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930" w:rsidRPr="00411384" w:rsidRDefault="00E30930" w:rsidP="00B77388">
      <w:pPr>
        <w:pStyle w:val="1"/>
        <w:spacing w:line="360" w:lineRule="auto"/>
        <w:ind w:firstLine="708"/>
        <w:rPr>
          <w:rFonts w:ascii="Times New Roman" w:hAnsi="Times New Roman" w:cs="Times New Roman"/>
          <w:b/>
          <w:color w:val="auto"/>
          <w:sz w:val="32"/>
          <w:szCs w:val="32"/>
        </w:rPr>
      </w:pPr>
      <w:r w:rsidRPr="00411384">
        <w:rPr>
          <w:rFonts w:ascii="Times New Roman" w:hAnsi="Times New Roman" w:cs="Times New Roman"/>
          <w:b/>
          <w:color w:val="auto"/>
          <w:sz w:val="32"/>
          <w:szCs w:val="32"/>
        </w:rPr>
        <w:t>Доклад руководителя управления образования г. Красноярска</w:t>
      </w:r>
    </w:p>
    <w:p w:rsidR="00E30930" w:rsidRPr="00411384" w:rsidRDefault="00E30930" w:rsidP="00B77388">
      <w:pPr>
        <w:pStyle w:val="1"/>
        <w:spacing w:line="360" w:lineRule="auto"/>
        <w:ind w:firstLine="708"/>
        <w:rPr>
          <w:rFonts w:ascii="Times New Roman" w:hAnsi="Times New Roman" w:cs="Times New Roman"/>
          <w:b/>
          <w:color w:val="auto"/>
          <w:sz w:val="32"/>
          <w:szCs w:val="32"/>
        </w:rPr>
      </w:pPr>
      <w:r w:rsidRPr="00411384">
        <w:rPr>
          <w:rFonts w:ascii="Times New Roman" w:hAnsi="Times New Roman" w:cs="Times New Roman"/>
          <w:b/>
          <w:color w:val="auto"/>
          <w:sz w:val="32"/>
          <w:szCs w:val="32"/>
        </w:rPr>
        <w:t>на августовской конференции (2016г)</w:t>
      </w:r>
    </w:p>
    <w:p w:rsidR="00E30930" w:rsidRPr="00411384" w:rsidRDefault="00E30930" w:rsidP="00B77388">
      <w:pPr>
        <w:pStyle w:val="1"/>
        <w:spacing w:line="360" w:lineRule="auto"/>
        <w:ind w:firstLine="708"/>
        <w:rPr>
          <w:rFonts w:ascii="Times New Roman" w:hAnsi="Times New Roman" w:cs="Times New Roman"/>
          <w:b/>
          <w:color w:val="auto"/>
          <w:sz w:val="32"/>
          <w:szCs w:val="32"/>
        </w:rPr>
      </w:pPr>
      <w:r w:rsidRPr="00411384">
        <w:rPr>
          <w:rFonts w:ascii="Times New Roman" w:hAnsi="Times New Roman" w:cs="Times New Roman"/>
          <w:b/>
          <w:color w:val="auto"/>
          <w:sz w:val="32"/>
          <w:szCs w:val="32"/>
        </w:rPr>
        <w:t>«Красноярский стандарт качества о</w:t>
      </w:r>
      <w:r w:rsidR="00CE2949" w:rsidRPr="00411384">
        <w:rPr>
          <w:rFonts w:ascii="Times New Roman" w:hAnsi="Times New Roman" w:cs="Times New Roman"/>
          <w:b/>
          <w:color w:val="auto"/>
          <w:sz w:val="32"/>
          <w:szCs w:val="32"/>
        </w:rPr>
        <w:t>бразования: основания и замыслы</w:t>
      </w:r>
    </w:p>
    <w:p w:rsidR="0090755B" w:rsidRPr="00411384" w:rsidRDefault="0090755B" w:rsidP="00B77388">
      <w:pPr>
        <w:pStyle w:val="1"/>
        <w:spacing w:line="360" w:lineRule="auto"/>
        <w:ind w:firstLine="708"/>
        <w:rPr>
          <w:rFonts w:ascii="Times New Roman" w:hAnsi="Times New Roman" w:cs="Times New Roman"/>
          <w:b/>
          <w:color w:val="auto"/>
          <w:sz w:val="32"/>
          <w:szCs w:val="32"/>
        </w:rPr>
      </w:pPr>
      <w:bookmarkStart w:id="0" w:name="_GoBack"/>
      <w:r w:rsidRPr="00411384">
        <w:rPr>
          <w:rFonts w:ascii="Times New Roman" w:hAnsi="Times New Roman" w:cs="Times New Roman"/>
          <w:noProof/>
          <w:color w:val="auto"/>
          <w:sz w:val="32"/>
          <w:szCs w:val="32"/>
        </w:rPr>
        <w:drawing>
          <wp:inline distT="0" distB="0" distL="0" distR="0" wp14:anchorId="59BB404F" wp14:editId="7F9EEE23">
            <wp:extent cx="2543176" cy="144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543176" cy="1440000"/>
                    </a:xfrm>
                    <a:prstGeom prst="rect">
                      <a:avLst/>
                    </a:prstGeom>
                  </pic:spPr>
                </pic:pic>
              </a:graphicData>
            </a:graphic>
          </wp:inline>
        </w:drawing>
      </w:r>
      <w:bookmarkEnd w:id="0"/>
    </w:p>
    <w:p w:rsidR="00EE2FEC" w:rsidRPr="00411384" w:rsidRDefault="00EE2FEC" w:rsidP="00B77388">
      <w:pPr>
        <w:widowControl/>
        <w:suppressAutoHyphens w:val="0"/>
        <w:spacing w:before="120" w:after="120" w:line="360" w:lineRule="auto"/>
        <w:ind w:firstLine="708"/>
        <w:jc w:val="both"/>
        <w:textAlignment w:val="auto"/>
        <w:rPr>
          <w:rFonts w:eastAsia="Arial"/>
          <w:kern w:val="0"/>
          <w:sz w:val="32"/>
          <w:szCs w:val="32"/>
          <w:lang w:eastAsia="ru-RU"/>
        </w:rPr>
      </w:pPr>
      <w:r w:rsidRPr="00411384">
        <w:rPr>
          <w:rFonts w:eastAsia="Arial"/>
          <w:kern w:val="0"/>
          <w:sz w:val="32"/>
          <w:szCs w:val="32"/>
          <w:lang w:eastAsia="ru-RU"/>
        </w:rPr>
        <w:t xml:space="preserve">Уважаемые коллеги! Уважаемый </w:t>
      </w:r>
      <w:proofErr w:type="spellStart"/>
      <w:r w:rsidRPr="00411384">
        <w:rPr>
          <w:rFonts w:eastAsia="Arial"/>
          <w:kern w:val="0"/>
          <w:sz w:val="32"/>
          <w:szCs w:val="32"/>
          <w:lang w:eastAsia="ru-RU"/>
        </w:rPr>
        <w:t>Эдхам</w:t>
      </w:r>
      <w:proofErr w:type="spellEnd"/>
      <w:r w:rsidRPr="00411384">
        <w:rPr>
          <w:rFonts w:eastAsia="Arial"/>
          <w:kern w:val="0"/>
          <w:sz w:val="32"/>
          <w:szCs w:val="32"/>
          <w:lang w:eastAsia="ru-RU"/>
        </w:rPr>
        <w:t xml:space="preserve"> </w:t>
      </w:r>
      <w:proofErr w:type="spellStart"/>
      <w:r w:rsidRPr="00411384">
        <w:rPr>
          <w:rFonts w:eastAsia="Arial"/>
          <w:kern w:val="0"/>
          <w:sz w:val="32"/>
          <w:szCs w:val="32"/>
          <w:lang w:eastAsia="ru-RU"/>
        </w:rPr>
        <w:t>Шукриевич</w:t>
      </w:r>
      <w:proofErr w:type="spellEnd"/>
      <w:r w:rsidRPr="00411384">
        <w:rPr>
          <w:rFonts w:eastAsia="Arial"/>
          <w:kern w:val="0"/>
          <w:sz w:val="32"/>
          <w:szCs w:val="32"/>
          <w:lang w:eastAsia="ru-RU"/>
        </w:rPr>
        <w:t>! На наш взгляд</w:t>
      </w:r>
      <w:r w:rsidR="00CE2949" w:rsidRPr="00411384">
        <w:rPr>
          <w:rFonts w:eastAsia="Arial"/>
          <w:kern w:val="0"/>
          <w:sz w:val="32"/>
          <w:szCs w:val="32"/>
          <w:lang w:eastAsia="ru-RU"/>
        </w:rPr>
        <w:t>,</w:t>
      </w:r>
      <w:r w:rsidRPr="00411384">
        <w:rPr>
          <w:rFonts w:eastAsia="Arial"/>
          <w:kern w:val="0"/>
          <w:sz w:val="32"/>
          <w:szCs w:val="32"/>
          <w:lang w:eastAsia="ru-RU"/>
        </w:rPr>
        <w:t xml:space="preserve"> августовская педагогическая конференция уже давно перестала быть только отраслевым мероприятием. </w:t>
      </w:r>
      <w:r w:rsidR="00F25F55" w:rsidRPr="00411384">
        <w:rPr>
          <w:rFonts w:eastAsia="Arial"/>
          <w:kern w:val="0"/>
          <w:sz w:val="32"/>
          <w:szCs w:val="32"/>
          <w:lang w:eastAsia="ru-RU"/>
        </w:rPr>
        <w:t>П</w:t>
      </w:r>
      <w:r w:rsidRPr="00411384">
        <w:rPr>
          <w:rFonts w:eastAsia="Arial"/>
          <w:kern w:val="0"/>
          <w:sz w:val="32"/>
          <w:szCs w:val="32"/>
          <w:lang w:eastAsia="ru-RU"/>
        </w:rPr>
        <w:t xml:space="preserve">редставительство </w:t>
      </w:r>
      <w:r w:rsidR="00F25F55" w:rsidRPr="00411384">
        <w:rPr>
          <w:rFonts w:eastAsia="Arial"/>
          <w:kern w:val="0"/>
          <w:sz w:val="32"/>
          <w:szCs w:val="32"/>
          <w:lang w:eastAsia="ru-RU"/>
        </w:rPr>
        <w:t xml:space="preserve">разных профессиональных и общественных позиций сегодня </w:t>
      </w:r>
      <w:r w:rsidRPr="00411384">
        <w:rPr>
          <w:rFonts w:eastAsia="Arial"/>
          <w:kern w:val="0"/>
          <w:sz w:val="32"/>
          <w:szCs w:val="32"/>
          <w:lang w:eastAsia="ru-RU"/>
        </w:rPr>
        <w:t>обу</w:t>
      </w:r>
      <w:r w:rsidR="004B6051" w:rsidRPr="00411384">
        <w:rPr>
          <w:rFonts w:eastAsia="Arial"/>
          <w:kern w:val="0"/>
          <w:sz w:val="32"/>
          <w:szCs w:val="32"/>
          <w:lang w:eastAsia="ru-RU"/>
        </w:rPr>
        <w:t xml:space="preserve">словлено тем, что образование </w:t>
      </w:r>
      <w:r w:rsidRPr="00411384">
        <w:rPr>
          <w:rFonts w:eastAsia="Arial"/>
          <w:kern w:val="0"/>
          <w:sz w:val="32"/>
          <w:szCs w:val="32"/>
          <w:lang w:eastAsia="ru-RU"/>
        </w:rPr>
        <w:t xml:space="preserve"> органичным образом встроено в экономику знаний</w:t>
      </w:r>
      <w:r w:rsidR="0091495A" w:rsidRPr="00411384">
        <w:rPr>
          <w:rFonts w:eastAsia="Arial"/>
          <w:kern w:val="0"/>
          <w:sz w:val="32"/>
          <w:szCs w:val="32"/>
          <w:lang w:eastAsia="ru-RU"/>
        </w:rPr>
        <w:t xml:space="preserve"> города и</w:t>
      </w:r>
      <w:r w:rsidRPr="00411384">
        <w:rPr>
          <w:rFonts w:eastAsia="Arial"/>
          <w:kern w:val="0"/>
          <w:sz w:val="32"/>
          <w:szCs w:val="32"/>
          <w:lang w:eastAsia="ru-RU"/>
        </w:rPr>
        <w:t xml:space="preserve"> нашей страны</w:t>
      </w:r>
      <w:r w:rsidR="00E30930" w:rsidRPr="00411384">
        <w:rPr>
          <w:rFonts w:eastAsia="Arial"/>
          <w:kern w:val="0"/>
          <w:sz w:val="32"/>
          <w:szCs w:val="32"/>
          <w:lang w:eastAsia="ru-RU"/>
        </w:rPr>
        <w:t>.</w:t>
      </w:r>
    </w:p>
    <w:p w:rsidR="00EE2FEC" w:rsidRPr="00411384" w:rsidRDefault="00EE2FEC" w:rsidP="00B77388">
      <w:pPr>
        <w:widowControl/>
        <w:suppressAutoHyphens w:val="0"/>
        <w:spacing w:before="120" w:after="120" w:line="360" w:lineRule="auto"/>
        <w:ind w:firstLine="708"/>
        <w:jc w:val="both"/>
        <w:textAlignment w:val="auto"/>
        <w:rPr>
          <w:rFonts w:eastAsia="Arial"/>
          <w:kern w:val="0"/>
          <w:sz w:val="32"/>
          <w:szCs w:val="32"/>
          <w:lang w:eastAsia="ru-RU"/>
        </w:rPr>
      </w:pPr>
      <w:r w:rsidRPr="00411384">
        <w:rPr>
          <w:rFonts w:eastAsia="Arial"/>
          <w:kern w:val="0"/>
          <w:sz w:val="32"/>
          <w:szCs w:val="32"/>
          <w:lang w:eastAsia="ru-RU"/>
        </w:rPr>
        <w:t>Именно поэтому в начале своего выступления я хотел бы обратить ваше внимание на некоторые тренды  мировой экономики.</w:t>
      </w:r>
    </w:p>
    <w:p w:rsidR="0090755B" w:rsidRPr="00411384" w:rsidRDefault="0090755B" w:rsidP="00B77388">
      <w:pPr>
        <w:widowControl/>
        <w:suppressAutoHyphens w:val="0"/>
        <w:spacing w:before="120" w:after="120" w:line="360" w:lineRule="auto"/>
        <w:ind w:firstLine="708"/>
        <w:jc w:val="both"/>
        <w:textAlignment w:val="auto"/>
        <w:rPr>
          <w:rFonts w:eastAsia="Arial"/>
          <w:kern w:val="0"/>
          <w:sz w:val="32"/>
          <w:szCs w:val="32"/>
          <w:lang w:eastAsia="ru-RU"/>
        </w:rPr>
      </w:pPr>
      <w:r w:rsidRPr="00411384">
        <w:rPr>
          <w:noProof/>
          <w:sz w:val="32"/>
          <w:szCs w:val="32"/>
          <w:lang w:eastAsia="ru-RU"/>
        </w:rPr>
        <w:drawing>
          <wp:inline distT="0" distB="0" distL="0" distR="0" wp14:anchorId="0F22B3F2" wp14:editId="415E0EB9">
            <wp:extent cx="2547985" cy="144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547985" cy="1440000"/>
                    </a:xfrm>
                    <a:prstGeom prst="rect">
                      <a:avLst/>
                    </a:prstGeom>
                  </pic:spPr>
                </pic:pic>
              </a:graphicData>
            </a:graphic>
          </wp:inline>
        </w:drawing>
      </w:r>
    </w:p>
    <w:p w:rsidR="00742BBC" w:rsidRPr="00411384" w:rsidRDefault="00EE2FEC" w:rsidP="00B77388">
      <w:pPr>
        <w:widowControl/>
        <w:suppressAutoHyphens w:val="0"/>
        <w:spacing w:before="120" w:after="120" w:line="360" w:lineRule="auto"/>
        <w:ind w:firstLine="708"/>
        <w:jc w:val="both"/>
        <w:textAlignment w:val="auto"/>
        <w:rPr>
          <w:rFonts w:eastAsia="Arial"/>
          <w:kern w:val="0"/>
          <w:sz w:val="32"/>
          <w:szCs w:val="32"/>
          <w:lang w:eastAsia="ru-RU"/>
        </w:rPr>
      </w:pPr>
      <w:r w:rsidRPr="00411384">
        <w:rPr>
          <w:rFonts w:eastAsia="Arial"/>
          <w:kern w:val="0"/>
          <w:sz w:val="32"/>
          <w:szCs w:val="32"/>
          <w:lang w:eastAsia="ru-RU"/>
        </w:rPr>
        <w:t>Оценить их можно на простом примере: по результатам первого полугодия 20</w:t>
      </w:r>
      <w:r w:rsidR="00CE2949" w:rsidRPr="00411384">
        <w:rPr>
          <w:rFonts w:eastAsia="Arial"/>
          <w:kern w:val="0"/>
          <w:sz w:val="32"/>
          <w:szCs w:val="32"/>
          <w:lang w:eastAsia="ru-RU"/>
        </w:rPr>
        <w:t>06 года десятку самых дорогих ка</w:t>
      </w:r>
      <w:r w:rsidRPr="00411384">
        <w:rPr>
          <w:rFonts w:eastAsia="Arial"/>
          <w:kern w:val="0"/>
          <w:sz w:val="32"/>
          <w:szCs w:val="32"/>
          <w:lang w:eastAsia="ru-RU"/>
        </w:rPr>
        <w:t xml:space="preserve">мпаний </w:t>
      </w:r>
      <w:r w:rsidRPr="00411384">
        <w:rPr>
          <w:rFonts w:eastAsia="Arial"/>
          <w:kern w:val="0"/>
          <w:sz w:val="32"/>
          <w:szCs w:val="32"/>
          <w:lang w:eastAsia="ru-RU"/>
        </w:rPr>
        <w:lastRenderedPageBreak/>
        <w:t xml:space="preserve">мира возглавляла Эксон Мобил, </w:t>
      </w:r>
      <w:proofErr w:type="gramStart"/>
      <w:r w:rsidRPr="00411384">
        <w:rPr>
          <w:rFonts w:eastAsia="Arial"/>
          <w:kern w:val="0"/>
          <w:sz w:val="32"/>
          <w:szCs w:val="32"/>
          <w:lang w:eastAsia="ru-RU"/>
        </w:rPr>
        <w:t>капитализация</w:t>
      </w:r>
      <w:proofErr w:type="gramEnd"/>
      <w:r w:rsidRPr="00411384">
        <w:rPr>
          <w:rFonts w:eastAsia="Arial"/>
          <w:kern w:val="0"/>
          <w:sz w:val="32"/>
          <w:szCs w:val="32"/>
          <w:lang w:eastAsia="ru-RU"/>
        </w:rPr>
        <w:t xml:space="preserve"> которой составляла 371 миллиард долларов. На третьем месте был Газпром с капитализацией неполных 250 миллиардов долларов. Прошло десять лет. Первое место в мире занимает </w:t>
      </w:r>
      <w:r w:rsidRPr="00411384">
        <w:rPr>
          <w:rFonts w:eastAsia="Arial"/>
          <w:kern w:val="0"/>
          <w:sz w:val="32"/>
          <w:szCs w:val="32"/>
          <w:lang w:val="en-US" w:eastAsia="ru-RU"/>
        </w:rPr>
        <w:t>Apple</w:t>
      </w:r>
      <w:r w:rsidRPr="00411384">
        <w:rPr>
          <w:rFonts w:eastAsia="Arial"/>
          <w:kern w:val="0"/>
          <w:sz w:val="32"/>
          <w:szCs w:val="32"/>
          <w:lang w:eastAsia="ru-RU"/>
        </w:rPr>
        <w:t xml:space="preserve"> с капитализацией 577 миллиардов долларов, за ним идут </w:t>
      </w:r>
      <w:r w:rsidRPr="00411384">
        <w:rPr>
          <w:rFonts w:eastAsia="Arial"/>
          <w:kern w:val="0"/>
          <w:sz w:val="32"/>
          <w:szCs w:val="32"/>
          <w:lang w:val="en-US" w:eastAsia="ru-RU"/>
        </w:rPr>
        <w:t>Google</w:t>
      </w:r>
      <w:r w:rsidRPr="00411384">
        <w:rPr>
          <w:rFonts w:eastAsia="Arial"/>
          <w:kern w:val="0"/>
          <w:sz w:val="32"/>
          <w:szCs w:val="32"/>
          <w:lang w:eastAsia="ru-RU"/>
        </w:rPr>
        <w:t xml:space="preserve"> – 547, на третьем – </w:t>
      </w:r>
      <w:r w:rsidRPr="00411384">
        <w:rPr>
          <w:rFonts w:eastAsia="Arial"/>
          <w:kern w:val="0"/>
          <w:sz w:val="32"/>
          <w:szCs w:val="32"/>
          <w:lang w:val="en-US" w:eastAsia="ru-RU"/>
        </w:rPr>
        <w:t>Microsoft</w:t>
      </w:r>
      <w:r w:rsidRPr="00411384">
        <w:rPr>
          <w:rFonts w:eastAsia="Arial"/>
          <w:kern w:val="0"/>
          <w:sz w:val="32"/>
          <w:szCs w:val="32"/>
          <w:lang w:eastAsia="ru-RU"/>
        </w:rPr>
        <w:t xml:space="preserve"> – 452 ми</w:t>
      </w:r>
      <w:r w:rsidR="00CE2949" w:rsidRPr="00411384">
        <w:rPr>
          <w:rFonts w:eastAsia="Arial"/>
          <w:kern w:val="0"/>
          <w:sz w:val="32"/>
          <w:szCs w:val="32"/>
          <w:lang w:eastAsia="ru-RU"/>
        </w:rPr>
        <w:t>ллиарда,</w:t>
      </w:r>
      <w:r w:rsidRPr="00411384">
        <w:rPr>
          <w:rFonts w:eastAsia="Arial"/>
          <w:kern w:val="0"/>
          <w:sz w:val="32"/>
          <w:szCs w:val="32"/>
          <w:lang w:eastAsia="ru-RU"/>
        </w:rPr>
        <w:t xml:space="preserve"> на четвертом месте – </w:t>
      </w:r>
      <w:r w:rsidRPr="00411384">
        <w:rPr>
          <w:rFonts w:eastAsia="Arial"/>
          <w:kern w:val="0"/>
          <w:sz w:val="32"/>
          <w:szCs w:val="32"/>
          <w:lang w:val="en-US" w:eastAsia="ru-RU"/>
        </w:rPr>
        <w:t>Amazon</w:t>
      </w:r>
      <w:r w:rsidR="004B6051" w:rsidRPr="00411384">
        <w:rPr>
          <w:rFonts w:eastAsia="Arial"/>
          <w:kern w:val="0"/>
          <w:sz w:val="32"/>
          <w:szCs w:val="32"/>
          <w:lang w:eastAsia="ru-RU"/>
        </w:rPr>
        <w:t xml:space="preserve"> с  капитализацией</w:t>
      </w:r>
      <w:r w:rsidRPr="00411384">
        <w:rPr>
          <w:rFonts w:eastAsia="Arial"/>
          <w:kern w:val="0"/>
          <w:sz w:val="32"/>
          <w:szCs w:val="32"/>
          <w:lang w:eastAsia="ru-RU"/>
        </w:rPr>
        <w:t xml:space="preserve"> 365 миллиардов долларов. Все 4 компании возглавили рынок на волне цифровых технологий и представляют собой яркий пример капитализации человеческого капитала в эпоху цифровой революции.</w:t>
      </w:r>
    </w:p>
    <w:p w:rsidR="00EE2FEC" w:rsidRPr="00411384" w:rsidRDefault="00EE2FEC" w:rsidP="00B77388">
      <w:pPr>
        <w:widowControl/>
        <w:suppressAutoHyphens w:val="0"/>
        <w:spacing w:before="120" w:after="120" w:line="360" w:lineRule="auto"/>
        <w:ind w:firstLine="708"/>
        <w:jc w:val="both"/>
        <w:textAlignment w:val="auto"/>
        <w:rPr>
          <w:rFonts w:eastAsia="Arial"/>
          <w:kern w:val="0"/>
          <w:sz w:val="32"/>
          <w:szCs w:val="32"/>
          <w:lang w:eastAsia="ru-RU"/>
        </w:rPr>
      </w:pPr>
      <w:r w:rsidRPr="00411384">
        <w:rPr>
          <w:rFonts w:eastAsia="Arial"/>
          <w:kern w:val="0"/>
          <w:sz w:val="32"/>
          <w:szCs w:val="32"/>
          <w:lang w:eastAsia="ru-RU"/>
        </w:rPr>
        <w:t xml:space="preserve"> Каким же образом мы с вами вносим вклад в развитие человеческого потенциала города и края? Какие задачи нам предстоит решить в новом учебном году в свете открывающихся экономических возможностей? </w:t>
      </w:r>
    </w:p>
    <w:p w:rsidR="00EE2FEC" w:rsidRPr="00411384" w:rsidRDefault="00EE2FEC" w:rsidP="00B77388">
      <w:pPr>
        <w:widowControl/>
        <w:suppressAutoHyphens w:val="0"/>
        <w:spacing w:before="120" w:after="120" w:line="360" w:lineRule="auto"/>
        <w:ind w:firstLine="708"/>
        <w:jc w:val="both"/>
        <w:textAlignment w:val="auto"/>
        <w:rPr>
          <w:rFonts w:eastAsia="Arial"/>
          <w:kern w:val="0"/>
          <w:sz w:val="32"/>
          <w:szCs w:val="32"/>
          <w:lang w:eastAsia="ru-RU"/>
        </w:rPr>
      </w:pPr>
      <w:r w:rsidRPr="00411384">
        <w:rPr>
          <w:rFonts w:eastAsia="Arial"/>
          <w:kern w:val="0"/>
          <w:sz w:val="32"/>
          <w:szCs w:val="32"/>
          <w:lang w:eastAsia="ru-RU"/>
        </w:rPr>
        <w:t>В моем докладе не прозвучит набор традиционн</w:t>
      </w:r>
      <w:r w:rsidR="00A63765" w:rsidRPr="00411384">
        <w:rPr>
          <w:rFonts w:eastAsia="Arial"/>
          <w:kern w:val="0"/>
          <w:sz w:val="32"/>
          <w:szCs w:val="32"/>
          <w:lang w:eastAsia="ru-RU"/>
        </w:rPr>
        <w:t>ых</w:t>
      </w:r>
      <w:r w:rsidRPr="00411384">
        <w:rPr>
          <w:rFonts w:eastAsia="Arial"/>
          <w:kern w:val="0"/>
          <w:sz w:val="32"/>
          <w:szCs w:val="32"/>
          <w:lang w:eastAsia="ru-RU"/>
        </w:rPr>
        <w:t xml:space="preserve"> статисти</w:t>
      </w:r>
      <w:r w:rsidR="00A63765" w:rsidRPr="00411384">
        <w:rPr>
          <w:rFonts w:eastAsia="Arial"/>
          <w:kern w:val="0"/>
          <w:sz w:val="32"/>
          <w:szCs w:val="32"/>
          <w:lang w:eastAsia="ru-RU"/>
        </w:rPr>
        <w:t>ческих показателей</w:t>
      </w:r>
      <w:r w:rsidRPr="00411384">
        <w:rPr>
          <w:rFonts w:eastAsia="Arial"/>
          <w:kern w:val="0"/>
          <w:sz w:val="32"/>
          <w:szCs w:val="32"/>
          <w:lang w:eastAsia="ru-RU"/>
        </w:rPr>
        <w:t>. Он</w:t>
      </w:r>
      <w:r w:rsidR="00A63765" w:rsidRPr="00411384">
        <w:rPr>
          <w:rFonts w:eastAsia="Arial"/>
          <w:kern w:val="0"/>
          <w:sz w:val="32"/>
          <w:szCs w:val="32"/>
          <w:lang w:eastAsia="ru-RU"/>
        </w:rPr>
        <w:t>и</w:t>
      </w:r>
      <w:r w:rsidRPr="00411384">
        <w:rPr>
          <w:rFonts w:eastAsia="Arial"/>
          <w:kern w:val="0"/>
          <w:sz w:val="32"/>
          <w:szCs w:val="32"/>
          <w:lang w:eastAsia="ru-RU"/>
        </w:rPr>
        <w:t xml:space="preserve">   представлен</w:t>
      </w:r>
      <w:r w:rsidR="00A63765" w:rsidRPr="00411384">
        <w:rPr>
          <w:rFonts w:eastAsia="Arial"/>
          <w:kern w:val="0"/>
          <w:sz w:val="32"/>
          <w:szCs w:val="32"/>
          <w:lang w:eastAsia="ru-RU"/>
        </w:rPr>
        <w:t>ы</w:t>
      </w:r>
      <w:r w:rsidRPr="00411384">
        <w:rPr>
          <w:rFonts w:eastAsia="Arial"/>
          <w:kern w:val="0"/>
          <w:sz w:val="32"/>
          <w:szCs w:val="32"/>
          <w:lang w:eastAsia="ru-RU"/>
        </w:rPr>
        <w:t xml:space="preserve">  в сборнике</w:t>
      </w:r>
      <w:r w:rsidR="00BD38DB" w:rsidRPr="00411384">
        <w:rPr>
          <w:rFonts w:eastAsia="Arial"/>
          <w:kern w:val="0"/>
          <w:sz w:val="32"/>
          <w:szCs w:val="32"/>
          <w:lang w:eastAsia="ru-RU"/>
        </w:rPr>
        <w:t xml:space="preserve"> материалов для анализа и планирования работы образовательных учреждений в 2016-2017 учебном году, </w:t>
      </w:r>
      <w:r w:rsidRPr="00411384">
        <w:rPr>
          <w:rFonts w:eastAsia="Arial"/>
          <w:kern w:val="0"/>
          <w:sz w:val="32"/>
          <w:szCs w:val="32"/>
          <w:lang w:eastAsia="ru-RU"/>
        </w:rPr>
        <w:t xml:space="preserve"> и </w:t>
      </w:r>
      <w:r w:rsidR="00A63765" w:rsidRPr="00411384">
        <w:rPr>
          <w:rFonts w:eastAsia="Arial"/>
          <w:kern w:val="0"/>
          <w:sz w:val="32"/>
          <w:szCs w:val="32"/>
          <w:lang w:eastAsia="ru-RU"/>
        </w:rPr>
        <w:t xml:space="preserve">легли </w:t>
      </w:r>
      <w:r w:rsidRPr="00411384">
        <w:rPr>
          <w:rFonts w:eastAsia="Arial"/>
          <w:kern w:val="0"/>
          <w:sz w:val="32"/>
          <w:szCs w:val="32"/>
          <w:lang w:eastAsia="ru-RU"/>
        </w:rPr>
        <w:t>в основ</w:t>
      </w:r>
      <w:r w:rsidR="00A63765" w:rsidRPr="00411384">
        <w:rPr>
          <w:rFonts w:eastAsia="Arial"/>
          <w:kern w:val="0"/>
          <w:sz w:val="32"/>
          <w:szCs w:val="32"/>
          <w:lang w:eastAsia="ru-RU"/>
        </w:rPr>
        <w:t>у</w:t>
      </w:r>
      <w:r w:rsidRPr="00411384">
        <w:rPr>
          <w:rFonts w:eastAsia="Arial"/>
          <w:kern w:val="0"/>
          <w:sz w:val="32"/>
          <w:szCs w:val="32"/>
          <w:lang w:eastAsia="ru-RU"/>
        </w:rPr>
        <w:t xml:space="preserve"> нашей работы 25 августа на Дне управленческих практик. </w:t>
      </w:r>
    </w:p>
    <w:p w:rsidR="00EE2FEC" w:rsidRPr="00411384" w:rsidRDefault="00A63765" w:rsidP="00B77388">
      <w:pPr>
        <w:widowControl/>
        <w:suppressAutoHyphens w:val="0"/>
        <w:spacing w:before="120" w:after="120" w:line="360" w:lineRule="auto"/>
        <w:ind w:firstLine="708"/>
        <w:jc w:val="both"/>
        <w:textAlignment w:val="auto"/>
        <w:rPr>
          <w:rFonts w:eastAsia="Arial"/>
          <w:kern w:val="0"/>
          <w:sz w:val="32"/>
          <w:szCs w:val="32"/>
          <w:lang w:eastAsia="ru-RU"/>
        </w:rPr>
      </w:pPr>
      <w:r w:rsidRPr="00411384">
        <w:rPr>
          <w:rFonts w:eastAsia="Arial"/>
          <w:kern w:val="0"/>
          <w:sz w:val="32"/>
          <w:szCs w:val="32"/>
          <w:lang w:eastAsia="ru-RU"/>
        </w:rPr>
        <w:t>П</w:t>
      </w:r>
      <w:r w:rsidR="00EE2FEC" w:rsidRPr="00411384">
        <w:rPr>
          <w:rFonts w:eastAsia="Arial"/>
          <w:kern w:val="0"/>
          <w:sz w:val="32"/>
          <w:szCs w:val="32"/>
          <w:lang w:eastAsia="ru-RU"/>
        </w:rPr>
        <w:t xml:space="preserve">редлагаю </w:t>
      </w:r>
      <w:r w:rsidR="00B845C6" w:rsidRPr="00411384">
        <w:rPr>
          <w:rFonts w:eastAsia="Arial"/>
          <w:kern w:val="0"/>
          <w:sz w:val="32"/>
          <w:szCs w:val="32"/>
          <w:lang w:eastAsia="ru-RU"/>
        </w:rPr>
        <w:t>остановиться на</w:t>
      </w:r>
      <w:r w:rsidR="00EE2FEC" w:rsidRPr="00411384">
        <w:rPr>
          <w:rFonts w:eastAsia="Arial"/>
          <w:kern w:val="0"/>
          <w:sz w:val="32"/>
          <w:szCs w:val="32"/>
          <w:lang w:eastAsia="ru-RU"/>
        </w:rPr>
        <w:t xml:space="preserve"> понимании </w:t>
      </w:r>
      <w:r w:rsidR="008112D0" w:rsidRPr="00411384">
        <w:rPr>
          <w:rFonts w:eastAsia="Arial"/>
          <w:kern w:val="0"/>
          <w:sz w:val="32"/>
          <w:szCs w:val="32"/>
          <w:lang w:eastAsia="ru-RU"/>
        </w:rPr>
        <w:t>основных тенденций и направлений</w:t>
      </w:r>
      <w:r w:rsidR="00EE2FEC" w:rsidRPr="00411384">
        <w:rPr>
          <w:rFonts w:eastAsia="Arial"/>
          <w:kern w:val="0"/>
          <w:sz w:val="32"/>
          <w:szCs w:val="32"/>
          <w:lang w:eastAsia="ru-RU"/>
        </w:rPr>
        <w:t xml:space="preserve"> развития муниципальной системы образования в контексте приоритетов</w:t>
      </w:r>
      <w:r w:rsidR="0091495A" w:rsidRPr="00411384">
        <w:rPr>
          <w:rFonts w:eastAsia="Arial"/>
          <w:kern w:val="0"/>
          <w:sz w:val="32"/>
          <w:szCs w:val="32"/>
          <w:lang w:eastAsia="ru-RU"/>
        </w:rPr>
        <w:t xml:space="preserve"> </w:t>
      </w:r>
      <w:r w:rsidR="00B845C6" w:rsidRPr="00411384">
        <w:rPr>
          <w:rFonts w:eastAsia="Arial"/>
          <w:kern w:val="0"/>
          <w:sz w:val="32"/>
          <w:szCs w:val="32"/>
          <w:lang w:eastAsia="ru-RU"/>
        </w:rPr>
        <w:t>развития города</w:t>
      </w:r>
      <w:r w:rsidR="00EE2FEC" w:rsidRPr="00411384">
        <w:rPr>
          <w:rFonts w:eastAsia="Arial"/>
          <w:kern w:val="0"/>
          <w:sz w:val="32"/>
          <w:szCs w:val="32"/>
          <w:lang w:eastAsia="ru-RU"/>
        </w:rPr>
        <w:t xml:space="preserve"> и </w:t>
      </w:r>
      <w:r w:rsidR="004B6051" w:rsidRPr="00411384">
        <w:rPr>
          <w:rFonts w:eastAsia="Arial"/>
          <w:kern w:val="0"/>
          <w:sz w:val="32"/>
          <w:szCs w:val="32"/>
          <w:lang w:eastAsia="ru-RU"/>
        </w:rPr>
        <w:t>края</w:t>
      </w:r>
      <w:r w:rsidR="00EE2FEC" w:rsidRPr="00411384">
        <w:rPr>
          <w:rFonts w:eastAsia="Arial"/>
          <w:kern w:val="0"/>
          <w:sz w:val="32"/>
          <w:szCs w:val="32"/>
          <w:lang w:eastAsia="ru-RU"/>
        </w:rPr>
        <w:t>.</w:t>
      </w:r>
    </w:p>
    <w:p w:rsidR="0090755B" w:rsidRPr="00411384" w:rsidRDefault="0090755B" w:rsidP="00B77388">
      <w:pPr>
        <w:widowControl/>
        <w:suppressAutoHyphens w:val="0"/>
        <w:spacing w:before="120" w:after="120" w:line="360" w:lineRule="auto"/>
        <w:ind w:firstLine="708"/>
        <w:jc w:val="both"/>
        <w:textAlignment w:val="auto"/>
        <w:rPr>
          <w:rFonts w:eastAsia="Arial"/>
          <w:kern w:val="0"/>
          <w:sz w:val="32"/>
          <w:szCs w:val="32"/>
          <w:lang w:eastAsia="ru-RU"/>
        </w:rPr>
      </w:pPr>
      <w:r w:rsidRPr="00411384">
        <w:rPr>
          <w:noProof/>
          <w:sz w:val="32"/>
          <w:szCs w:val="32"/>
          <w:lang w:eastAsia="ru-RU"/>
        </w:rPr>
        <w:lastRenderedPageBreak/>
        <w:drawing>
          <wp:inline distT="0" distB="0" distL="0" distR="0" wp14:anchorId="5067B7CE" wp14:editId="3603498E">
            <wp:extent cx="2554267" cy="144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554267" cy="1440000"/>
                    </a:xfrm>
                    <a:prstGeom prst="rect">
                      <a:avLst/>
                    </a:prstGeom>
                  </pic:spPr>
                </pic:pic>
              </a:graphicData>
            </a:graphic>
          </wp:inline>
        </w:drawing>
      </w:r>
    </w:p>
    <w:p w:rsidR="00EE2FEC" w:rsidRPr="00411384" w:rsidRDefault="00EE2FEC" w:rsidP="00B77388">
      <w:pPr>
        <w:widowControl/>
        <w:suppressAutoHyphens w:val="0"/>
        <w:spacing w:before="120" w:after="120" w:line="360" w:lineRule="auto"/>
        <w:ind w:firstLine="708"/>
        <w:jc w:val="both"/>
        <w:textAlignment w:val="auto"/>
        <w:rPr>
          <w:rFonts w:eastAsia="Arial"/>
          <w:kern w:val="0"/>
          <w:sz w:val="32"/>
          <w:szCs w:val="32"/>
          <w:lang w:eastAsia="ru-RU"/>
        </w:rPr>
      </w:pPr>
      <w:r w:rsidRPr="00411384">
        <w:rPr>
          <w:rFonts w:eastAsia="Arial"/>
          <w:kern w:val="0"/>
          <w:sz w:val="32"/>
          <w:szCs w:val="32"/>
          <w:lang w:eastAsia="ru-RU"/>
        </w:rPr>
        <w:t xml:space="preserve">Чтобы почувствовать масштаб и размах красноярского образования, назову </w:t>
      </w:r>
      <w:r w:rsidR="00A63765" w:rsidRPr="00411384">
        <w:rPr>
          <w:rFonts w:eastAsia="Arial"/>
          <w:kern w:val="0"/>
          <w:sz w:val="32"/>
          <w:szCs w:val="32"/>
          <w:lang w:eastAsia="ru-RU"/>
        </w:rPr>
        <w:t xml:space="preserve">несколько, на мой взгляд, внушающих </w:t>
      </w:r>
      <w:r w:rsidR="008112D0" w:rsidRPr="00411384">
        <w:rPr>
          <w:rFonts w:eastAsia="Arial"/>
          <w:kern w:val="0"/>
          <w:sz w:val="32"/>
          <w:szCs w:val="32"/>
          <w:lang w:eastAsia="ru-RU"/>
        </w:rPr>
        <w:t>цифр</w:t>
      </w:r>
      <w:r w:rsidR="00395457" w:rsidRPr="00411384">
        <w:rPr>
          <w:rFonts w:eastAsia="Arial"/>
          <w:kern w:val="0"/>
          <w:sz w:val="32"/>
          <w:szCs w:val="32"/>
          <w:lang w:eastAsia="ru-RU"/>
        </w:rPr>
        <w:t>:</w:t>
      </w:r>
    </w:p>
    <w:p w:rsidR="00EE2FEC" w:rsidRPr="00411384" w:rsidRDefault="00625F56" w:rsidP="00B77388">
      <w:pPr>
        <w:widowControl/>
        <w:suppressAutoHyphens w:val="0"/>
        <w:spacing w:before="120" w:after="120" w:line="360" w:lineRule="auto"/>
        <w:ind w:firstLine="708"/>
        <w:jc w:val="both"/>
        <w:textAlignment w:val="auto"/>
        <w:rPr>
          <w:rFonts w:eastAsia="Arial"/>
          <w:kern w:val="0"/>
          <w:sz w:val="32"/>
          <w:szCs w:val="32"/>
          <w:lang w:eastAsia="ru-RU"/>
        </w:rPr>
      </w:pPr>
      <w:r w:rsidRPr="00411384">
        <w:rPr>
          <w:rFonts w:eastAsia="Arial"/>
          <w:kern w:val="0"/>
          <w:sz w:val="32"/>
          <w:szCs w:val="32"/>
          <w:lang w:eastAsia="ru-RU"/>
        </w:rPr>
        <w:t xml:space="preserve">146 178 – учащихся школ и воспитанников </w:t>
      </w:r>
      <w:r w:rsidR="00A63765" w:rsidRPr="00411384">
        <w:rPr>
          <w:rFonts w:eastAsia="Arial"/>
          <w:kern w:val="0"/>
          <w:sz w:val="32"/>
          <w:szCs w:val="32"/>
          <w:lang w:eastAsia="ru-RU"/>
        </w:rPr>
        <w:t>детских садов</w:t>
      </w:r>
      <w:r w:rsidRPr="00411384">
        <w:rPr>
          <w:rFonts w:eastAsia="Arial"/>
          <w:kern w:val="0"/>
          <w:sz w:val="32"/>
          <w:szCs w:val="32"/>
          <w:lang w:eastAsia="ru-RU"/>
        </w:rPr>
        <w:t>,</w:t>
      </w:r>
    </w:p>
    <w:p w:rsidR="00625F56" w:rsidRPr="00411384" w:rsidRDefault="00625F56" w:rsidP="00B77388">
      <w:pPr>
        <w:widowControl/>
        <w:suppressAutoHyphens w:val="0"/>
        <w:spacing w:before="120" w:after="120" w:line="360" w:lineRule="auto"/>
        <w:ind w:firstLine="708"/>
        <w:jc w:val="both"/>
        <w:textAlignment w:val="auto"/>
        <w:rPr>
          <w:rFonts w:eastAsia="Arial"/>
          <w:kern w:val="0"/>
          <w:sz w:val="32"/>
          <w:szCs w:val="32"/>
          <w:lang w:eastAsia="ru-RU"/>
        </w:rPr>
      </w:pPr>
      <w:r w:rsidRPr="00411384">
        <w:rPr>
          <w:rFonts w:eastAsia="Arial"/>
          <w:kern w:val="0"/>
          <w:sz w:val="32"/>
          <w:szCs w:val="32"/>
          <w:lang w:eastAsia="ru-RU"/>
        </w:rPr>
        <w:t>31 493 – ребенка</w:t>
      </w:r>
      <w:r w:rsidR="00A63765" w:rsidRPr="00411384">
        <w:rPr>
          <w:rFonts w:eastAsia="Arial"/>
          <w:kern w:val="0"/>
          <w:sz w:val="32"/>
          <w:szCs w:val="32"/>
          <w:lang w:eastAsia="ru-RU"/>
        </w:rPr>
        <w:t xml:space="preserve"> в сфере дополнительного образования</w:t>
      </w:r>
    </w:p>
    <w:p w:rsidR="00EE2FEC" w:rsidRPr="00411384" w:rsidRDefault="00625F56" w:rsidP="00B77388">
      <w:pPr>
        <w:widowControl/>
        <w:suppressAutoHyphens w:val="0"/>
        <w:spacing w:before="120" w:after="120" w:line="360" w:lineRule="auto"/>
        <w:ind w:firstLine="708"/>
        <w:jc w:val="both"/>
        <w:textAlignment w:val="auto"/>
        <w:rPr>
          <w:rFonts w:eastAsia="Arial"/>
          <w:kern w:val="0"/>
          <w:sz w:val="32"/>
          <w:szCs w:val="32"/>
          <w:lang w:eastAsia="ru-RU"/>
        </w:rPr>
      </w:pPr>
      <w:r w:rsidRPr="00411384">
        <w:rPr>
          <w:rFonts w:eastAsia="Arial"/>
          <w:kern w:val="0"/>
          <w:sz w:val="32"/>
          <w:szCs w:val="32"/>
          <w:lang w:eastAsia="ru-RU"/>
        </w:rPr>
        <w:t>11 856</w:t>
      </w:r>
      <w:r w:rsidR="00A63765" w:rsidRPr="00411384">
        <w:rPr>
          <w:rFonts w:eastAsia="Arial"/>
          <w:kern w:val="0"/>
          <w:sz w:val="32"/>
          <w:szCs w:val="32"/>
          <w:lang w:eastAsia="ru-RU"/>
        </w:rPr>
        <w:t xml:space="preserve"> – педагогов,</w:t>
      </w:r>
      <w:r w:rsidRPr="00411384">
        <w:rPr>
          <w:rFonts w:eastAsia="Arial"/>
          <w:kern w:val="0"/>
          <w:sz w:val="32"/>
          <w:szCs w:val="32"/>
          <w:lang w:eastAsia="ru-RU"/>
        </w:rPr>
        <w:t xml:space="preserve"> из них 4697 – ДОУ, 6 437 – школы, 636 – ДО, 86 </w:t>
      </w:r>
      <w:r w:rsidR="00A63765" w:rsidRPr="00411384">
        <w:rPr>
          <w:rFonts w:eastAsia="Arial"/>
          <w:kern w:val="0"/>
          <w:sz w:val="32"/>
          <w:szCs w:val="32"/>
          <w:lang w:eastAsia="ru-RU"/>
        </w:rPr>
        <w:t>–</w:t>
      </w:r>
      <w:r w:rsidRPr="00411384">
        <w:rPr>
          <w:rFonts w:eastAsia="Arial"/>
          <w:kern w:val="0"/>
          <w:sz w:val="32"/>
          <w:szCs w:val="32"/>
          <w:lang w:eastAsia="ru-RU"/>
        </w:rPr>
        <w:t xml:space="preserve"> </w:t>
      </w:r>
      <w:r w:rsidR="00A63765" w:rsidRPr="00411384">
        <w:rPr>
          <w:rFonts w:eastAsia="Arial"/>
          <w:kern w:val="0"/>
          <w:sz w:val="32"/>
          <w:szCs w:val="32"/>
          <w:lang w:eastAsia="ru-RU"/>
        </w:rPr>
        <w:t>специалистов центров диагностики и консультирования</w:t>
      </w:r>
    </w:p>
    <w:p w:rsidR="00EE2FEC" w:rsidRPr="00411384" w:rsidRDefault="00625F56" w:rsidP="00B77388">
      <w:pPr>
        <w:widowControl/>
        <w:suppressAutoHyphens w:val="0"/>
        <w:spacing w:before="120" w:after="120" w:line="360" w:lineRule="auto"/>
        <w:ind w:firstLine="708"/>
        <w:jc w:val="both"/>
        <w:textAlignment w:val="auto"/>
        <w:rPr>
          <w:rFonts w:eastAsia="Arial"/>
          <w:kern w:val="0"/>
          <w:sz w:val="32"/>
          <w:szCs w:val="32"/>
          <w:lang w:eastAsia="ru-RU"/>
        </w:rPr>
      </w:pPr>
      <w:r w:rsidRPr="00411384">
        <w:rPr>
          <w:rFonts w:eastAsia="Arial"/>
          <w:kern w:val="0"/>
          <w:sz w:val="32"/>
          <w:szCs w:val="32"/>
          <w:lang w:eastAsia="ru-RU"/>
        </w:rPr>
        <w:t>364 -  учреждения</w:t>
      </w:r>
      <w:r w:rsidR="00EE2FEC" w:rsidRPr="00411384">
        <w:rPr>
          <w:rFonts w:eastAsia="Arial"/>
          <w:kern w:val="0"/>
          <w:sz w:val="32"/>
          <w:szCs w:val="32"/>
          <w:lang w:eastAsia="ru-RU"/>
        </w:rPr>
        <w:t xml:space="preserve"> и </w:t>
      </w:r>
      <w:r w:rsidRPr="00411384">
        <w:rPr>
          <w:rFonts w:eastAsia="Arial"/>
          <w:kern w:val="0"/>
          <w:sz w:val="32"/>
          <w:szCs w:val="32"/>
          <w:lang w:eastAsia="ru-RU"/>
        </w:rPr>
        <w:t xml:space="preserve">448 </w:t>
      </w:r>
      <w:r w:rsidR="00EE2FEC" w:rsidRPr="00411384">
        <w:rPr>
          <w:rFonts w:eastAsia="Arial"/>
          <w:kern w:val="0"/>
          <w:sz w:val="32"/>
          <w:szCs w:val="32"/>
          <w:lang w:eastAsia="ru-RU"/>
        </w:rPr>
        <w:t>зданий</w:t>
      </w:r>
    </w:p>
    <w:p w:rsidR="00EE2FEC" w:rsidRPr="00411384" w:rsidRDefault="00625F56" w:rsidP="00B77388">
      <w:pPr>
        <w:widowControl/>
        <w:suppressAutoHyphens w:val="0"/>
        <w:spacing w:before="120" w:after="120" w:line="360" w:lineRule="auto"/>
        <w:ind w:firstLine="708"/>
        <w:jc w:val="both"/>
        <w:textAlignment w:val="auto"/>
        <w:rPr>
          <w:rFonts w:eastAsia="Arial"/>
          <w:kern w:val="0"/>
          <w:sz w:val="32"/>
          <w:szCs w:val="32"/>
          <w:lang w:eastAsia="ru-RU"/>
        </w:rPr>
      </w:pPr>
      <w:r w:rsidRPr="00411384">
        <w:rPr>
          <w:rFonts w:eastAsia="Arial"/>
          <w:kern w:val="0"/>
          <w:sz w:val="32"/>
          <w:szCs w:val="32"/>
          <w:lang w:eastAsia="ru-RU"/>
        </w:rPr>
        <w:t>389,9</w:t>
      </w:r>
      <w:r w:rsidR="00EE2FEC" w:rsidRPr="00411384">
        <w:rPr>
          <w:rFonts w:eastAsia="Arial"/>
          <w:kern w:val="0"/>
          <w:sz w:val="32"/>
          <w:szCs w:val="32"/>
          <w:lang w:eastAsia="ru-RU"/>
        </w:rPr>
        <w:t xml:space="preserve"> – га земли</w:t>
      </w:r>
      <w:r w:rsidRPr="00411384">
        <w:rPr>
          <w:rFonts w:eastAsia="Arial"/>
          <w:kern w:val="0"/>
          <w:sz w:val="32"/>
          <w:szCs w:val="32"/>
          <w:lang w:eastAsia="ru-RU"/>
        </w:rPr>
        <w:t xml:space="preserve"> (школы)</w:t>
      </w:r>
    </w:p>
    <w:p w:rsidR="00E30930" w:rsidRPr="00411384" w:rsidRDefault="00EE2FEC" w:rsidP="00B77388">
      <w:pPr>
        <w:widowControl/>
        <w:suppressAutoHyphens w:val="0"/>
        <w:spacing w:before="120" w:after="120" w:line="360" w:lineRule="auto"/>
        <w:jc w:val="both"/>
        <w:textAlignment w:val="auto"/>
        <w:rPr>
          <w:rFonts w:eastAsia="Arial"/>
          <w:kern w:val="0"/>
          <w:sz w:val="32"/>
          <w:szCs w:val="32"/>
          <w:lang w:eastAsia="ru-RU"/>
        </w:rPr>
      </w:pPr>
      <w:r w:rsidRPr="00411384">
        <w:rPr>
          <w:rFonts w:eastAsia="Arial"/>
          <w:kern w:val="0"/>
          <w:sz w:val="32"/>
          <w:szCs w:val="32"/>
          <w:lang w:eastAsia="ru-RU"/>
        </w:rPr>
        <w:t>Именно наша отрасль отличается многообразием форм и содержания, творческих идей, проектов, наличием разных профессиональных позиций. Понимание</w:t>
      </w:r>
      <w:r w:rsidR="00A9102A" w:rsidRPr="00411384">
        <w:rPr>
          <w:rFonts w:eastAsia="Arial"/>
          <w:kern w:val="0"/>
          <w:sz w:val="32"/>
          <w:szCs w:val="32"/>
          <w:lang w:eastAsia="ru-RU"/>
        </w:rPr>
        <w:t xml:space="preserve"> того,</w:t>
      </w:r>
      <w:r w:rsidRPr="00411384">
        <w:rPr>
          <w:rFonts w:eastAsia="Arial"/>
          <w:kern w:val="0"/>
          <w:sz w:val="32"/>
          <w:szCs w:val="32"/>
          <w:lang w:eastAsia="ru-RU"/>
        </w:rPr>
        <w:t xml:space="preserve"> как изменить ситуацию, выбор эффективных способов и технологий как управления образованием, так и обучения, воспитания детей</w:t>
      </w:r>
      <w:r w:rsidR="00A9102A" w:rsidRPr="00411384">
        <w:rPr>
          <w:rFonts w:eastAsia="Arial"/>
          <w:kern w:val="0"/>
          <w:sz w:val="32"/>
          <w:szCs w:val="32"/>
          <w:lang w:eastAsia="ru-RU"/>
        </w:rPr>
        <w:t>,</w:t>
      </w:r>
      <w:r w:rsidRPr="00411384">
        <w:rPr>
          <w:rFonts w:eastAsia="Arial"/>
          <w:kern w:val="0"/>
          <w:sz w:val="32"/>
          <w:szCs w:val="32"/>
          <w:lang w:eastAsia="ru-RU"/>
        </w:rPr>
        <w:t xml:space="preserve"> должно стать основанием для формирования нового </w:t>
      </w:r>
      <w:r w:rsidR="00446792" w:rsidRPr="00411384">
        <w:rPr>
          <w:rFonts w:eastAsia="Arial"/>
          <w:kern w:val="0"/>
          <w:sz w:val="32"/>
          <w:szCs w:val="32"/>
          <w:lang w:eastAsia="ru-RU"/>
        </w:rPr>
        <w:t xml:space="preserve">регионального </w:t>
      </w:r>
      <w:r w:rsidRPr="00411384">
        <w:rPr>
          <w:rFonts w:eastAsia="Arial"/>
          <w:kern w:val="0"/>
          <w:sz w:val="32"/>
          <w:szCs w:val="32"/>
          <w:lang w:eastAsia="ru-RU"/>
        </w:rPr>
        <w:t xml:space="preserve">бренда «Красноярский стандарт качества образования». </w:t>
      </w:r>
    </w:p>
    <w:p w:rsidR="0090755B" w:rsidRPr="00411384" w:rsidRDefault="0090755B" w:rsidP="00B77388">
      <w:pPr>
        <w:widowControl/>
        <w:suppressAutoHyphens w:val="0"/>
        <w:spacing w:before="120" w:after="120" w:line="360" w:lineRule="auto"/>
        <w:jc w:val="both"/>
        <w:textAlignment w:val="auto"/>
        <w:rPr>
          <w:rFonts w:eastAsia="Arial"/>
          <w:kern w:val="0"/>
          <w:sz w:val="32"/>
          <w:szCs w:val="32"/>
          <w:lang w:eastAsia="ru-RU"/>
        </w:rPr>
      </w:pPr>
      <w:r w:rsidRPr="00411384">
        <w:rPr>
          <w:noProof/>
          <w:sz w:val="32"/>
          <w:szCs w:val="32"/>
          <w:lang w:eastAsia="ru-RU"/>
        </w:rPr>
        <w:drawing>
          <wp:inline distT="0" distB="0" distL="0" distR="0" wp14:anchorId="37299FC2" wp14:editId="52E2A0C7">
            <wp:extent cx="2545097" cy="144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545097" cy="1440000"/>
                    </a:xfrm>
                    <a:prstGeom prst="rect">
                      <a:avLst/>
                    </a:prstGeom>
                  </pic:spPr>
                </pic:pic>
              </a:graphicData>
            </a:graphic>
          </wp:inline>
        </w:drawing>
      </w:r>
    </w:p>
    <w:p w:rsidR="00E30930" w:rsidRPr="00411384" w:rsidRDefault="00E30930"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lastRenderedPageBreak/>
        <w:t xml:space="preserve">В настоящее время город осуществляет долгосрочные изменения, направленные </w:t>
      </w:r>
      <w:r w:rsidR="005D71CA" w:rsidRPr="00411384">
        <w:rPr>
          <w:rFonts w:ascii="Times New Roman" w:hAnsi="Times New Roman" w:cs="Times New Roman"/>
          <w:color w:val="auto"/>
          <w:sz w:val="32"/>
          <w:szCs w:val="32"/>
        </w:rPr>
        <w:t xml:space="preserve">на </w:t>
      </w:r>
      <w:r w:rsidRPr="00411384">
        <w:rPr>
          <w:rFonts w:ascii="Times New Roman" w:hAnsi="Times New Roman" w:cs="Times New Roman"/>
          <w:color w:val="auto"/>
          <w:sz w:val="32"/>
          <w:szCs w:val="32"/>
        </w:rPr>
        <w:t>лидерство в разных областях. Успешность такого рода изменений напрямую зависит от уровня эффективности системы развития человеческого и социального потенциала, основу которого составляет сфера образования. В связи с этим образование начинает рассматриваться не как затратная отрасль, а как сфера стратегических инвестиций. Нашей целью является воспитание успешного поколения красноярцев, обладающих способностями к включению в современные виды мышления и деятельности, следующих принципам инновационного развития производства и общественного устройства.</w:t>
      </w:r>
    </w:p>
    <w:p w:rsidR="00B13DA5" w:rsidRPr="00411384" w:rsidRDefault="00E30930"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Таким образом</w:t>
      </w:r>
      <w:r w:rsidR="00A9102A" w:rsidRPr="00411384">
        <w:rPr>
          <w:rFonts w:ascii="Times New Roman" w:hAnsi="Times New Roman" w:cs="Times New Roman"/>
          <w:color w:val="auto"/>
          <w:sz w:val="32"/>
          <w:szCs w:val="32"/>
        </w:rPr>
        <w:t>,</w:t>
      </w:r>
      <w:r w:rsidR="00347854" w:rsidRPr="00411384">
        <w:rPr>
          <w:rFonts w:ascii="Times New Roman" w:hAnsi="Times New Roman" w:cs="Times New Roman"/>
          <w:color w:val="auto"/>
          <w:sz w:val="32"/>
          <w:szCs w:val="32"/>
        </w:rPr>
        <w:t xml:space="preserve"> мы выделяем </w:t>
      </w:r>
      <w:r w:rsidR="005D71CA" w:rsidRPr="00411384">
        <w:rPr>
          <w:rFonts w:ascii="Times New Roman" w:hAnsi="Times New Roman" w:cs="Times New Roman"/>
          <w:color w:val="auto"/>
          <w:sz w:val="32"/>
          <w:szCs w:val="32"/>
        </w:rPr>
        <w:t xml:space="preserve">принципы построения </w:t>
      </w:r>
      <w:r w:rsidRPr="00411384">
        <w:rPr>
          <w:rFonts w:ascii="Times New Roman" w:hAnsi="Times New Roman" w:cs="Times New Roman"/>
          <w:color w:val="auto"/>
          <w:sz w:val="32"/>
          <w:szCs w:val="32"/>
        </w:rPr>
        <w:t>Красноярского стандарта качества образования</w:t>
      </w:r>
      <w:r w:rsidR="00B13DA5" w:rsidRPr="00411384">
        <w:rPr>
          <w:rFonts w:ascii="Times New Roman" w:hAnsi="Times New Roman" w:cs="Times New Roman"/>
          <w:color w:val="auto"/>
          <w:sz w:val="32"/>
          <w:szCs w:val="32"/>
        </w:rPr>
        <w:t>:</w:t>
      </w:r>
    </w:p>
    <w:p w:rsidR="00E30930" w:rsidRPr="00411384" w:rsidRDefault="00E30930" w:rsidP="00B77388">
      <w:pPr>
        <w:pStyle w:val="1"/>
        <w:numPr>
          <w:ilvl w:val="0"/>
          <w:numId w:val="9"/>
        </w:numPr>
        <w:spacing w:line="360" w:lineRule="auto"/>
        <w:rPr>
          <w:rFonts w:ascii="Times New Roman" w:hAnsi="Times New Roman" w:cs="Times New Roman"/>
          <w:color w:val="auto"/>
          <w:sz w:val="32"/>
          <w:szCs w:val="32"/>
        </w:rPr>
      </w:pPr>
      <w:r w:rsidRPr="00411384">
        <w:rPr>
          <w:rFonts w:ascii="Times New Roman" w:hAnsi="Times New Roman" w:cs="Times New Roman"/>
          <w:b/>
          <w:color w:val="auto"/>
          <w:sz w:val="32"/>
          <w:szCs w:val="32"/>
        </w:rPr>
        <w:t>Конкурентоспособность</w:t>
      </w:r>
      <w:r w:rsidRPr="00411384">
        <w:rPr>
          <w:rFonts w:ascii="Times New Roman" w:hAnsi="Times New Roman" w:cs="Times New Roman"/>
          <w:color w:val="auto"/>
          <w:sz w:val="32"/>
          <w:szCs w:val="32"/>
        </w:rPr>
        <w:t xml:space="preserve"> применяемых технологий обучения, означающая, прежде всего, вовлеченность каждого учащегося с учетом его индивидуальных особенностей в учебный процесс, в том числе и за счет сетевых форм получения образования, современных электронных сервисов. </w:t>
      </w:r>
    </w:p>
    <w:p w:rsidR="00E30930" w:rsidRPr="00411384" w:rsidRDefault="00E30930" w:rsidP="00B77388">
      <w:pPr>
        <w:pStyle w:val="1"/>
        <w:numPr>
          <w:ilvl w:val="0"/>
          <w:numId w:val="9"/>
        </w:numPr>
        <w:spacing w:line="360" w:lineRule="auto"/>
        <w:rPr>
          <w:rFonts w:ascii="Times New Roman" w:hAnsi="Times New Roman" w:cs="Times New Roman"/>
          <w:color w:val="auto"/>
          <w:sz w:val="32"/>
          <w:szCs w:val="32"/>
        </w:rPr>
      </w:pPr>
      <w:r w:rsidRPr="00411384">
        <w:rPr>
          <w:rFonts w:ascii="Times New Roman" w:hAnsi="Times New Roman" w:cs="Times New Roman"/>
          <w:b/>
          <w:color w:val="auto"/>
          <w:sz w:val="32"/>
          <w:szCs w:val="32"/>
        </w:rPr>
        <w:t>Эффективность</w:t>
      </w:r>
      <w:r w:rsidRPr="00411384">
        <w:rPr>
          <w:rFonts w:ascii="Times New Roman" w:hAnsi="Times New Roman" w:cs="Times New Roman"/>
          <w:color w:val="auto"/>
          <w:sz w:val="32"/>
          <w:szCs w:val="32"/>
        </w:rPr>
        <w:t xml:space="preserve"> использования существующей и создаваемой инфраструктуры обучения, означающей, прежде всего, комфортность  процесса обучения, в том числе</w:t>
      </w:r>
      <w:r w:rsidR="00A9102A" w:rsidRPr="00411384">
        <w:rPr>
          <w:rFonts w:ascii="Times New Roman" w:hAnsi="Times New Roman" w:cs="Times New Roman"/>
          <w:color w:val="auto"/>
          <w:sz w:val="32"/>
          <w:szCs w:val="32"/>
        </w:rPr>
        <w:t>,</w:t>
      </w:r>
      <w:r w:rsidRPr="00411384">
        <w:rPr>
          <w:rFonts w:ascii="Times New Roman" w:hAnsi="Times New Roman" w:cs="Times New Roman"/>
          <w:color w:val="auto"/>
          <w:sz w:val="32"/>
          <w:szCs w:val="32"/>
        </w:rPr>
        <w:t xml:space="preserve"> и за счет расширения образовательного пространства школы, новых дизайнерских решений.</w:t>
      </w:r>
    </w:p>
    <w:p w:rsidR="00E30930" w:rsidRPr="00411384" w:rsidRDefault="00E30930" w:rsidP="00B77388">
      <w:pPr>
        <w:pStyle w:val="1"/>
        <w:numPr>
          <w:ilvl w:val="0"/>
          <w:numId w:val="9"/>
        </w:numPr>
        <w:spacing w:line="360" w:lineRule="auto"/>
        <w:rPr>
          <w:rFonts w:ascii="Times New Roman" w:hAnsi="Times New Roman" w:cs="Times New Roman"/>
          <w:color w:val="auto"/>
          <w:sz w:val="32"/>
          <w:szCs w:val="32"/>
        </w:rPr>
      </w:pPr>
      <w:proofErr w:type="gramStart"/>
      <w:r w:rsidRPr="00411384">
        <w:rPr>
          <w:rFonts w:ascii="Times New Roman" w:hAnsi="Times New Roman" w:cs="Times New Roman"/>
          <w:b/>
          <w:color w:val="auto"/>
          <w:sz w:val="32"/>
          <w:szCs w:val="32"/>
        </w:rPr>
        <w:t>Достоверность</w:t>
      </w:r>
      <w:r w:rsidRPr="00411384">
        <w:rPr>
          <w:rFonts w:ascii="Times New Roman" w:hAnsi="Times New Roman" w:cs="Times New Roman"/>
          <w:color w:val="auto"/>
          <w:sz w:val="32"/>
          <w:szCs w:val="32"/>
        </w:rPr>
        <w:t xml:space="preserve"> образовательных результатов, достигаемых учащимися в процессе обучения, означающая, прежде всего, </w:t>
      </w:r>
      <w:r w:rsidRPr="00411384">
        <w:rPr>
          <w:rFonts w:ascii="Times New Roman" w:hAnsi="Times New Roman" w:cs="Times New Roman"/>
          <w:color w:val="auto"/>
          <w:sz w:val="32"/>
          <w:szCs w:val="32"/>
        </w:rPr>
        <w:lastRenderedPageBreak/>
        <w:t>практичнос</w:t>
      </w:r>
      <w:r w:rsidR="00A9102A" w:rsidRPr="00411384">
        <w:rPr>
          <w:rFonts w:ascii="Times New Roman" w:hAnsi="Times New Roman" w:cs="Times New Roman"/>
          <w:color w:val="auto"/>
          <w:sz w:val="32"/>
          <w:szCs w:val="32"/>
        </w:rPr>
        <w:t>ть этих результатов, проверяемая</w:t>
      </w:r>
      <w:r w:rsidRPr="00411384">
        <w:rPr>
          <w:rFonts w:ascii="Times New Roman" w:hAnsi="Times New Roman" w:cs="Times New Roman"/>
          <w:color w:val="auto"/>
          <w:sz w:val="32"/>
          <w:szCs w:val="32"/>
        </w:rPr>
        <w:t xml:space="preserve">, в том числе, в ситуациях так называемого «переноса» </w:t>
      </w:r>
      <w:r w:rsidR="00B845C6" w:rsidRPr="00411384">
        <w:rPr>
          <w:rFonts w:ascii="Times New Roman" w:hAnsi="Times New Roman" w:cs="Times New Roman"/>
          <w:color w:val="auto"/>
          <w:sz w:val="32"/>
          <w:szCs w:val="32"/>
        </w:rPr>
        <w:t>в рамках</w:t>
      </w:r>
      <w:r w:rsidRPr="00411384">
        <w:rPr>
          <w:rFonts w:ascii="Times New Roman" w:hAnsi="Times New Roman" w:cs="Times New Roman"/>
          <w:color w:val="auto"/>
          <w:sz w:val="32"/>
          <w:szCs w:val="32"/>
        </w:rPr>
        <w:t xml:space="preserve"> проектной, исследовательской, научно-технической деятельности, за счет независимой оценки качества обучения.</w:t>
      </w:r>
      <w:proofErr w:type="gramEnd"/>
    </w:p>
    <w:p w:rsidR="008147FE" w:rsidRPr="00411384" w:rsidRDefault="000C1C40" w:rsidP="00B77388">
      <w:pPr>
        <w:pStyle w:val="1"/>
        <w:spacing w:line="360" w:lineRule="auto"/>
        <w:ind w:firstLine="708"/>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Год назад мы </w:t>
      </w:r>
      <w:r w:rsidR="00B13DA5" w:rsidRPr="00411384">
        <w:rPr>
          <w:rFonts w:ascii="Times New Roman" w:hAnsi="Times New Roman" w:cs="Times New Roman"/>
          <w:color w:val="auto"/>
          <w:sz w:val="32"/>
          <w:szCs w:val="32"/>
        </w:rPr>
        <w:t>определили</w:t>
      </w:r>
      <w:r w:rsidRPr="00411384">
        <w:rPr>
          <w:rFonts w:ascii="Times New Roman" w:hAnsi="Times New Roman" w:cs="Times New Roman"/>
          <w:color w:val="auto"/>
          <w:sz w:val="32"/>
          <w:szCs w:val="32"/>
        </w:rPr>
        <w:t xml:space="preserve"> основные направления </w:t>
      </w:r>
      <w:r w:rsidR="00B845C6" w:rsidRPr="00411384">
        <w:rPr>
          <w:rFonts w:ascii="Times New Roman" w:hAnsi="Times New Roman" w:cs="Times New Roman"/>
          <w:color w:val="auto"/>
          <w:sz w:val="32"/>
          <w:szCs w:val="32"/>
        </w:rPr>
        <w:t xml:space="preserve">стратегического </w:t>
      </w:r>
      <w:r w:rsidRPr="00411384">
        <w:rPr>
          <w:rFonts w:ascii="Times New Roman" w:hAnsi="Times New Roman" w:cs="Times New Roman"/>
          <w:color w:val="auto"/>
          <w:sz w:val="32"/>
          <w:szCs w:val="32"/>
        </w:rPr>
        <w:t xml:space="preserve">развития образования города, </w:t>
      </w:r>
      <w:r w:rsidR="00DA2BF2" w:rsidRPr="00411384">
        <w:rPr>
          <w:rFonts w:ascii="Times New Roman" w:hAnsi="Times New Roman" w:cs="Times New Roman"/>
          <w:color w:val="auto"/>
          <w:sz w:val="32"/>
          <w:szCs w:val="32"/>
        </w:rPr>
        <w:t>задав</w:t>
      </w:r>
      <w:r w:rsidRPr="00411384">
        <w:rPr>
          <w:rFonts w:ascii="Times New Roman" w:hAnsi="Times New Roman" w:cs="Times New Roman"/>
          <w:color w:val="auto"/>
          <w:sz w:val="32"/>
          <w:szCs w:val="32"/>
        </w:rPr>
        <w:t xml:space="preserve"> </w:t>
      </w:r>
      <w:r w:rsidR="00B845C6" w:rsidRPr="00411384">
        <w:rPr>
          <w:rFonts w:ascii="Times New Roman" w:hAnsi="Times New Roman" w:cs="Times New Roman"/>
          <w:color w:val="auto"/>
          <w:sz w:val="32"/>
          <w:szCs w:val="32"/>
        </w:rPr>
        <w:t xml:space="preserve">их </w:t>
      </w:r>
      <w:r w:rsidR="00DA2BF2" w:rsidRPr="00411384">
        <w:rPr>
          <w:rFonts w:ascii="Times New Roman" w:hAnsi="Times New Roman" w:cs="Times New Roman"/>
          <w:color w:val="auto"/>
          <w:sz w:val="32"/>
          <w:szCs w:val="32"/>
        </w:rPr>
        <w:t xml:space="preserve">положительную </w:t>
      </w:r>
      <w:r w:rsidRPr="00411384">
        <w:rPr>
          <w:rFonts w:ascii="Times New Roman" w:hAnsi="Times New Roman" w:cs="Times New Roman"/>
          <w:color w:val="auto"/>
          <w:sz w:val="32"/>
          <w:szCs w:val="32"/>
        </w:rPr>
        <w:t>динамику</w:t>
      </w:r>
      <w:r w:rsidR="00DA2BF2" w:rsidRPr="00411384">
        <w:rPr>
          <w:rFonts w:ascii="Times New Roman" w:hAnsi="Times New Roman" w:cs="Times New Roman"/>
          <w:color w:val="auto"/>
          <w:sz w:val="32"/>
          <w:szCs w:val="32"/>
        </w:rPr>
        <w:t xml:space="preserve">. Это образовательные результаты, кадровое обеспечение, инфраструктурные изменения и партнерское взаимодействие. Именно эти 4 направления и легли в основу разработки проектов муниципальной системы образования, </w:t>
      </w:r>
      <w:r w:rsidR="00A63765" w:rsidRPr="00411384">
        <w:rPr>
          <w:rFonts w:ascii="Times New Roman" w:hAnsi="Times New Roman" w:cs="Times New Roman"/>
          <w:color w:val="auto"/>
          <w:sz w:val="32"/>
          <w:szCs w:val="32"/>
        </w:rPr>
        <w:t>как одни из механизмов</w:t>
      </w:r>
      <w:r w:rsidR="00DA2BF2" w:rsidRPr="00411384">
        <w:rPr>
          <w:rFonts w:ascii="Times New Roman" w:hAnsi="Times New Roman" w:cs="Times New Roman"/>
          <w:color w:val="auto"/>
          <w:sz w:val="32"/>
          <w:szCs w:val="32"/>
        </w:rPr>
        <w:t xml:space="preserve"> реальны</w:t>
      </w:r>
      <w:r w:rsidR="00A63765" w:rsidRPr="00411384">
        <w:rPr>
          <w:rFonts w:ascii="Times New Roman" w:hAnsi="Times New Roman" w:cs="Times New Roman"/>
          <w:color w:val="auto"/>
          <w:sz w:val="32"/>
          <w:szCs w:val="32"/>
        </w:rPr>
        <w:t>х</w:t>
      </w:r>
      <w:r w:rsidR="00DA2BF2" w:rsidRPr="00411384">
        <w:rPr>
          <w:rFonts w:ascii="Times New Roman" w:hAnsi="Times New Roman" w:cs="Times New Roman"/>
          <w:color w:val="auto"/>
          <w:sz w:val="32"/>
          <w:szCs w:val="32"/>
        </w:rPr>
        <w:t xml:space="preserve"> изменени</w:t>
      </w:r>
      <w:r w:rsidR="00A63765" w:rsidRPr="00411384">
        <w:rPr>
          <w:rFonts w:ascii="Times New Roman" w:hAnsi="Times New Roman" w:cs="Times New Roman"/>
          <w:color w:val="auto"/>
          <w:sz w:val="32"/>
          <w:szCs w:val="32"/>
        </w:rPr>
        <w:t>й и решения задач, которые на прошлой конференции ставил перед отраслью Глава города</w:t>
      </w:r>
      <w:r w:rsidR="00DA2BF2" w:rsidRPr="00411384">
        <w:rPr>
          <w:rFonts w:ascii="Times New Roman" w:hAnsi="Times New Roman" w:cs="Times New Roman"/>
          <w:color w:val="auto"/>
          <w:sz w:val="32"/>
          <w:szCs w:val="32"/>
        </w:rPr>
        <w:t xml:space="preserve">. </w:t>
      </w:r>
    </w:p>
    <w:p w:rsidR="00B0221A" w:rsidRPr="00411384" w:rsidRDefault="0090755B" w:rsidP="00B77388">
      <w:pPr>
        <w:pStyle w:val="1"/>
        <w:spacing w:line="360" w:lineRule="auto"/>
        <w:ind w:firstLine="708"/>
        <w:rPr>
          <w:rFonts w:ascii="Times New Roman" w:hAnsi="Times New Roman" w:cs="Times New Roman"/>
          <w:color w:val="auto"/>
          <w:sz w:val="32"/>
          <w:szCs w:val="32"/>
        </w:rPr>
      </w:pPr>
      <w:r w:rsidRPr="00411384">
        <w:rPr>
          <w:rFonts w:ascii="Times New Roman" w:hAnsi="Times New Roman" w:cs="Times New Roman"/>
          <w:noProof/>
          <w:color w:val="auto"/>
          <w:sz w:val="32"/>
          <w:szCs w:val="32"/>
        </w:rPr>
        <w:drawing>
          <wp:inline distT="0" distB="0" distL="0" distR="0" wp14:anchorId="5B3EE12F" wp14:editId="1651C1B0">
            <wp:extent cx="2547986" cy="144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547986" cy="1440000"/>
                    </a:xfrm>
                    <a:prstGeom prst="rect">
                      <a:avLst/>
                    </a:prstGeom>
                  </pic:spPr>
                </pic:pic>
              </a:graphicData>
            </a:graphic>
          </wp:inline>
        </w:drawing>
      </w:r>
    </w:p>
    <w:p w:rsidR="00DA2BF2" w:rsidRPr="00411384" w:rsidRDefault="00DA2BF2" w:rsidP="00B77388">
      <w:pPr>
        <w:pStyle w:val="1"/>
        <w:spacing w:line="360" w:lineRule="auto"/>
        <w:ind w:firstLine="708"/>
        <w:rPr>
          <w:rFonts w:ascii="Times New Roman" w:hAnsi="Times New Roman" w:cs="Times New Roman"/>
          <w:b/>
          <w:color w:val="auto"/>
          <w:sz w:val="32"/>
          <w:szCs w:val="32"/>
        </w:rPr>
      </w:pPr>
      <w:r w:rsidRPr="00411384">
        <w:rPr>
          <w:rFonts w:ascii="Times New Roman" w:hAnsi="Times New Roman" w:cs="Times New Roman"/>
          <w:b/>
          <w:color w:val="auto"/>
          <w:sz w:val="32"/>
          <w:szCs w:val="32"/>
        </w:rPr>
        <w:t xml:space="preserve">Направление развития </w:t>
      </w:r>
      <w:r w:rsidR="00DD3E27" w:rsidRPr="00411384">
        <w:rPr>
          <w:rFonts w:ascii="Times New Roman" w:hAnsi="Times New Roman" w:cs="Times New Roman"/>
          <w:b/>
          <w:color w:val="auto"/>
          <w:sz w:val="32"/>
          <w:szCs w:val="32"/>
        </w:rPr>
        <w:t>«</w:t>
      </w:r>
      <w:r w:rsidRPr="00411384">
        <w:rPr>
          <w:rFonts w:ascii="Times New Roman" w:hAnsi="Times New Roman" w:cs="Times New Roman"/>
          <w:b/>
          <w:color w:val="auto"/>
          <w:sz w:val="32"/>
          <w:szCs w:val="32"/>
        </w:rPr>
        <w:t>Образовательные результаты</w:t>
      </w:r>
      <w:r w:rsidR="00DD3E27" w:rsidRPr="00411384">
        <w:rPr>
          <w:rFonts w:ascii="Times New Roman" w:hAnsi="Times New Roman" w:cs="Times New Roman"/>
          <w:b/>
          <w:color w:val="auto"/>
          <w:sz w:val="32"/>
          <w:szCs w:val="32"/>
        </w:rPr>
        <w:t>»</w:t>
      </w:r>
    </w:p>
    <w:p w:rsidR="0090755B" w:rsidRPr="00411384" w:rsidRDefault="00B62F7F" w:rsidP="00B77388">
      <w:pPr>
        <w:pStyle w:val="1"/>
        <w:spacing w:line="360" w:lineRule="auto"/>
        <w:ind w:firstLine="708"/>
        <w:rPr>
          <w:rFonts w:ascii="Times New Roman" w:hAnsi="Times New Roman" w:cs="Times New Roman"/>
          <w:color w:val="auto"/>
          <w:sz w:val="32"/>
          <w:szCs w:val="32"/>
        </w:rPr>
      </w:pPr>
      <w:r w:rsidRPr="00411384">
        <w:rPr>
          <w:rFonts w:ascii="Times New Roman" w:hAnsi="Times New Roman" w:cs="Times New Roman"/>
          <w:color w:val="auto"/>
          <w:sz w:val="32"/>
          <w:szCs w:val="32"/>
        </w:rPr>
        <w:t>Одним из планируемых нами направлений</w:t>
      </w:r>
      <w:r w:rsidR="00BA0933" w:rsidRPr="00411384">
        <w:rPr>
          <w:rFonts w:ascii="Times New Roman" w:hAnsi="Times New Roman" w:cs="Times New Roman"/>
          <w:color w:val="auto"/>
          <w:sz w:val="32"/>
          <w:szCs w:val="32"/>
        </w:rPr>
        <w:t xml:space="preserve"> </w:t>
      </w:r>
      <w:r w:rsidRPr="00411384">
        <w:rPr>
          <w:rFonts w:ascii="Times New Roman" w:hAnsi="Times New Roman" w:cs="Times New Roman"/>
          <w:color w:val="auto"/>
          <w:sz w:val="32"/>
          <w:szCs w:val="32"/>
        </w:rPr>
        <w:t>была</w:t>
      </w:r>
      <w:r w:rsidR="00BA0933" w:rsidRPr="00411384">
        <w:rPr>
          <w:rFonts w:ascii="Times New Roman" w:hAnsi="Times New Roman" w:cs="Times New Roman"/>
          <w:color w:val="auto"/>
          <w:sz w:val="32"/>
          <w:szCs w:val="32"/>
        </w:rPr>
        <w:t xml:space="preserve"> разработ</w:t>
      </w:r>
      <w:r w:rsidRPr="00411384">
        <w:rPr>
          <w:rFonts w:ascii="Times New Roman" w:hAnsi="Times New Roman" w:cs="Times New Roman"/>
          <w:color w:val="auto"/>
          <w:sz w:val="32"/>
          <w:szCs w:val="32"/>
        </w:rPr>
        <w:t>ка</w:t>
      </w:r>
      <w:r w:rsidR="004B1905" w:rsidRPr="00411384">
        <w:rPr>
          <w:rFonts w:ascii="Times New Roman" w:hAnsi="Times New Roman" w:cs="Times New Roman"/>
          <w:color w:val="auto"/>
          <w:sz w:val="32"/>
          <w:szCs w:val="32"/>
        </w:rPr>
        <w:t xml:space="preserve"> программирующего мониторинга  как </w:t>
      </w:r>
      <w:r w:rsidR="00BA0933" w:rsidRPr="00411384">
        <w:rPr>
          <w:rFonts w:ascii="Times New Roman" w:hAnsi="Times New Roman" w:cs="Times New Roman"/>
          <w:color w:val="auto"/>
          <w:sz w:val="32"/>
          <w:szCs w:val="32"/>
        </w:rPr>
        <w:t>механизма фиксации динамики образовательных результатов школы по направлениям основных стратегических задач, с одной стороны</w:t>
      </w:r>
      <w:r w:rsidR="004B1905" w:rsidRPr="00411384">
        <w:rPr>
          <w:rFonts w:ascii="Times New Roman" w:hAnsi="Times New Roman" w:cs="Times New Roman"/>
          <w:color w:val="auto"/>
          <w:sz w:val="32"/>
          <w:szCs w:val="32"/>
        </w:rPr>
        <w:t>,</w:t>
      </w:r>
      <w:r w:rsidR="00BA0933" w:rsidRPr="00411384">
        <w:rPr>
          <w:rFonts w:ascii="Times New Roman" w:hAnsi="Times New Roman" w:cs="Times New Roman"/>
          <w:color w:val="auto"/>
          <w:sz w:val="32"/>
          <w:szCs w:val="32"/>
        </w:rPr>
        <w:t xml:space="preserve"> и управления образовательными результатами на уровне школы, района, города с другой стороны.</w:t>
      </w:r>
      <w:r w:rsidR="0003491D" w:rsidRPr="00411384">
        <w:rPr>
          <w:rFonts w:ascii="Times New Roman" w:hAnsi="Times New Roman" w:cs="Times New Roman"/>
          <w:color w:val="auto"/>
          <w:sz w:val="32"/>
          <w:szCs w:val="32"/>
        </w:rPr>
        <w:t xml:space="preserve"> </w:t>
      </w:r>
    </w:p>
    <w:p w:rsidR="0090755B" w:rsidRPr="00411384" w:rsidRDefault="0090755B" w:rsidP="00B77388">
      <w:pPr>
        <w:pStyle w:val="1"/>
        <w:spacing w:line="360" w:lineRule="auto"/>
        <w:ind w:firstLine="708"/>
        <w:rPr>
          <w:rFonts w:ascii="Times New Roman" w:hAnsi="Times New Roman" w:cs="Times New Roman"/>
          <w:color w:val="auto"/>
          <w:sz w:val="32"/>
          <w:szCs w:val="32"/>
        </w:rPr>
      </w:pPr>
    </w:p>
    <w:p w:rsidR="0090755B" w:rsidRPr="00411384" w:rsidRDefault="0090755B" w:rsidP="00B77388">
      <w:pPr>
        <w:pStyle w:val="1"/>
        <w:spacing w:line="360" w:lineRule="auto"/>
        <w:ind w:firstLine="708"/>
        <w:rPr>
          <w:rFonts w:ascii="Times New Roman" w:hAnsi="Times New Roman" w:cs="Times New Roman"/>
          <w:color w:val="auto"/>
          <w:sz w:val="32"/>
          <w:szCs w:val="32"/>
        </w:rPr>
      </w:pPr>
      <w:r w:rsidRPr="00411384">
        <w:rPr>
          <w:rFonts w:ascii="Times New Roman" w:hAnsi="Times New Roman" w:cs="Times New Roman"/>
          <w:noProof/>
          <w:color w:val="auto"/>
          <w:sz w:val="32"/>
          <w:szCs w:val="32"/>
        </w:rPr>
        <w:lastRenderedPageBreak/>
        <w:drawing>
          <wp:inline distT="0" distB="0" distL="0" distR="0" wp14:anchorId="598028D8" wp14:editId="24ABD13E">
            <wp:extent cx="2559119" cy="144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559119" cy="1440000"/>
                    </a:xfrm>
                    <a:prstGeom prst="rect">
                      <a:avLst/>
                    </a:prstGeom>
                  </pic:spPr>
                </pic:pic>
              </a:graphicData>
            </a:graphic>
          </wp:inline>
        </w:drawing>
      </w:r>
    </w:p>
    <w:p w:rsidR="00B62F7F" w:rsidRPr="00411384" w:rsidRDefault="00B62F7F" w:rsidP="00B77388">
      <w:pPr>
        <w:pStyle w:val="1"/>
        <w:spacing w:line="360" w:lineRule="auto"/>
        <w:ind w:firstLine="708"/>
        <w:rPr>
          <w:rFonts w:ascii="Times New Roman" w:hAnsi="Times New Roman" w:cs="Times New Roman"/>
          <w:color w:val="auto"/>
          <w:sz w:val="32"/>
          <w:szCs w:val="32"/>
        </w:rPr>
      </w:pPr>
      <w:r w:rsidRPr="00411384">
        <w:rPr>
          <w:rFonts w:ascii="Times New Roman" w:hAnsi="Times New Roman" w:cs="Times New Roman"/>
          <w:color w:val="auto"/>
          <w:sz w:val="32"/>
          <w:szCs w:val="32"/>
        </w:rPr>
        <w:t>В настоящее время</w:t>
      </w:r>
      <w:r w:rsidR="00054483" w:rsidRPr="00411384">
        <w:rPr>
          <w:rFonts w:ascii="Times New Roman" w:hAnsi="Times New Roman" w:cs="Times New Roman"/>
          <w:color w:val="auto"/>
          <w:sz w:val="32"/>
          <w:szCs w:val="32"/>
        </w:rPr>
        <w:t xml:space="preserve"> </w:t>
      </w:r>
      <w:r w:rsidRPr="00411384">
        <w:rPr>
          <w:rFonts w:ascii="Times New Roman" w:hAnsi="Times New Roman" w:cs="Times New Roman"/>
          <w:color w:val="auto"/>
          <w:sz w:val="32"/>
          <w:szCs w:val="32"/>
        </w:rPr>
        <w:t xml:space="preserve">осуществлен старт </w:t>
      </w:r>
      <w:r w:rsidR="00DD7F74" w:rsidRPr="00411384">
        <w:rPr>
          <w:rFonts w:ascii="Times New Roman" w:hAnsi="Times New Roman" w:cs="Times New Roman"/>
          <w:color w:val="auto"/>
          <w:sz w:val="32"/>
          <w:szCs w:val="32"/>
        </w:rPr>
        <w:t>тестов</w:t>
      </w:r>
      <w:r w:rsidRPr="00411384">
        <w:rPr>
          <w:rFonts w:ascii="Times New Roman" w:hAnsi="Times New Roman" w:cs="Times New Roman"/>
          <w:color w:val="auto"/>
          <w:sz w:val="32"/>
          <w:szCs w:val="32"/>
        </w:rPr>
        <w:t>ой</w:t>
      </w:r>
      <w:r w:rsidR="00DD7F74" w:rsidRPr="00411384">
        <w:rPr>
          <w:rFonts w:ascii="Times New Roman" w:hAnsi="Times New Roman" w:cs="Times New Roman"/>
          <w:color w:val="auto"/>
          <w:sz w:val="32"/>
          <w:szCs w:val="32"/>
        </w:rPr>
        <w:t xml:space="preserve"> верси</w:t>
      </w:r>
      <w:r w:rsidRPr="00411384">
        <w:rPr>
          <w:rFonts w:ascii="Times New Roman" w:hAnsi="Times New Roman" w:cs="Times New Roman"/>
          <w:color w:val="auto"/>
          <w:sz w:val="32"/>
          <w:szCs w:val="32"/>
        </w:rPr>
        <w:t>и</w:t>
      </w:r>
      <w:r w:rsidR="00DD7F74" w:rsidRPr="00411384">
        <w:rPr>
          <w:rFonts w:ascii="Times New Roman" w:hAnsi="Times New Roman" w:cs="Times New Roman"/>
          <w:color w:val="auto"/>
          <w:sz w:val="32"/>
          <w:szCs w:val="32"/>
        </w:rPr>
        <w:t xml:space="preserve"> мониторинга</w:t>
      </w:r>
      <w:r w:rsidRPr="00411384">
        <w:rPr>
          <w:rFonts w:ascii="Times New Roman" w:hAnsi="Times New Roman" w:cs="Times New Roman"/>
          <w:color w:val="auto"/>
          <w:sz w:val="32"/>
          <w:szCs w:val="32"/>
        </w:rPr>
        <w:t xml:space="preserve">, в течение года этот проект будет апробирован с точки зрения корректности показателей и </w:t>
      </w:r>
      <w:proofErr w:type="spellStart"/>
      <w:r w:rsidRPr="00411384">
        <w:rPr>
          <w:rFonts w:ascii="Times New Roman" w:hAnsi="Times New Roman" w:cs="Times New Roman"/>
          <w:color w:val="auto"/>
          <w:sz w:val="32"/>
          <w:szCs w:val="32"/>
        </w:rPr>
        <w:t>валидности</w:t>
      </w:r>
      <w:proofErr w:type="spellEnd"/>
      <w:r w:rsidRPr="00411384">
        <w:rPr>
          <w:rFonts w:ascii="Times New Roman" w:hAnsi="Times New Roman" w:cs="Times New Roman"/>
          <w:color w:val="auto"/>
          <w:sz w:val="32"/>
          <w:szCs w:val="32"/>
        </w:rPr>
        <w:t xml:space="preserve"> измерений.</w:t>
      </w:r>
    </w:p>
    <w:p w:rsidR="00411384" w:rsidRPr="00411384" w:rsidRDefault="00B62F7F"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Но уже сейчас мы видим, как </w:t>
      </w:r>
      <w:r w:rsidR="00966B9A" w:rsidRPr="00411384">
        <w:rPr>
          <w:rFonts w:ascii="Times New Roman" w:hAnsi="Times New Roman" w:cs="Times New Roman"/>
          <w:color w:val="auto"/>
          <w:sz w:val="32"/>
          <w:szCs w:val="32"/>
        </w:rPr>
        <w:t xml:space="preserve"> продвинулись в </w:t>
      </w:r>
      <w:r w:rsidR="00054483" w:rsidRPr="00411384">
        <w:rPr>
          <w:rFonts w:ascii="Times New Roman" w:hAnsi="Times New Roman" w:cs="Times New Roman"/>
          <w:color w:val="auto"/>
          <w:sz w:val="32"/>
          <w:szCs w:val="32"/>
        </w:rPr>
        <w:t>сокращени</w:t>
      </w:r>
      <w:r w:rsidRPr="00411384">
        <w:rPr>
          <w:rFonts w:ascii="Times New Roman" w:hAnsi="Times New Roman" w:cs="Times New Roman"/>
          <w:color w:val="auto"/>
          <w:sz w:val="32"/>
          <w:szCs w:val="32"/>
        </w:rPr>
        <w:t>и</w:t>
      </w:r>
      <w:r w:rsidR="00054483" w:rsidRPr="00411384">
        <w:rPr>
          <w:rFonts w:ascii="Times New Roman" w:hAnsi="Times New Roman" w:cs="Times New Roman"/>
          <w:color w:val="auto"/>
          <w:sz w:val="32"/>
          <w:szCs w:val="32"/>
        </w:rPr>
        <w:t xml:space="preserve"> разрыва между образовательными результатами</w:t>
      </w:r>
      <w:r w:rsidR="00966B9A" w:rsidRPr="00411384">
        <w:rPr>
          <w:rFonts w:ascii="Times New Roman" w:hAnsi="Times New Roman" w:cs="Times New Roman"/>
          <w:color w:val="auto"/>
          <w:sz w:val="32"/>
          <w:szCs w:val="32"/>
        </w:rPr>
        <w:t xml:space="preserve"> школ. Это задача </w:t>
      </w:r>
      <w:r w:rsidRPr="00411384">
        <w:rPr>
          <w:rFonts w:ascii="Times New Roman" w:hAnsi="Times New Roman" w:cs="Times New Roman"/>
          <w:color w:val="auto"/>
          <w:sz w:val="32"/>
          <w:szCs w:val="32"/>
        </w:rPr>
        <w:t>решалась нами для</w:t>
      </w:r>
      <w:r w:rsidR="00966B9A" w:rsidRPr="00411384">
        <w:rPr>
          <w:rFonts w:ascii="Times New Roman" w:hAnsi="Times New Roman" w:cs="Times New Roman"/>
          <w:color w:val="auto"/>
          <w:sz w:val="32"/>
          <w:szCs w:val="32"/>
        </w:rPr>
        <w:t xml:space="preserve"> предоставления каждому ребенку города Красноярска равных образовательных услуг</w:t>
      </w:r>
      <w:r w:rsidR="00411384" w:rsidRPr="00411384">
        <w:rPr>
          <w:rFonts w:ascii="Times New Roman" w:hAnsi="Times New Roman" w:cs="Times New Roman"/>
          <w:color w:val="auto"/>
          <w:sz w:val="32"/>
          <w:szCs w:val="32"/>
        </w:rPr>
        <w:t>, так как</w:t>
      </w:r>
      <w:r w:rsidRPr="00411384">
        <w:rPr>
          <w:rFonts w:ascii="Times New Roman" w:hAnsi="Times New Roman" w:cs="Times New Roman"/>
          <w:color w:val="auto"/>
          <w:sz w:val="32"/>
          <w:szCs w:val="32"/>
        </w:rPr>
        <w:t xml:space="preserve">, </w:t>
      </w:r>
      <w:proofErr w:type="gramStart"/>
      <w:r w:rsidRPr="00411384">
        <w:rPr>
          <w:rFonts w:ascii="Times New Roman" w:hAnsi="Times New Roman" w:cs="Times New Roman"/>
          <w:color w:val="auto"/>
          <w:sz w:val="32"/>
          <w:szCs w:val="32"/>
        </w:rPr>
        <w:t>мы</w:t>
      </w:r>
      <w:proofErr w:type="gramEnd"/>
      <w:r w:rsidRPr="00411384">
        <w:rPr>
          <w:rFonts w:ascii="Times New Roman" w:hAnsi="Times New Roman" w:cs="Times New Roman"/>
          <w:color w:val="auto"/>
          <w:sz w:val="32"/>
          <w:szCs w:val="32"/>
        </w:rPr>
        <w:t xml:space="preserve"> к сожалению фиксируем, что в разных школах одного города их качество и спектр иногда значительно отличаются</w:t>
      </w:r>
      <w:r w:rsidR="00966B9A" w:rsidRPr="00411384">
        <w:rPr>
          <w:rFonts w:ascii="Times New Roman" w:hAnsi="Times New Roman" w:cs="Times New Roman"/>
          <w:color w:val="auto"/>
          <w:sz w:val="32"/>
          <w:szCs w:val="32"/>
        </w:rPr>
        <w:t>.</w:t>
      </w:r>
      <w:r w:rsidR="0003491D" w:rsidRPr="00411384">
        <w:rPr>
          <w:rFonts w:ascii="Times New Roman" w:hAnsi="Times New Roman" w:cs="Times New Roman"/>
          <w:color w:val="auto"/>
          <w:sz w:val="32"/>
          <w:szCs w:val="32"/>
        </w:rPr>
        <w:t xml:space="preserve"> </w:t>
      </w:r>
    </w:p>
    <w:p w:rsidR="00411384" w:rsidRPr="00411384" w:rsidRDefault="00411384"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noProof/>
          <w:color w:val="auto"/>
          <w:sz w:val="32"/>
          <w:szCs w:val="32"/>
        </w:rPr>
        <w:drawing>
          <wp:inline distT="0" distB="0" distL="0" distR="0" wp14:anchorId="6E870B24" wp14:editId="4DC35931">
            <wp:extent cx="2550881" cy="144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550881" cy="1440000"/>
                    </a:xfrm>
                    <a:prstGeom prst="rect">
                      <a:avLst/>
                    </a:prstGeom>
                  </pic:spPr>
                </pic:pic>
              </a:graphicData>
            </a:graphic>
          </wp:inline>
        </w:drawing>
      </w:r>
    </w:p>
    <w:p w:rsidR="00A16B15" w:rsidRPr="00411384" w:rsidRDefault="00172766" w:rsidP="00B77388">
      <w:pPr>
        <w:pStyle w:val="1"/>
        <w:spacing w:line="360" w:lineRule="auto"/>
        <w:rPr>
          <w:rFonts w:ascii="Times New Roman" w:hAnsi="Times New Roman" w:cs="Times New Roman"/>
          <w:dstrike/>
          <w:color w:val="auto"/>
          <w:sz w:val="32"/>
          <w:szCs w:val="32"/>
        </w:rPr>
      </w:pPr>
      <w:r w:rsidRPr="00411384">
        <w:rPr>
          <w:rFonts w:ascii="Times New Roman" w:hAnsi="Times New Roman" w:cs="Times New Roman"/>
          <w:color w:val="auto"/>
          <w:sz w:val="32"/>
          <w:szCs w:val="32"/>
        </w:rPr>
        <w:t xml:space="preserve">Нами достигнута положительная динамика </w:t>
      </w:r>
      <w:r w:rsidR="00EC23BF" w:rsidRPr="00411384">
        <w:rPr>
          <w:rFonts w:ascii="Times New Roman" w:hAnsi="Times New Roman" w:cs="Times New Roman"/>
          <w:color w:val="auto"/>
          <w:sz w:val="32"/>
          <w:szCs w:val="32"/>
        </w:rPr>
        <w:t xml:space="preserve">практически по всем показателям академических результатов выпускников основной и старшей школы. Я благодарен руководителям и педагогическим коллективам школ, руководителям и специалистам районных территориальных отделов за грамотное планирование и результативность. </w:t>
      </w:r>
      <w:r w:rsidR="00625F21" w:rsidRPr="00411384">
        <w:rPr>
          <w:rFonts w:ascii="Times New Roman" w:hAnsi="Times New Roman" w:cs="Times New Roman"/>
          <w:color w:val="auto"/>
          <w:sz w:val="32"/>
          <w:szCs w:val="32"/>
        </w:rPr>
        <w:t xml:space="preserve">На слайде отражена динамика изменения </w:t>
      </w:r>
      <w:r w:rsidR="00625F21" w:rsidRPr="00411384">
        <w:rPr>
          <w:rFonts w:ascii="Times New Roman" w:hAnsi="Times New Roman" w:cs="Times New Roman"/>
          <w:color w:val="auto"/>
          <w:sz w:val="32"/>
          <w:szCs w:val="32"/>
        </w:rPr>
        <w:lastRenderedPageBreak/>
        <w:t xml:space="preserve">образовательных результатов и, в </w:t>
      </w:r>
      <w:r w:rsidR="00A1328A" w:rsidRPr="00411384">
        <w:rPr>
          <w:rFonts w:ascii="Times New Roman" w:hAnsi="Times New Roman" w:cs="Times New Roman"/>
          <w:color w:val="auto"/>
          <w:sz w:val="32"/>
          <w:szCs w:val="32"/>
        </w:rPr>
        <w:t xml:space="preserve">подавляющем </w:t>
      </w:r>
      <w:r w:rsidR="00625F21" w:rsidRPr="00411384">
        <w:rPr>
          <w:rFonts w:ascii="Times New Roman" w:hAnsi="Times New Roman" w:cs="Times New Roman"/>
          <w:color w:val="auto"/>
          <w:sz w:val="32"/>
          <w:szCs w:val="32"/>
        </w:rPr>
        <w:t xml:space="preserve">большинстве случаев, она положительная.  </w:t>
      </w:r>
    </w:p>
    <w:p w:rsidR="00A1328A" w:rsidRPr="00411384" w:rsidRDefault="004C55D0" w:rsidP="00B77388">
      <w:pPr>
        <w:pStyle w:val="1"/>
        <w:spacing w:line="360" w:lineRule="auto"/>
        <w:rPr>
          <w:rFonts w:ascii="Times New Roman" w:hAnsi="Times New Roman" w:cs="Times New Roman"/>
          <w:dstrike/>
          <w:color w:val="auto"/>
          <w:sz w:val="32"/>
          <w:szCs w:val="32"/>
        </w:rPr>
      </w:pPr>
      <w:r w:rsidRPr="00411384">
        <w:rPr>
          <w:rFonts w:ascii="Times New Roman" w:hAnsi="Times New Roman" w:cs="Times New Roman"/>
          <w:color w:val="auto"/>
          <w:sz w:val="32"/>
          <w:szCs w:val="32"/>
        </w:rPr>
        <w:t xml:space="preserve">Но это – наша внутренняя </w:t>
      </w:r>
      <w:r w:rsidR="00B62F7F" w:rsidRPr="00411384">
        <w:rPr>
          <w:rFonts w:ascii="Times New Roman" w:hAnsi="Times New Roman" w:cs="Times New Roman"/>
          <w:color w:val="auto"/>
          <w:sz w:val="32"/>
          <w:szCs w:val="32"/>
        </w:rPr>
        <w:t>оценка</w:t>
      </w:r>
      <w:r w:rsidRPr="00411384">
        <w:rPr>
          <w:rFonts w:ascii="Times New Roman" w:hAnsi="Times New Roman" w:cs="Times New Roman"/>
          <w:color w:val="auto"/>
          <w:sz w:val="32"/>
          <w:szCs w:val="32"/>
        </w:rPr>
        <w:t xml:space="preserve">. </w:t>
      </w:r>
    </w:p>
    <w:p w:rsidR="00411384" w:rsidRPr="00411384" w:rsidRDefault="00411384"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noProof/>
          <w:color w:val="auto"/>
          <w:sz w:val="32"/>
          <w:szCs w:val="32"/>
        </w:rPr>
        <w:drawing>
          <wp:inline distT="0" distB="0" distL="0" distR="0" wp14:anchorId="5A41830B" wp14:editId="1E4D1976">
            <wp:extent cx="2555720" cy="144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555720" cy="1440000"/>
                    </a:xfrm>
                    <a:prstGeom prst="rect">
                      <a:avLst/>
                    </a:prstGeom>
                  </pic:spPr>
                </pic:pic>
              </a:graphicData>
            </a:graphic>
          </wp:inline>
        </w:drawing>
      </w:r>
    </w:p>
    <w:p w:rsidR="00761FC7" w:rsidRPr="00411384" w:rsidRDefault="00A1328A"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П</w:t>
      </w:r>
      <w:r w:rsidR="00761FC7" w:rsidRPr="00411384">
        <w:rPr>
          <w:rFonts w:ascii="Times New Roman" w:hAnsi="Times New Roman" w:cs="Times New Roman"/>
          <w:color w:val="auto"/>
          <w:sz w:val="32"/>
          <w:szCs w:val="32"/>
        </w:rPr>
        <w:t>редлагаю отнестись к ре</w:t>
      </w:r>
      <w:r w:rsidR="004C55D0" w:rsidRPr="00411384">
        <w:rPr>
          <w:rFonts w:ascii="Times New Roman" w:hAnsi="Times New Roman" w:cs="Times New Roman"/>
          <w:color w:val="auto"/>
          <w:sz w:val="32"/>
          <w:szCs w:val="32"/>
        </w:rPr>
        <w:t xml:space="preserve">зультатам независимых рейтингов, </w:t>
      </w:r>
      <w:r w:rsidRPr="00411384">
        <w:rPr>
          <w:rFonts w:ascii="Times New Roman" w:hAnsi="Times New Roman" w:cs="Times New Roman"/>
          <w:color w:val="auto"/>
          <w:sz w:val="32"/>
          <w:szCs w:val="32"/>
        </w:rPr>
        <w:t xml:space="preserve">с точки зрения </w:t>
      </w:r>
      <w:r w:rsidR="00172766" w:rsidRPr="00411384">
        <w:rPr>
          <w:rFonts w:ascii="Times New Roman" w:hAnsi="Times New Roman" w:cs="Times New Roman"/>
          <w:color w:val="auto"/>
          <w:sz w:val="32"/>
          <w:szCs w:val="32"/>
        </w:rPr>
        <w:t>положения</w:t>
      </w:r>
      <w:r w:rsidR="004C55D0" w:rsidRPr="00411384">
        <w:rPr>
          <w:rFonts w:ascii="Times New Roman" w:hAnsi="Times New Roman" w:cs="Times New Roman"/>
          <w:color w:val="auto"/>
          <w:sz w:val="32"/>
          <w:szCs w:val="32"/>
        </w:rPr>
        <w:t xml:space="preserve"> образования нашего города.</w:t>
      </w:r>
    </w:p>
    <w:p w:rsidR="00761FC7" w:rsidRPr="00411384" w:rsidRDefault="00761FC7"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b/>
          <w:i/>
          <w:color w:val="auto"/>
          <w:sz w:val="32"/>
          <w:szCs w:val="32"/>
        </w:rPr>
        <w:t>«Лучшие школы России»</w:t>
      </w:r>
      <w:r w:rsidRPr="00411384">
        <w:rPr>
          <w:rFonts w:ascii="Times New Roman" w:hAnsi="Times New Roman" w:cs="Times New Roman"/>
          <w:color w:val="auto"/>
          <w:sz w:val="32"/>
          <w:szCs w:val="32"/>
        </w:rPr>
        <w:t> </w:t>
      </w:r>
      <w:r w:rsidR="00395457" w:rsidRPr="00411384">
        <w:rPr>
          <w:rFonts w:ascii="Times New Roman" w:hAnsi="Times New Roman" w:cs="Times New Roman"/>
          <w:color w:val="auto"/>
          <w:sz w:val="32"/>
          <w:szCs w:val="32"/>
        </w:rPr>
        <w:t xml:space="preserve">- </w:t>
      </w:r>
      <w:r w:rsidR="00B0221A" w:rsidRPr="00411384">
        <w:rPr>
          <w:rFonts w:ascii="Times New Roman" w:hAnsi="Times New Roman" w:cs="Times New Roman"/>
          <w:color w:val="auto"/>
          <w:sz w:val="32"/>
          <w:szCs w:val="32"/>
        </w:rPr>
        <w:t xml:space="preserve">ТОП 500 </w:t>
      </w:r>
    </w:p>
    <w:p w:rsidR="00761FC7" w:rsidRPr="00411384" w:rsidRDefault="00761FC7"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Город Красноярск в ТОП-500 представляют три школы: МАОУ ОУ Гимназия №13 "</w:t>
      </w:r>
      <w:proofErr w:type="spellStart"/>
      <w:r w:rsidRPr="00411384">
        <w:rPr>
          <w:rFonts w:ascii="Times New Roman" w:hAnsi="Times New Roman" w:cs="Times New Roman"/>
          <w:color w:val="auto"/>
          <w:sz w:val="32"/>
          <w:szCs w:val="32"/>
        </w:rPr>
        <w:t>Академ</w:t>
      </w:r>
      <w:proofErr w:type="spellEnd"/>
      <w:r w:rsidRPr="00411384">
        <w:rPr>
          <w:rFonts w:ascii="Times New Roman" w:hAnsi="Times New Roman" w:cs="Times New Roman"/>
          <w:color w:val="auto"/>
          <w:sz w:val="32"/>
          <w:szCs w:val="32"/>
        </w:rPr>
        <w:t>"</w:t>
      </w:r>
      <w:proofErr w:type="gramStart"/>
      <w:r w:rsidRPr="00411384">
        <w:rPr>
          <w:rFonts w:ascii="Times New Roman" w:hAnsi="Times New Roman" w:cs="Times New Roman"/>
          <w:color w:val="auto"/>
          <w:sz w:val="32"/>
          <w:szCs w:val="32"/>
        </w:rPr>
        <w:t xml:space="preserve"> ,</w:t>
      </w:r>
      <w:proofErr w:type="gramEnd"/>
      <w:r w:rsidRPr="00411384">
        <w:rPr>
          <w:rFonts w:ascii="Times New Roman" w:hAnsi="Times New Roman" w:cs="Times New Roman"/>
          <w:color w:val="auto"/>
          <w:sz w:val="32"/>
          <w:szCs w:val="32"/>
        </w:rPr>
        <w:t xml:space="preserve"> МАОУ ОУ Лицей №7, МБОУ СОШ №145, причем гимназия №13 и лицей №7 удерживают свои позиции в рейтинге с прошлого года</w:t>
      </w:r>
    </w:p>
    <w:p w:rsidR="00411384" w:rsidRPr="00411384" w:rsidRDefault="00411384"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noProof/>
          <w:color w:val="auto"/>
          <w:sz w:val="32"/>
          <w:szCs w:val="32"/>
        </w:rPr>
        <w:drawing>
          <wp:inline distT="0" distB="0" distL="0" distR="0" wp14:anchorId="0ED67CE4" wp14:editId="5581F312">
            <wp:extent cx="2533133" cy="144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533133" cy="1440000"/>
                    </a:xfrm>
                    <a:prstGeom prst="rect">
                      <a:avLst/>
                    </a:prstGeom>
                  </pic:spPr>
                </pic:pic>
              </a:graphicData>
            </a:graphic>
          </wp:inline>
        </w:drawing>
      </w:r>
    </w:p>
    <w:p w:rsidR="00397569" w:rsidRPr="00411384" w:rsidRDefault="00397569" w:rsidP="00B77388">
      <w:pPr>
        <w:pStyle w:val="1"/>
        <w:spacing w:line="360" w:lineRule="auto"/>
        <w:rPr>
          <w:rFonts w:ascii="Times New Roman" w:hAnsi="Times New Roman" w:cs="Times New Roman"/>
          <w:dstrike/>
          <w:color w:val="auto"/>
          <w:sz w:val="32"/>
          <w:szCs w:val="32"/>
        </w:rPr>
      </w:pPr>
      <w:r w:rsidRPr="00411384">
        <w:rPr>
          <w:rFonts w:ascii="Times New Roman" w:hAnsi="Times New Roman" w:cs="Times New Roman"/>
          <w:b/>
          <w:i/>
          <w:color w:val="auto"/>
          <w:sz w:val="32"/>
          <w:szCs w:val="32"/>
        </w:rPr>
        <w:t>Рейтинговое агентство RAEX (Эксперт РА) во второй раз подготовило рейтинг 200 лучших школ России</w:t>
      </w:r>
      <w:r w:rsidRPr="00411384">
        <w:rPr>
          <w:rFonts w:ascii="Times New Roman" w:hAnsi="Times New Roman" w:cs="Times New Roman"/>
          <w:color w:val="auto"/>
          <w:sz w:val="32"/>
          <w:szCs w:val="32"/>
        </w:rPr>
        <w:t xml:space="preserve">. </w:t>
      </w:r>
      <w:r w:rsidR="00F8297C" w:rsidRPr="00411384">
        <w:rPr>
          <w:rFonts w:ascii="Times New Roman" w:hAnsi="Times New Roman" w:cs="Times New Roman"/>
          <w:b/>
          <w:i/>
          <w:color w:val="auto"/>
          <w:sz w:val="32"/>
          <w:szCs w:val="32"/>
        </w:rPr>
        <w:t>Этот показатель был озвучен министром образования Красноярского края С.И. Маковской на краевой августовской конференции.</w:t>
      </w:r>
    </w:p>
    <w:p w:rsidR="00397569" w:rsidRPr="00411384" w:rsidRDefault="00397569" w:rsidP="00B77388">
      <w:pPr>
        <w:pStyle w:val="1"/>
        <w:spacing w:line="360" w:lineRule="auto"/>
        <w:rPr>
          <w:rFonts w:ascii="Times New Roman" w:hAnsi="Times New Roman" w:cs="Times New Roman"/>
          <w:dstrike/>
          <w:color w:val="auto"/>
          <w:sz w:val="32"/>
          <w:szCs w:val="32"/>
        </w:rPr>
      </w:pPr>
      <w:r w:rsidRPr="00411384">
        <w:rPr>
          <w:rFonts w:ascii="Times New Roman" w:hAnsi="Times New Roman" w:cs="Times New Roman"/>
          <w:color w:val="auto"/>
          <w:sz w:val="32"/>
          <w:szCs w:val="32"/>
        </w:rPr>
        <w:lastRenderedPageBreak/>
        <w:t xml:space="preserve">В список 200 </w:t>
      </w:r>
      <w:proofErr w:type="gramStart"/>
      <w:r w:rsidRPr="00411384">
        <w:rPr>
          <w:rFonts w:ascii="Times New Roman" w:hAnsi="Times New Roman" w:cs="Times New Roman"/>
          <w:color w:val="auto"/>
          <w:sz w:val="32"/>
          <w:szCs w:val="32"/>
        </w:rPr>
        <w:t>лучших</w:t>
      </w:r>
      <w:proofErr w:type="gramEnd"/>
      <w:r w:rsidRPr="00411384">
        <w:rPr>
          <w:rFonts w:ascii="Times New Roman" w:hAnsi="Times New Roman" w:cs="Times New Roman"/>
          <w:color w:val="auto"/>
          <w:sz w:val="32"/>
          <w:szCs w:val="32"/>
        </w:rPr>
        <w:t xml:space="preserve"> вошли 102 столичные школы. </w:t>
      </w:r>
      <w:r w:rsidR="00DC5CBD" w:rsidRPr="00411384">
        <w:rPr>
          <w:rFonts w:ascii="Times New Roman" w:hAnsi="Times New Roman" w:cs="Times New Roman"/>
          <w:color w:val="auto"/>
          <w:sz w:val="32"/>
          <w:szCs w:val="32"/>
        </w:rPr>
        <w:t xml:space="preserve">Наш город занимает третью позицию в рейтинге, обогнав по этому показателю Санкт-Петербург и Ленинградскую область. </w:t>
      </w:r>
    </w:p>
    <w:p w:rsidR="00761FC7" w:rsidRPr="00411384" w:rsidRDefault="0003491D"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Обращаю ваше внимание на то, что б</w:t>
      </w:r>
      <w:r w:rsidR="00397569" w:rsidRPr="00411384">
        <w:rPr>
          <w:rFonts w:ascii="Times New Roman" w:hAnsi="Times New Roman" w:cs="Times New Roman"/>
          <w:color w:val="auto"/>
          <w:sz w:val="32"/>
          <w:szCs w:val="32"/>
        </w:rPr>
        <w:t>ольшинство расположившихся на верхних строчках рейтинга школ имеют физико-математический или естественнонаучный уклон.</w:t>
      </w:r>
      <w:r w:rsidRPr="00411384">
        <w:rPr>
          <w:rFonts w:ascii="Times New Roman" w:hAnsi="Times New Roman" w:cs="Times New Roman"/>
          <w:color w:val="auto"/>
          <w:sz w:val="32"/>
          <w:szCs w:val="32"/>
        </w:rPr>
        <w:t xml:space="preserve"> Мне кажется</w:t>
      </w:r>
      <w:r w:rsidR="004B1905" w:rsidRPr="00411384">
        <w:rPr>
          <w:rFonts w:ascii="Times New Roman" w:hAnsi="Times New Roman" w:cs="Times New Roman"/>
          <w:color w:val="auto"/>
          <w:sz w:val="32"/>
          <w:szCs w:val="32"/>
        </w:rPr>
        <w:t>,</w:t>
      </w:r>
      <w:r w:rsidRPr="00411384">
        <w:rPr>
          <w:rFonts w:ascii="Times New Roman" w:hAnsi="Times New Roman" w:cs="Times New Roman"/>
          <w:color w:val="auto"/>
          <w:sz w:val="32"/>
          <w:szCs w:val="32"/>
        </w:rPr>
        <w:t xml:space="preserve"> это важная фиксация в ситуации</w:t>
      </w:r>
      <w:r w:rsidR="00395457" w:rsidRPr="00411384">
        <w:rPr>
          <w:rFonts w:ascii="Times New Roman" w:hAnsi="Times New Roman" w:cs="Times New Roman"/>
          <w:color w:val="auto"/>
          <w:sz w:val="32"/>
          <w:szCs w:val="32"/>
        </w:rPr>
        <w:t>,</w:t>
      </w:r>
      <w:r w:rsidRPr="00411384">
        <w:rPr>
          <w:rFonts w:ascii="Times New Roman" w:hAnsi="Times New Roman" w:cs="Times New Roman"/>
          <w:color w:val="auto"/>
          <w:sz w:val="32"/>
          <w:szCs w:val="32"/>
        </w:rPr>
        <w:t xml:space="preserve"> когда каждая школа города имеет возможность стать участником проекта по специализированным классам.</w:t>
      </w:r>
    </w:p>
    <w:p w:rsidR="00446953" w:rsidRPr="00411384" w:rsidRDefault="00446953"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Из 18 школ Красноярского края</w:t>
      </w:r>
      <w:r w:rsidR="00266BBC" w:rsidRPr="00411384">
        <w:rPr>
          <w:rFonts w:ascii="Times New Roman" w:hAnsi="Times New Roman" w:cs="Times New Roman"/>
          <w:color w:val="auto"/>
          <w:sz w:val="32"/>
          <w:szCs w:val="32"/>
        </w:rPr>
        <w:t>, к</w:t>
      </w:r>
      <w:r w:rsidRPr="00411384">
        <w:rPr>
          <w:rFonts w:ascii="Times New Roman" w:hAnsi="Times New Roman" w:cs="Times New Roman"/>
          <w:color w:val="auto"/>
          <w:sz w:val="32"/>
          <w:szCs w:val="32"/>
        </w:rPr>
        <w:t>оторые вошли в рейти</w:t>
      </w:r>
      <w:r w:rsidR="002B0F6C" w:rsidRPr="00411384">
        <w:rPr>
          <w:rFonts w:ascii="Times New Roman" w:hAnsi="Times New Roman" w:cs="Times New Roman"/>
          <w:color w:val="auto"/>
          <w:sz w:val="32"/>
          <w:szCs w:val="32"/>
        </w:rPr>
        <w:t>нг Топ-200</w:t>
      </w:r>
      <w:r w:rsidR="004B1905" w:rsidRPr="00411384">
        <w:rPr>
          <w:rFonts w:ascii="Times New Roman" w:hAnsi="Times New Roman" w:cs="Times New Roman"/>
          <w:color w:val="auto"/>
          <w:sz w:val="32"/>
          <w:szCs w:val="32"/>
        </w:rPr>
        <w:t>,</w:t>
      </w:r>
      <w:r w:rsidR="002B0F6C" w:rsidRPr="00411384">
        <w:rPr>
          <w:rFonts w:ascii="Times New Roman" w:hAnsi="Times New Roman" w:cs="Times New Roman"/>
          <w:color w:val="auto"/>
          <w:sz w:val="32"/>
          <w:szCs w:val="32"/>
        </w:rPr>
        <w:t xml:space="preserve"> 14 красноярских школ, из них 12 школ удерживают свои позиции в рейтинге с прошлого года.</w:t>
      </w:r>
    </w:p>
    <w:p w:rsidR="00761FC7" w:rsidRPr="00411384" w:rsidRDefault="00172766"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Я</w:t>
      </w:r>
      <w:r w:rsidR="00446953" w:rsidRPr="00411384">
        <w:rPr>
          <w:rFonts w:ascii="Times New Roman" w:hAnsi="Times New Roman" w:cs="Times New Roman"/>
          <w:color w:val="auto"/>
          <w:sz w:val="32"/>
          <w:szCs w:val="32"/>
        </w:rPr>
        <w:t xml:space="preserve"> приношу благодарность </w:t>
      </w:r>
      <w:r w:rsidR="00266BBC" w:rsidRPr="00411384">
        <w:rPr>
          <w:rFonts w:ascii="Times New Roman" w:hAnsi="Times New Roman" w:cs="Times New Roman"/>
          <w:color w:val="auto"/>
          <w:sz w:val="32"/>
          <w:szCs w:val="32"/>
        </w:rPr>
        <w:t>всем директорам, и в их лице педагогическим коллективам школ</w:t>
      </w:r>
      <w:r w:rsidR="00F6220B" w:rsidRPr="00411384">
        <w:rPr>
          <w:rFonts w:ascii="Times New Roman" w:hAnsi="Times New Roman" w:cs="Times New Roman"/>
          <w:color w:val="auto"/>
          <w:sz w:val="32"/>
          <w:szCs w:val="32"/>
        </w:rPr>
        <w:t xml:space="preserve"> – это наше общее достижение и наша общая заслуга</w:t>
      </w:r>
      <w:r w:rsidR="002B0F6C" w:rsidRPr="00411384">
        <w:rPr>
          <w:rFonts w:ascii="Times New Roman" w:hAnsi="Times New Roman" w:cs="Times New Roman"/>
          <w:color w:val="auto"/>
          <w:sz w:val="32"/>
          <w:szCs w:val="32"/>
        </w:rPr>
        <w:t>.</w:t>
      </w:r>
    </w:p>
    <w:p w:rsidR="000F09BF" w:rsidRPr="00411384" w:rsidRDefault="000F09BF" w:rsidP="00B77388">
      <w:pPr>
        <w:pStyle w:val="1"/>
        <w:spacing w:line="360" w:lineRule="auto"/>
        <w:rPr>
          <w:rFonts w:ascii="Times New Roman" w:hAnsi="Times New Roman" w:cs="Times New Roman"/>
          <w:b/>
          <w:i/>
          <w:color w:val="auto"/>
          <w:sz w:val="32"/>
          <w:szCs w:val="32"/>
          <w:u w:val="single"/>
        </w:rPr>
      </w:pPr>
      <w:r w:rsidRPr="00411384">
        <w:rPr>
          <w:rFonts w:ascii="Times New Roman" w:hAnsi="Times New Roman" w:cs="Times New Roman"/>
          <w:b/>
          <w:i/>
          <w:color w:val="auto"/>
          <w:sz w:val="32"/>
          <w:szCs w:val="32"/>
          <w:u w:val="single"/>
        </w:rPr>
        <w:t>Дошкольное образование</w:t>
      </w:r>
    </w:p>
    <w:p w:rsidR="00411384" w:rsidRPr="00411384" w:rsidRDefault="00411384" w:rsidP="00B77388">
      <w:pPr>
        <w:pStyle w:val="1"/>
        <w:spacing w:line="360" w:lineRule="auto"/>
        <w:rPr>
          <w:rFonts w:ascii="Times New Roman" w:hAnsi="Times New Roman" w:cs="Times New Roman"/>
          <w:b/>
          <w:i/>
          <w:color w:val="auto"/>
          <w:sz w:val="32"/>
          <w:szCs w:val="32"/>
          <w:u w:val="single"/>
        </w:rPr>
      </w:pPr>
      <w:r w:rsidRPr="00411384">
        <w:rPr>
          <w:rFonts w:ascii="Times New Roman" w:hAnsi="Times New Roman" w:cs="Times New Roman"/>
          <w:noProof/>
          <w:color w:val="auto"/>
          <w:sz w:val="32"/>
          <w:szCs w:val="32"/>
        </w:rPr>
        <w:drawing>
          <wp:inline distT="0" distB="0" distL="0" distR="0" wp14:anchorId="7556D4E0" wp14:editId="1F317F53">
            <wp:extent cx="2564264" cy="144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564264" cy="1440000"/>
                    </a:xfrm>
                    <a:prstGeom prst="rect">
                      <a:avLst/>
                    </a:prstGeom>
                  </pic:spPr>
                </pic:pic>
              </a:graphicData>
            </a:graphic>
          </wp:inline>
        </w:drawing>
      </w:r>
    </w:p>
    <w:p w:rsidR="00B845C6" w:rsidRPr="00411384" w:rsidRDefault="00B845C6" w:rsidP="00B77388">
      <w:pPr>
        <w:spacing w:line="360" w:lineRule="auto"/>
        <w:ind w:firstLine="708"/>
        <w:jc w:val="both"/>
        <w:rPr>
          <w:rFonts w:eastAsia="Arial"/>
          <w:kern w:val="0"/>
          <w:sz w:val="32"/>
          <w:szCs w:val="32"/>
          <w:lang w:eastAsia="ru-RU"/>
        </w:rPr>
      </w:pPr>
      <w:r w:rsidRPr="00411384">
        <w:rPr>
          <w:rFonts w:eastAsia="Arial"/>
          <w:kern w:val="0"/>
          <w:sz w:val="32"/>
          <w:szCs w:val="32"/>
          <w:lang w:eastAsia="ru-RU"/>
        </w:rPr>
        <w:t>Решая первоочередную задачу по обеспечению доступности дошкольного образования, нам удалось найти варианты решения, которые выходят за отраслевые рамк</w:t>
      </w:r>
      <w:r w:rsidR="00F8297C" w:rsidRPr="00411384">
        <w:rPr>
          <w:rFonts w:eastAsia="Arial"/>
          <w:kern w:val="0"/>
          <w:sz w:val="32"/>
          <w:szCs w:val="32"/>
          <w:lang w:eastAsia="ru-RU"/>
        </w:rPr>
        <w:t>и</w:t>
      </w:r>
      <w:r w:rsidRPr="00411384">
        <w:rPr>
          <w:rFonts w:eastAsia="Arial"/>
          <w:kern w:val="0"/>
          <w:sz w:val="32"/>
          <w:szCs w:val="32"/>
          <w:lang w:eastAsia="ru-RU"/>
        </w:rPr>
        <w:t>.</w:t>
      </w:r>
    </w:p>
    <w:p w:rsidR="00B845C6" w:rsidRPr="00411384" w:rsidRDefault="00B845C6" w:rsidP="00B77388">
      <w:pPr>
        <w:spacing w:line="360" w:lineRule="auto"/>
        <w:ind w:firstLine="708"/>
        <w:jc w:val="both"/>
        <w:rPr>
          <w:rFonts w:eastAsia="Arial"/>
          <w:kern w:val="0"/>
          <w:sz w:val="32"/>
          <w:szCs w:val="32"/>
          <w:lang w:eastAsia="ru-RU"/>
        </w:rPr>
      </w:pPr>
      <w:r w:rsidRPr="00411384">
        <w:rPr>
          <w:rFonts w:eastAsia="Arial"/>
          <w:kern w:val="0"/>
          <w:sz w:val="32"/>
          <w:szCs w:val="32"/>
          <w:lang w:eastAsia="ru-RU"/>
        </w:rPr>
        <w:t xml:space="preserve">К началу января нам удалось значительно сократить очередь в </w:t>
      </w:r>
      <w:r w:rsidRPr="00411384">
        <w:rPr>
          <w:rFonts w:eastAsia="Arial"/>
          <w:kern w:val="0"/>
          <w:sz w:val="32"/>
          <w:szCs w:val="32"/>
          <w:lang w:eastAsia="ru-RU"/>
        </w:rPr>
        <w:lastRenderedPageBreak/>
        <w:t xml:space="preserve">детские сады за счет комплекса мероприятий </w:t>
      </w:r>
      <w:r w:rsidR="00F8297C" w:rsidRPr="00411384">
        <w:rPr>
          <w:rFonts w:eastAsia="Arial"/>
          <w:kern w:val="0"/>
          <w:sz w:val="32"/>
          <w:szCs w:val="32"/>
          <w:lang w:eastAsia="ru-RU"/>
        </w:rPr>
        <w:t>администрации города Красноярска</w:t>
      </w:r>
      <w:r w:rsidRPr="00411384">
        <w:rPr>
          <w:rFonts w:eastAsia="Arial"/>
          <w:kern w:val="0"/>
          <w:sz w:val="32"/>
          <w:szCs w:val="32"/>
          <w:lang w:eastAsia="ru-RU"/>
        </w:rPr>
        <w:t>:</w:t>
      </w:r>
    </w:p>
    <w:p w:rsidR="00B845C6" w:rsidRPr="00411384" w:rsidRDefault="00B845C6" w:rsidP="00B77388">
      <w:pPr>
        <w:spacing w:line="360" w:lineRule="auto"/>
        <w:ind w:firstLine="708"/>
        <w:jc w:val="both"/>
        <w:rPr>
          <w:rFonts w:eastAsia="Arial"/>
          <w:kern w:val="0"/>
          <w:sz w:val="32"/>
          <w:szCs w:val="32"/>
          <w:lang w:eastAsia="ru-RU"/>
        </w:rPr>
      </w:pPr>
      <w:r w:rsidRPr="00411384">
        <w:rPr>
          <w:rFonts w:eastAsia="Arial"/>
          <w:kern w:val="0"/>
          <w:sz w:val="32"/>
          <w:szCs w:val="32"/>
          <w:lang w:eastAsia="ru-RU"/>
        </w:rPr>
        <w:t>•  Введение 16 новых детских садов</w:t>
      </w:r>
    </w:p>
    <w:p w:rsidR="00B845C6" w:rsidRPr="00411384" w:rsidRDefault="00B845C6" w:rsidP="00B77388">
      <w:pPr>
        <w:spacing w:line="360" w:lineRule="auto"/>
        <w:ind w:firstLine="708"/>
        <w:jc w:val="both"/>
        <w:rPr>
          <w:rFonts w:eastAsia="Arial"/>
          <w:kern w:val="0"/>
          <w:sz w:val="32"/>
          <w:szCs w:val="32"/>
          <w:lang w:eastAsia="ru-RU"/>
        </w:rPr>
      </w:pPr>
      <w:r w:rsidRPr="00411384">
        <w:rPr>
          <w:rFonts w:eastAsia="Arial"/>
          <w:kern w:val="0"/>
          <w:sz w:val="32"/>
          <w:szCs w:val="32"/>
          <w:lang w:eastAsia="ru-RU"/>
        </w:rPr>
        <w:t xml:space="preserve">•  Ежемесячная денежная выплата в размере 6 тыс. руб., предложенная в октябре 2015 года жителям города, </w:t>
      </w:r>
      <w:proofErr w:type="gramStart"/>
      <w:r w:rsidRPr="00411384">
        <w:rPr>
          <w:rFonts w:eastAsia="Arial"/>
          <w:kern w:val="0"/>
          <w:sz w:val="32"/>
          <w:szCs w:val="32"/>
          <w:lang w:eastAsia="ru-RU"/>
        </w:rPr>
        <w:t>которую</w:t>
      </w:r>
      <w:proofErr w:type="gramEnd"/>
      <w:r w:rsidRPr="00411384">
        <w:rPr>
          <w:rFonts w:eastAsia="Arial"/>
          <w:kern w:val="0"/>
          <w:sz w:val="32"/>
          <w:szCs w:val="32"/>
          <w:lang w:eastAsia="ru-RU"/>
        </w:rPr>
        <w:t xml:space="preserve"> сегодня получают более 3000 человек.</w:t>
      </w:r>
    </w:p>
    <w:p w:rsidR="00B845C6" w:rsidRPr="00411384" w:rsidRDefault="00B845C6" w:rsidP="00B77388">
      <w:pPr>
        <w:spacing w:line="360" w:lineRule="auto"/>
        <w:ind w:firstLine="708"/>
        <w:jc w:val="both"/>
        <w:rPr>
          <w:rFonts w:eastAsia="Arial"/>
          <w:kern w:val="0"/>
          <w:sz w:val="32"/>
          <w:szCs w:val="32"/>
          <w:lang w:eastAsia="ru-RU"/>
        </w:rPr>
      </w:pPr>
      <w:r w:rsidRPr="00411384">
        <w:rPr>
          <w:rFonts w:eastAsia="Arial"/>
          <w:kern w:val="0"/>
          <w:sz w:val="32"/>
          <w:szCs w:val="32"/>
          <w:lang w:eastAsia="ru-RU"/>
        </w:rPr>
        <w:t>• реализация  проекта «</w:t>
      </w:r>
      <w:proofErr w:type="spellStart"/>
      <w:r w:rsidRPr="00411384">
        <w:rPr>
          <w:rFonts w:eastAsia="Arial"/>
          <w:kern w:val="0"/>
          <w:sz w:val="32"/>
          <w:szCs w:val="32"/>
          <w:lang w:eastAsia="ru-RU"/>
        </w:rPr>
        <w:t>Предшкола</w:t>
      </w:r>
      <w:proofErr w:type="spellEnd"/>
      <w:r w:rsidRPr="00411384">
        <w:rPr>
          <w:rFonts w:eastAsia="Arial"/>
          <w:kern w:val="0"/>
          <w:sz w:val="32"/>
          <w:szCs w:val="32"/>
          <w:lang w:eastAsia="ru-RU"/>
        </w:rPr>
        <w:t>», инициатором которого выступили школы Кировского района, позволившего создать дополнительно  386 мест</w:t>
      </w:r>
      <w:r w:rsidR="007E7A52" w:rsidRPr="00411384">
        <w:rPr>
          <w:rFonts w:eastAsia="Arial"/>
          <w:kern w:val="0"/>
          <w:sz w:val="32"/>
          <w:szCs w:val="32"/>
          <w:lang w:eastAsia="ru-RU"/>
        </w:rPr>
        <w:t xml:space="preserve"> </w:t>
      </w:r>
      <w:proofErr w:type="gramStart"/>
      <w:r w:rsidR="007E7A52" w:rsidRPr="00411384">
        <w:rPr>
          <w:rFonts w:eastAsia="Arial"/>
          <w:kern w:val="0"/>
          <w:sz w:val="32"/>
          <w:szCs w:val="32"/>
          <w:lang w:eastAsia="ru-RU"/>
        </w:rPr>
        <w:t>в</w:t>
      </w:r>
      <w:proofErr w:type="gramEnd"/>
      <w:r w:rsidR="007E7A52" w:rsidRPr="00411384">
        <w:rPr>
          <w:rFonts w:eastAsia="Arial"/>
          <w:kern w:val="0"/>
          <w:sz w:val="32"/>
          <w:szCs w:val="32"/>
          <w:lang w:eastAsia="ru-RU"/>
        </w:rPr>
        <w:t xml:space="preserve"> образовательных </w:t>
      </w:r>
      <w:proofErr w:type="spellStart"/>
      <w:r w:rsidR="007E7A52" w:rsidRPr="00411384">
        <w:rPr>
          <w:rFonts w:eastAsia="Arial"/>
          <w:kern w:val="0"/>
          <w:sz w:val="32"/>
          <w:szCs w:val="32"/>
          <w:lang w:eastAsia="ru-RU"/>
        </w:rPr>
        <w:t>учрежедниях</w:t>
      </w:r>
      <w:proofErr w:type="spellEnd"/>
      <w:r w:rsidRPr="00411384">
        <w:rPr>
          <w:rFonts w:eastAsia="Arial"/>
          <w:kern w:val="0"/>
          <w:sz w:val="32"/>
          <w:szCs w:val="32"/>
          <w:lang w:eastAsia="ru-RU"/>
        </w:rPr>
        <w:t>.</w:t>
      </w:r>
    </w:p>
    <w:p w:rsidR="00B845C6" w:rsidRPr="00411384" w:rsidRDefault="00B845C6" w:rsidP="00B77388">
      <w:pPr>
        <w:spacing w:line="360" w:lineRule="auto"/>
        <w:ind w:firstLine="708"/>
        <w:jc w:val="both"/>
        <w:rPr>
          <w:rFonts w:eastAsia="Arial"/>
          <w:kern w:val="0"/>
          <w:sz w:val="32"/>
          <w:szCs w:val="32"/>
          <w:lang w:eastAsia="ru-RU"/>
        </w:rPr>
      </w:pPr>
      <w:r w:rsidRPr="00411384">
        <w:rPr>
          <w:rFonts w:eastAsia="Arial"/>
          <w:kern w:val="0"/>
          <w:sz w:val="32"/>
          <w:szCs w:val="32"/>
          <w:lang w:eastAsia="ru-RU"/>
        </w:rPr>
        <w:t xml:space="preserve">• Реализация  механизма </w:t>
      </w:r>
      <w:proofErr w:type="spellStart"/>
      <w:r w:rsidRPr="00411384">
        <w:rPr>
          <w:rFonts w:eastAsia="Arial"/>
          <w:kern w:val="0"/>
          <w:sz w:val="32"/>
          <w:szCs w:val="32"/>
          <w:lang w:eastAsia="ru-RU"/>
        </w:rPr>
        <w:t>муниципально</w:t>
      </w:r>
      <w:proofErr w:type="spellEnd"/>
      <w:r w:rsidRPr="00411384">
        <w:rPr>
          <w:rFonts w:eastAsia="Arial"/>
          <w:kern w:val="0"/>
          <w:sz w:val="32"/>
          <w:szCs w:val="32"/>
          <w:lang w:eastAsia="ru-RU"/>
        </w:rPr>
        <w:t xml:space="preserve"> - частного партнерства по созданию дополнительных мест с участием частных дошкольных учреждений путем осуществления закупки услуги по при</w:t>
      </w:r>
      <w:r w:rsidR="005825F2" w:rsidRPr="00411384">
        <w:rPr>
          <w:rFonts w:eastAsia="Arial"/>
          <w:kern w:val="0"/>
          <w:sz w:val="32"/>
          <w:szCs w:val="32"/>
          <w:lang w:eastAsia="ru-RU"/>
        </w:rPr>
        <w:t xml:space="preserve">смотру и уходу. В период с 2014 года по </w:t>
      </w:r>
      <w:r w:rsidRPr="00411384">
        <w:rPr>
          <w:rFonts w:eastAsia="Arial"/>
          <w:kern w:val="0"/>
          <w:sz w:val="32"/>
          <w:szCs w:val="32"/>
          <w:lang w:eastAsia="ru-RU"/>
        </w:rPr>
        <w:t>2</w:t>
      </w:r>
      <w:r w:rsidR="005825F2" w:rsidRPr="00411384">
        <w:rPr>
          <w:rFonts w:eastAsia="Arial"/>
          <w:kern w:val="0"/>
          <w:sz w:val="32"/>
          <w:szCs w:val="32"/>
          <w:lang w:eastAsia="ru-RU"/>
        </w:rPr>
        <w:t>016</w:t>
      </w:r>
      <w:r w:rsidRPr="00411384">
        <w:rPr>
          <w:rFonts w:eastAsia="Arial"/>
          <w:kern w:val="0"/>
          <w:sz w:val="32"/>
          <w:szCs w:val="32"/>
          <w:lang w:eastAsia="ru-RU"/>
        </w:rPr>
        <w:t xml:space="preserve"> создано 2 711 мест в рамках заключенных 115 контрактов.</w:t>
      </w:r>
    </w:p>
    <w:p w:rsidR="00B845C6" w:rsidRPr="00411384" w:rsidRDefault="00B845C6" w:rsidP="00B77388">
      <w:pPr>
        <w:spacing w:line="360" w:lineRule="auto"/>
        <w:ind w:firstLine="708"/>
        <w:jc w:val="both"/>
        <w:rPr>
          <w:rFonts w:eastAsia="Arial"/>
          <w:kern w:val="0"/>
          <w:sz w:val="32"/>
          <w:szCs w:val="32"/>
          <w:lang w:eastAsia="ru-RU"/>
        </w:rPr>
      </w:pPr>
      <w:r w:rsidRPr="00411384">
        <w:rPr>
          <w:rFonts w:eastAsia="Arial"/>
          <w:kern w:val="0"/>
          <w:sz w:val="32"/>
          <w:szCs w:val="32"/>
          <w:lang w:eastAsia="ru-RU"/>
        </w:rPr>
        <w:t>Уровень качества образования в дошкольных частных учре</w:t>
      </w:r>
      <w:r w:rsidR="005825F2" w:rsidRPr="00411384">
        <w:rPr>
          <w:rFonts w:eastAsia="Arial"/>
          <w:kern w:val="0"/>
          <w:sz w:val="32"/>
          <w:szCs w:val="32"/>
          <w:lang w:eastAsia="ru-RU"/>
        </w:rPr>
        <w:t>ждениях растет. И подтверждение</w:t>
      </w:r>
      <w:r w:rsidRPr="00411384">
        <w:rPr>
          <w:rFonts w:eastAsia="Arial"/>
          <w:kern w:val="0"/>
          <w:sz w:val="32"/>
          <w:szCs w:val="32"/>
          <w:lang w:eastAsia="ru-RU"/>
        </w:rPr>
        <w:t xml:space="preserve"> тому - получение лицензий на образовательную деятельность. Так, из общего количества частных дошкольных учреждений данную лицензию уже имеют 4 (5,3 % от общего числа), до конца 2016 года 8 предпринимателей планируют получить лицензию в 11 помещениях.</w:t>
      </w:r>
    </w:p>
    <w:p w:rsidR="00411384" w:rsidRPr="00411384" w:rsidRDefault="00411384" w:rsidP="00B77388">
      <w:pPr>
        <w:spacing w:line="360" w:lineRule="auto"/>
        <w:ind w:firstLine="708"/>
        <w:jc w:val="both"/>
        <w:rPr>
          <w:rFonts w:eastAsia="Arial"/>
          <w:kern w:val="0"/>
          <w:sz w:val="32"/>
          <w:szCs w:val="32"/>
          <w:lang w:eastAsia="ru-RU"/>
        </w:rPr>
      </w:pPr>
      <w:r w:rsidRPr="00411384">
        <w:rPr>
          <w:noProof/>
          <w:sz w:val="32"/>
          <w:szCs w:val="32"/>
          <w:lang w:eastAsia="ru-RU"/>
        </w:rPr>
        <w:drawing>
          <wp:inline distT="0" distB="0" distL="0" distR="0" wp14:anchorId="48EE66D9" wp14:editId="7CEC688C">
            <wp:extent cx="2549915" cy="144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549915" cy="1440000"/>
                    </a:xfrm>
                    <a:prstGeom prst="rect">
                      <a:avLst/>
                    </a:prstGeom>
                  </pic:spPr>
                </pic:pic>
              </a:graphicData>
            </a:graphic>
          </wp:inline>
        </w:drawing>
      </w:r>
    </w:p>
    <w:p w:rsidR="00B845C6" w:rsidRPr="00411384" w:rsidRDefault="007E7A52" w:rsidP="00B77388">
      <w:pPr>
        <w:spacing w:line="360" w:lineRule="auto"/>
        <w:ind w:firstLine="708"/>
        <w:jc w:val="both"/>
        <w:rPr>
          <w:rFonts w:eastAsia="Arial"/>
          <w:kern w:val="0"/>
          <w:sz w:val="32"/>
          <w:szCs w:val="32"/>
          <w:lang w:eastAsia="ru-RU"/>
        </w:rPr>
      </w:pPr>
      <w:proofErr w:type="gramStart"/>
      <w:r w:rsidRPr="00411384">
        <w:rPr>
          <w:rFonts w:eastAsia="Arial"/>
          <w:kern w:val="0"/>
          <w:sz w:val="32"/>
          <w:szCs w:val="32"/>
          <w:lang w:val="en-US" w:eastAsia="ru-RU"/>
        </w:rPr>
        <w:t>C</w:t>
      </w:r>
      <w:r w:rsidRPr="00411384">
        <w:rPr>
          <w:rFonts w:eastAsia="Arial"/>
          <w:kern w:val="0"/>
          <w:sz w:val="32"/>
          <w:szCs w:val="32"/>
          <w:lang w:eastAsia="ru-RU"/>
        </w:rPr>
        <w:t xml:space="preserve"> 1 января 2016 года</w:t>
      </w:r>
      <w:r w:rsidR="00B845C6" w:rsidRPr="00411384">
        <w:rPr>
          <w:rFonts w:eastAsia="Arial"/>
          <w:kern w:val="0"/>
          <w:sz w:val="32"/>
          <w:szCs w:val="32"/>
          <w:lang w:eastAsia="ru-RU"/>
        </w:rPr>
        <w:t xml:space="preserve"> стартовал этап реализации</w:t>
      </w:r>
      <w:r w:rsidRPr="00411384">
        <w:rPr>
          <w:rFonts w:eastAsia="Arial"/>
          <w:kern w:val="0"/>
          <w:sz w:val="32"/>
          <w:szCs w:val="32"/>
          <w:lang w:eastAsia="ru-RU"/>
        </w:rPr>
        <w:t xml:space="preserve"> ФГОС ДО</w:t>
      </w:r>
      <w:r w:rsidR="00B845C6" w:rsidRPr="00411384">
        <w:rPr>
          <w:rFonts w:eastAsia="Arial"/>
          <w:kern w:val="0"/>
          <w:sz w:val="32"/>
          <w:szCs w:val="32"/>
          <w:lang w:eastAsia="ru-RU"/>
        </w:rPr>
        <w:t>.</w:t>
      </w:r>
      <w:proofErr w:type="gramEnd"/>
      <w:r w:rsidR="00B845C6" w:rsidRPr="00411384">
        <w:rPr>
          <w:rFonts w:eastAsia="Arial"/>
          <w:kern w:val="0"/>
          <w:sz w:val="32"/>
          <w:szCs w:val="32"/>
          <w:lang w:eastAsia="ru-RU"/>
        </w:rPr>
        <w:t xml:space="preserve"> Красноярск, являясь пилотным муниципалитетом, вышел на этот </w:t>
      </w:r>
      <w:r w:rsidR="00B845C6" w:rsidRPr="00411384">
        <w:rPr>
          <w:rFonts w:eastAsia="Arial"/>
          <w:kern w:val="0"/>
          <w:sz w:val="32"/>
          <w:szCs w:val="32"/>
          <w:lang w:eastAsia="ru-RU"/>
        </w:rPr>
        <w:lastRenderedPageBreak/>
        <w:t>этап с достаточной степенью готовности сохранять свои лидирующие позиции в реализации приоритетов образовательной политики, прежде всего направленной на обеспечение качества дошкольного образования.</w:t>
      </w:r>
    </w:p>
    <w:p w:rsidR="00B845C6" w:rsidRPr="00411384" w:rsidRDefault="00B845C6" w:rsidP="00B77388">
      <w:pPr>
        <w:spacing w:line="360" w:lineRule="auto"/>
        <w:ind w:firstLine="708"/>
        <w:jc w:val="both"/>
        <w:rPr>
          <w:rFonts w:eastAsia="Arial"/>
          <w:kern w:val="0"/>
          <w:sz w:val="32"/>
          <w:szCs w:val="32"/>
          <w:lang w:eastAsia="ru-RU"/>
        </w:rPr>
      </w:pPr>
      <w:r w:rsidRPr="00411384">
        <w:rPr>
          <w:rFonts w:eastAsia="Arial"/>
          <w:kern w:val="0"/>
          <w:sz w:val="32"/>
          <w:szCs w:val="32"/>
          <w:lang w:eastAsia="ru-RU"/>
        </w:rPr>
        <w:t xml:space="preserve">Достижением дошкольного образования города и его ресурсом являются новые образовательные практики, сложившиеся на городских пилотных площадках, ставших в период пилотирования ФГОС </w:t>
      </w:r>
      <w:r w:rsidR="005825F2" w:rsidRPr="00411384">
        <w:rPr>
          <w:rFonts w:eastAsia="Arial"/>
          <w:kern w:val="0"/>
          <w:sz w:val="32"/>
          <w:szCs w:val="32"/>
          <w:lang w:eastAsia="ru-RU"/>
        </w:rPr>
        <w:t>дошкольного образования</w:t>
      </w:r>
      <w:r w:rsidRPr="00411384">
        <w:rPr>
          <w:rFonts w:eastAsia="Arial"/>
          <w:kern w:val="0"/>
          <w:sz w:val="32"/>
          <w:szCs w:val="32"/>
          <w:lang w:eastAsia="ru-RU"/>
        </w:rPr>
        <w:t xml:space="preserve"> центрами создания и аккумуляции нового и передового опыта. Получившие положительную экспертную оценку образовательные практики пилотных детских садов вошли в методическую копилку лучших краевых практик реализации ФГОС </w:t>
      </w:r>
      <w:proofErr w:type="gramStart"/>
      <w:r w:rsidRPr="00411384">
        <w:rPr>
          <w:rFonts w:eastAsia="Arial"/>
          <w:kern w:val="0"/>
          <w:sz w:val="32"/>
          <w:szCs w:val="32"/>
          <w:lang w:eastAsia="ru-RU"/>
        </w:rPr>
        <w:t>ДО</w:t>
      </w:r>
      <w:proofErr w:type="gramEnd"/>
      <w:r w:rsidRPr="00411384">
        <w:rPr>
          <w:rFonts w:eastAsia="Arial"/>
          <w:kern w:val="0"/>
          <w:sz w:val="32"/>
          <w:szCs w:val="32"/>
          <w:lang w:eastAsia="ru-RU"/>
        </w:rPr>
        <w:t>.</w:t>
      </w:r>
    </w:p>
    <w:p w:rsidR="00411384" w:rsidRPr="00411384" w:rsidRDefault="00411384" w:rsidP="00B77388">
      <w:pPr>
        <w:spacing w:line="360" w:lineRule="auto"/>
        <w:ind w:firstLine="708"/>
        <w:jc w:val="both"/>
        <w:rPr>
          <w:rFonts w:eastAsia="Arial"/>
          <w:kern w:val="0"/>
          <w:sz w:val="32"/>
          <w:szCs w:val="32"/>
          <w:lang w:eastAsia="ru-RU"/>
        </w:rPr>
      </w:pPr>
      <w:r w:rsidRPr="00411384">
        <w:rPr>
          <w:noProof/>
          <w:sz w:val="32"/>
          <w:szCs w:val="32"/>
          <w:lang w:eastAsia="ru-RU"/>
        </w:rPr>
        <w:drawing>
          <wp:inline distT="0" distB="0" distL="0" distR="0" wp14:anchorId="1473BB46" wp14:editId="36E41C03">
            <wp:extent cx="2529803" cy="144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2529803" cy="1440000"/>
                    </a:xfrm>
                    <a:prstGeom prst="rect">
                      <a:avLst/>
                    </a:prstGeom>
                  </pic:spPr>
                </pic:pic>
              </a:graphicData>
            </a:graphic>
          </wp:inline>
        </w:drawing>
      </w:r>
    </w:p>
    <w:p w:rsidR="00B845C6" w:rsidRPr="00411384" w:rsidRDefault="00B845C6" w:rsidP="00B77388">
      <w:pPr>
        <w:spacing w:line="360" w:lineRule="auto"/>
        <w:ind w:firstLine="708"/>
        <w:jc w:val="both"/>
        <w:rPr>
          <w:rFonts w:eastAsia="Arial"/>
          <w:kern w:val="0"/>
          <w:sz w:val="32"/>
          <w:szCs w:val="32"/>
          <w:lang w:eastAsia="ru-RU"/>
        </w:rPr>
      </w:pPr>
      <w:r w:rsidRPr="00411384">
        <w:rPr>
          <w:rFonts w:eastAsia="Arial"/>
          <w:kern w:val="0"/>
          <w:sz w:val="32"/>
          <w:szCs w:val="32"/>
          <w:lang w:eastAsia="ru-RU"/>
        </w:rPr>
        <w:t xml:space="preserve">Показателем результативности деятельности дошкольных образовательных организаций по созданию условий для обеспечения качества дошкольного образования являются результаты Рейтинга муниципальных детских садов России 2015 года, в котором приняло участие более семи тысяч дошкольных организаций из 24 регионов РФ. Из 52 красноярских детских садов, участвовавших в рейтинге, один детский сад (МБДОУ № 95) вошел в </w:t>
      </w:r>
      <w:r w:rsidR="007E7A52" w:rsidRPr="00411384">
        <w:rPr>
          <w:rFonts w:eastAsia="Arial"/>
          <w:kern w:val="0"/>
          <w:sz w:val="32"/>
          <w:szCs w:val="32"/>
          <w:lang w:eastAsia="ru-RU"/>
        </w:rPr>
        <w:t>пятерку</w:t>
      </w:r>
      <w:r w:rsidRPr="00411384">
        <w:rPr>
          <w:rFonts w:eastAsia="Arial"/>
          <w:kern w:val="0"/>
          <w:sz w:val="32"/>
          <w:szCs w:val="32"/>
          <w:lang w:eastAsia="ru-RU"/>
        </w:rPr>
        <w:t xml:space="preserve"> лучших детских садов России! Еще два детских сада – в первой сотне рейтинга, еще семь – во второй сотне. В целом 17 детских садов города вошли в 500 лучших детских садов России!</w:t>
      </w:r>
    </w:p>
    <w:p w:rsidR="005825F2" w:rsidRPr="00411384" w:rsidRDefault="005825F2" w:rsidP="00B77388">
      <w:pPr>
        <w:pStyle w:val="1"/>
        <w:spacing w:line="360" w:lineRule="auto"/>
        <w:rPr>
          <w:rFonts w:ascii="Times New Roman" w:hAnsi="Times New Roman" w:cs="Times New Roman"/>
          <w:b/>
          <w:i/>
          <w:color w:val="auto"/>
          <w:sz w:val="32"/>
          <w:szCs w:val="32"/>
          <w:u w:val="single"/>
        </w:rPr>
      </w:pPr>
    </w:p>
    <w:p w:rsidR="00D95F2C" w:rsidRPr="00411384" w:rsidRDefault="00D95F2C" w:rsidP="00B77388">
      <w:pPr>
        <w:pStyle w:val="1"/>
        <w:spacing w:line="360" w:lineRule="auto"/>
        <w:rPr>
          <w:rFonts w:ascii="Times New Roman" w:hAnsi="Times New Roman" w:cs="Times New Roman"/>
          <w:b/>
          <w:i/>
          <w:color w:val="auto"/>
          <w:sz w:val="32"/>
          <w:szCs w:val="32"/>
          <w:u w:val="single"/>
        </w:rPr>
      </w:pPr>
      <w:r w:rsidRPr="00411384">
        <w:rPr>
          <w:rFonts w:ascii="Times New Roman" w:hAnsi="Times New Roman" w:cs="Times New Roman"/>
          <w:b/>
          <w:i/>
          <w:color w:val="auto"/>
          <w:sz w:val="32"/>
          <w:szCs w:val="32"/>
          <w:u w:val="single"/>
        </w:rPr>
        <w:t>Начальная школа</w:t>
      </w:r>
    </w:p>
    <w:p w:rsidR="00411384" w:rsidRPr="00411384" w:rsidRDefault="00411384" w:rsidP="00B77388">
      <w:pPr>
        <w:pStyle w:val="1"/>
        <w:spacing w:line="360" w:lineRule="auto"/>
        <w:rPr>
          <w:rFonts w:ascii="Times New Roman" w:hAnsi="Times New Roman" w:cs="Times New Roman"/>
          <w:b/>
          <w:i/>
          <w:color w:val="auto"/>
          <w:sz w:val="32"/>
          <w:szCs w:val="32"/>
          <w:u w:val="single"/>
        </w:rPr>
      </w:pPr>
      <w:r w:rsidRPr="00411384">
        <w:rPr>
          <w:rFonts w:ascii="Times New Roman" w:hAnsi="Times New Roman" w:cs="Times New Roman"/>
          <w:noProof/>
          <w:color w:val="auto"/>
          <w:sz w:val="32"/>
          <w:szCs w:val="32"/>
        </w:rPr>
        <w:drawing>
          <wp:inline distT="0" distB="0" distL="0" distR="0" wp14:anchorId="68135FAD" wp14:editId="4A4A5FB7">
            <wp:extent cx="2569859" cy="144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569859" cy="1440000"/>
                    </a:xfrm>
                    <a:prstGeom prst="rect">
                      <a:avLst/>
                    </a:prstGeom>
                  </pic:spPr>
                </pic:pic>
              </a:graphicData>
            </a:graphic>
          </wp:inline>
        </w:drawing>
      </w:r>
    </w:p>
    <w:p w:rsidR="007E7A52" w:rsidRPr="00411384" w:rsidRDefault="007E7A52"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Начальная школа является базовым плацдармом общего образования, и от того какие результаты показывают выпускники начальной школы зависит</w:t>
      </w:r>
      <w:r w:rsidR="003813E0" w:rsidRPr="00411384">
        <w:rPr>
          <w:rFonts w:ascii="Times New Roman" w:hAnsi="Times New Roman" w:cs="Times New Roman"/>
          <w:color w:val="auto"/>
          <w:sz w:val="32"/>
          <w:szCs w:val="32"/>
        </w:rPr>
        <w:t xml:space="preserve"> успешность обучения в дальнейше</w:t>
      </w:r>
      <w:r w:rsidRPr="00411384">
        <w:rPr>
          <w:rFonts w:ascii="Times New Roman" w:hAnsi="Times New Roman" w:cs="Times New Roman"/>
          <w:color w:val="auto"/>
          <w:sz w:val="32"/>
          <w:szCs w:val="32"/>
        </w:rPr>
        <w:t>м.</w:t>
      </w:r>
      <w:r w:rsidR="00AB30DA" w:rsidRPr="00411384">
        <w:rPr>
          <w:rFonts w:ascii="Times New Roman" w:hAnsi="Times New Roman" w:cs="Times New Roman"/>
          <w:color w:val="auto"/>
          <w:sz w:val="32"/>
          <w:szCs w:val="32"/>
        </w:rPr>
        <w:t xml:space="preserve"> Анализируя результаты учащихся на этапе окончания начальной школы, важно </w:t>
      </w:r>
      <w:r w:rsidRPr="00411384">
        <w:rPr>
          <w:rFonts w:ascii="Times New Roman" w:hAnsi="Times New Roman" w:cs="Times New Roman"/>
          <w:color w:val="auto"/>
          <w:sz w:val="32"/>
          <w:szCs w:val="32"/>
        </w:rPr>
        <w:t xml:space="preserve"> </w:t>
      </w:r>
      <w:r w:rsidR="00AB30DA" w:rsidRPr="00411384">
        <w:rPr>
          <w:rFonts w:ascii="Times New Roman" w:hAnsi="Times New Roman" w:cs="Times New Roman"/>
          <w:color w:val="auto"/>
          <w:sz w:val="32"/>
          <w:szCs w:val="32"/>
        </w:rPr>
        <w:t xml:space="preserve">удерживать линию предметных и </w:t>
      </w:r>
      <w:proofErr w:type="spellStart"/>
      <w:r w:rsidR="00AB30DA" w:rsidRPr="00411384">
        <w:rPr>
          <w:rFonts w:ascii="Times New Roman" w:hAnsi="Times New Roman" w:cs="Times New Roman"/>
          <w:color w:val="auto"/>
          <w:sz w:val="32"/>
          <w:szCs w:val="32"/>
        </w:rPr>
        <w:t>метапредметных</w:t>
      </w:r>
      <w:proofErr w:type="spellEnd"/>
      <w:r w:rsidR="00AB30DA" w:rsidRPr="00411384">
        <w:rPr>
          <w:rFonts w:ascii="Times New Roman" w:hAnsi="Times New Roman" w:cs="Times New Roman"/>
          <w:color w:val="auto"/>
          <w:sz w:val="32"/>
          <w:szCs w:val="32"/>
        </w:rPr>
        <w:t xml:space="preserve"> результатов.</w:t>
      </w:r>
    </w:p>
    <w:p w:rsidR="002013D7" w:rsidRPr="00411384" w:rsidRDefault="00ED15F2"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Краевая и</w:t>
      </w:r>
      <w:r w:rsidR="002013D7" w:rsidRPr="00411384">
        <w:rPr>
          <w:rFonts w:ascii="Times New Roman" w:hAnsi="Times New Roman" w:cs="Times New Roman"/>
          <w:color w:val="auto"/>
          <w:sz w:val="32"/>
          <w:szCs w:val="32"/>
        </w:rPr>
        <w:t xml:space="preserve">тоговая контрольная работа </w:t>
      </w:r>
      <w:r w:rsidR="00441274" w:rsidRPr="00411384">
        <w:rPr>
          <w:rFonts w:ascii="Times New Roman" w:hAnsi="Times New Roman" w:cs="Times New Roman"/>
          <w:color w:val="auto"/>
          <w:sz w:val="32"/>
          <w:szCs w:val="32"/>
        </w:rPr>
        <w:t xml:space="preserve">за 4 класс </w:t>
      </w:r>
      <w:r w:rsidR="002013D7" w:rsidRPr="00411384">
        <w:rPr>
          <w:rFonts w:ascii="Times New Roman" w:hAnsi="Times New Roman" w:cs="Times New Roman"/>
          <w:color w:val="auto"/>
          <w:sz w:val="32"/>
          <w:szCs w:val="32"/>
        </w:rPr>
        <w:t xml:space="preserve">проводилась в двух формах: комплексная работа с текстом и групповой проект. </w:t>
      </w:r>
      <w:r w:rsidRPr="00411384">
        <w:rPr>
          <w:rFonts w:ascii="Times New Roman" w:hAnsi="Times New Roman" w:cs="Times New Roman"/>
          <w:color w:val="auto"/>
          <w:sz w:val="32"/>
          <w:szCs w:val="32"/>
        </w:rPr>
        <w:t xml:space="preserve">В сравнении с прошлым годом нам удалось повысить показатели, увеличив количество учащихся, справившихся с </w:t>
      </w:r>
      <w:r w:rsidR="00553D14" w:rsidRPr="00411384">
        <w:rPr>
          <w:rFonts w:ascii="Times New Roman" w:hAnsi="Times New Roman" w:cs="Times New Roman"/>
          <w:color w:val="auto"/>
          <w:sz w:val="32"/>
          <w:szCs w:val="32"/>
        </w:rPr>
        <w:t xml:space="preserve">базовым уровнем, кроме того, </w:t>
      </w:r>
      <w:r w:rsidRPr="00411384">
        <w:rPr>
          <w:rFonts w:ascii="Times New Roman" w:hAnsi="Times New Roman" w:cs="Times New Roman"/>
          <w:color w:val="auto"/>
          <w:sz w:val="32"/>
          <w:szCs w:val="32"/>
        </w:rPr>
        <w:t xml:space="preserve">увеличилось количество учащихся, показавших </w:t>
      </w:r>
      <w:r w:rsidR="00553D14" w:rsidRPr="00411384">
        <w:rPr>
          <w:rFonts w:ascii="Times New Roman" w:hAnsi="Times New Roman" w:cs="Times New Roman"/>
          <w:color w:val="auto"/>
          <w:sz w:val="32"/>
          <w:szCs w:val="32"/>
        </w:rPr>
        <w:t xml:space="preserve"> </w:t>
      </w:r>
      <w:r w:rsidRPr="00411384">
        <w:rPr>
          <w:rFonts w:ascii="Times New Roman" w:hAnsi="Times New Roman" w:cs="Times New Roman"/>
          <w:color w:val="auto"/>
          <w:sz w:val="32"/>
          <w:szCs w:val="32"/>
        </w:rPr>
        <w:t>повышенный уровень</w:t>
      </w:r>
      <w:bookmarkStart w:id="1" w:name="OLE_LINK2"/>
      <w:bookmarkStart w:id="2" w:name="OLE_LINK1"/>
      <w:r w:rsidR="00553D14" w:rsidRPr="00411384">
        <w:rPr>
          <w:rFonts w:ascii="Times New Roman" w:hAnsi="Times New Roman" w:cs="Times New Roman"/>
          <w:color w:val="auto"/>
          <w:sz w:val="32"/>
          <w:szCs w:val="32"/>
        </w:rPr>
        <w:t>. Н</w:t>
      </w:r>
      <w:r w:rsidR="00441274" w:rsidRPr="00411384">
        <w:rPr>
          <w:rFonts w:ascii="Times New Roman" w:hAnsi="Times New Roman" w:cs="Times New Roman"/>
          <w:color w:val="auto"/>
          <w:sz w:val="32"/>
          <w:szCs w:val="32"/>
        </w:rPr>
        <w:t xml:space="preserve">а 116 учащихся сократилось </w:t>
      </w:r>
      <w:r w:rsidR="002013D7" w:rsidRPr="00411384">
        <w:rPr>
          <w:rFonts w:ascii="Times New Roman" w:hAnsi="Times New Roman" w:cs="Times New Roman"/>
          <w:color w:val="auto"/>
          <w:sz w:val="32"/>
          <w:szCs w:val="32"/>
        </w:rPr>
        <w:t>количество детей,</w:t>
      </w:r>
      <w:r w:rsidR="00441274" w:rsidRPr="00411384">
        <w:rPr>
          <w:rFonts w:ascii="Times New Roman" w:hAnsi="Times New Roman" w:cs="Times New Roman"/>
          <w:color w:val="auto"/>
          <w:sz w:val="32"/>
          <w:szCs w:val="32"/>
        </w:rPr>
        <w:t xml:space="preserve"> участвующих в групповом проекте </w:t>
      </w:r>
      <w:r w:rsidR="00B845C6" w:rsidRPr="00411384">
        <w:rPr>
          <w:rFonts w:ascii="Times New Roman" w:hAnsi="Times New Roman" w:cs="Times New Roman"/>
          <w:color w:val="auto"/>
          <w:sz w:val="32"/>
          <w:szCs w:val="32"/>
        </w:rPr>
        <w:t>и не</w:t>
      </w:r>
      <w:r w:rsidR="00441274" w:rsidRPr="00411384">
        <w:rPr>
          <w:rFonts w:ascii="Times New Roman" w:hAnsi="Times New Roman" w:cs="Times New Roman"/>
          <w:color w:val="auto"/>
          <w:sz w:val="32"/>
          <w:szCs w:val="32"/>
        </w:rPr>
        <w:t xml:space="preserve"> достигших базового уровня.</w:t>
      </w:r>
    </w:p>
    <w:bookmarkEnd w:id="1"/>
    <w:bookmarkEnd w:id="2"/>
    <w:p w:rsidR="002013D7" w:rsidRPr="00411384" w:rsidRDefault="002013D7"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Всероссийская проверочная работа </w:t>
      </w:r>
      <w:r w:rsidR="00ED15F2" w:rsidRPr="00411384">
        <w:rPr>
          <w:rFonts w:ascii="Times New Roman" w:hAnsi="Times New Roman" w:cs="Times New Roman"/>
          <w:color w:val="auto"/>
          <w:sz w:val="32"/>
          <w:szCs w:val="32"/>
        </w:rPr>
        <w:t xml:space="preserve">в 2015-2016 году проводилась впервые и </w:t>
      </w:r>
      <w:r w:rsidR="00553D14" w:rsidRPr="00411384">
        <w:rPr>
          <w:rFonts w:ascii="Times New Roman" w:hAnsi="Times New Roman" w:cs="Times New Roman"/>
          <w:color w:val="auto"/>
          <w:sz w:val="32"/>
          <w:szCs w:val="32"/>
        </w:rPr>
        <w:t>включала</w:t>
      </w:r>
      <w:r w:rsidRPr="00411384">
        <w:rPr>
          <w:rFonts w:ascii="Times New Roman" w:hAnsi="Times New Roman" w:cs="Times New Roman"/>
          <w:color w:val="auto"/>
          <w:sz w:val="32"/>
          <w:szCs w:val="32"/>
        </w:rPr>
        <w:t xml:space="preserve"> проверочные работы по математике, русскому языку, окружающему миру. Результаты </w:t>
      </w:r>
      <w:r w:rsidR="00ED15F2" w:rsidRPr="00411384">
        <w:rPr>
          <w:rFonts w:ascii="Times New Roman" w:hAnsi="Times New Roman" w:cs="Times New Roman"/>
          <w:color w:val="auto"/>
          <w:sz w:val="32"/>
          <w:szCs w:val="32"/>
        </w:rPr>
        <w:t>представлены на слайде.</w:t>
      </w:r>
    </w:p>
    <w:p w:rsidR="002013D7" w:rsidRPr="00411384" w:rsidRDefault="002013D7"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lastRenderedPageBreak/>
        <w:t>Основной проблемой, как и в предыдущие годы, остается проблема соблюдения процедуры проведения оценочной работы, достоверности, объективности результатов 4-х классов, так как результаты проверочных работ не соответствуют результатам успеваемости за 2016 год (по учреждениям).</w:t>
      </w:r>
    </w:p>
    <w:p w:rsidR="00A6493D" w:rsidRPr="00411384" w:rsidRDefault="00A6493D" w:rsidP="00B77388">
      <w:pPr>
        <w:ind w:firstLine="709"/>
        <w:jc w:val="both"/>
        <w:rPr>
          <w:sz w:val="32"/>
          <w:szCs w:val="32"/>
        </w:rPr>
      </w:pPr>
    </w:p>
    <w:p w:rsidR="00F34807" w:rsidRDefault="00F34807" w:rsidP="00B77388">
      <w:pPr>
        <w:pStyle w:val="1"/>
        <w:spacing w:before="0" w:after="0" w:line="240" w:lineRule="auto"/>
        <w:rPr>
          <w:rFonts w:ascii="Times New Roman" w:hAnsi="Times New Roman" w:cs="Times New Roman"/>
          <w:b/>
          <w:i/>
          <w:color w:val="auto"/>
          <w:sz w:val="32"/>
          <w:szCs w:val="32"/>
          <w:u w:val="single"/>
        </w:rPr>
      </w:pPr>
      <w:r w:rsidRPr="00411384">
        <w:rPr>
          <w:rFonts w:ascii="Times New Roman" w:hAnsi="Times New Roman" w:cs="Times New Roman"/>
          <w:b/>
          <w:i/>
          <w:color w:val="auto"/>
          <w:sz w:val="32"/>
          <w:szCs w:val="32"/>
          <w:u w:val="single"/>
        </w:rPr>
        <w:t>Основная школа</w:t>
      </w:r>
    </w:p>
    <w:p w:rsidR="00411384" w:rsidRPr="00411384" w:rsidRDefault="00411384" w:rsidP="00B77388">
      <w:pPr>
        <w:pStyle w:val="1"/>
        <w:spacing w:before="0" w:after="0" w:line="240" w:lineRule="auto"/>
        <w:rPr>
          <w:rFonts w:ascii="Times New Roman" w:hAnsi="Times New Roman" w:cs="Times New Roman"/>
          <w:b/>
          <w:i/>
          <w:color w:val="auto"/>
          <w:sz w:val="32"/>
          <w:szCs w:val="32"/>
          <w:u w:val="single"/>
        </w:rPr>
      </w:pPr>
      <w:r>
        <w:rPr>
          <w:noProof/>
        </w:rPr>
        <w:drawing>
          <wp:inline distT="0" distB="0" distL="0" distR="0" wp14:anchorId="2246D097" wp14:editId="11BCF3EB">
            <wp:extent cx="2568879" cy="144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568879" cy="1440000"/>
                    </a:xfrm>
                    <a:prstGeom prst="rect">
                      <a:avLst/>
                    </a:prstGeom>
                  </pic:spPr>
                </pic:pic>
              </a:graphicData>
            </a:graphic>
          </wp:inline>
        </w:drawing>
      </w:r>
    </w:p>
    <w:p w:rsidR="00F34807" w:rsidRPr="00411384" w:rsidRDefault="00F34807"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Мы знаем, что выпускники основной школы</w:t>
      </w:r>
      <w:r w:rsidR="00E5586C" w:rsidRPr="00411384">
        <w:rPr>
          <w:rFonts w:ascii="Times New Roman" w:hAnsi="Times New Roman" w:cs="Times New Roman"/>
          <w:color w:val="auto"/>
          <w:sz w:val="32"/>
          <w:szCs w:val="32"/>
        </w:rPr>
        <w:t xml:space="preserve"> впервые</w:t>
      </w:r>
      <w:r w:rsidRPr="00411384">
        <w:rPr>
          <w:rFonts w:ascii="Times New Roman" w:hAnsi="Times New Roman" w:cs="Times New Roman"/>
          <w:color w:val="auto"/>
          <w:sz w:val="32"/>
          <w:szCs w:val="32"/>
        </w:rPr>
        <w:t xml:space="preserve"> в этом году в ходе итоговой аттестации должны были сдать четыре экзамена (два обязательных, два по выбору) и результат экзаменов по выбору не влиял на получение аттестата.</w:t>
      </w:r>
    </w:p>
    <w:p w:rsidR="00F34807" w:rsidRPr="00411384" w:rsidRDefault="00F34807"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Полученные результаты свидетельствуют </w:t>
      </w:r>
      <w:r w:rsidR="00553D14" w:rsidRPr="00411384">
        <w:rPr>
          <w:rFonts w:ascii="Times New Roman" w:hAnsi="Times New Roman" w:cs="Times New Roman"/>
          <w:color w:val="auto"/>
          <w:sz w:val="32"/>
          <w:szCs w:val="32"/>
        </w:rPr>
        <w:t xml:space="preserve"> о </w:t>
      </w:r>
      <w:r w:rsidRPr="00411384">
        <w:rPr>
          <w:rFonts w:ascii="Times New Roman" w:hAnsi="Times New Roman" w:cs="Times New Roman"/>
          <w:color w:val="auto"/>
          <w:sz w:val="32"/>
          <w:szCs w:val="32"/>
        </w:rPr>
        <w:t>стабильности</w:t>
      </w:r>
      <w:r w:rsidR="00553D14" w:rsidRPr="00411384">
        <w:rPr>
          <w:rFonts w:ascii="Times New Roman" w:hAnsi="Times New Roman" w:cs="Times New Roman"/>
          <w:color w:val="auto"/>
          <w:sz w:val="32"/>
          <w:szCs w:val="32"/>
        </w:rPr>
        <w:t xml:space="preserve"> результата</w:t>
      </w:r>
      <w:r w:rsidRPr="00411384">
        <w:rPr>
          <w:rFonts w:ascii="Times New Roman" w:hAnsi="Times New Roman" w:cs="Times New Roman"/>
          <w:color w:val="auto"/>
          <w:sz w:val="32"/>
          <w:szCs w:val="32"/>
        </w:rPr>
        <w:t xml:space="preserve"> по русскому языку (в 2015 - 4,01; в 2016 – 3,99), улучшении результатов по математике (2015 – 3,57; 2016 – 3,71) и понижении среднего балла по предметам по выбору, что</w:t>
      </w:r>
      <w:r w:rsidR="00553D14" w:rsidRPr="00411384">
        <w:rPr>
          <w:rFonts w:ascii="Times New Roman" w:hAnsi="Times New Roman" w:cs="Times New Roman"/>
          <w:color w:val="auto"/>
          <w:sz w:val="32"/>
          <w:szCs w:val="32"/>
        </w:rPr>
        <w:t>,</w:t>
      </w:r>
      <w:r w:rsidRPr="00411384">
        <w:rPr>
          <w:rFonts w:ascii="Times New Roman" w:hAnsi="Times New Roman" w:cs="Times New Roman"/>
          <w:color w:val="auto"/>
          <w:sz w:val="32"/>
          <w:szCs w:val="32"/>
        </w:rPr>
        <w:t xml:space="preserve"> с одной стороны</w:t>
      </w:r>
      <w:r w:rsidR="00553D14" w:rsidRPr="00411384">
        <w:rPr>
          <w:rFonts w:ascii="Times New Roman" w:hAnsi="Times New Roman" w:cs="Times New Roman"/>
          <w:color w:val="auto"/>
          <w:sz w:val="32"/>
          <w:szCs w:val="32"/>
        </w:rPr>
        <w:t>,</w:t>
      </w:r>
      <w:r w:rsidRPr="00411384">
        <w:rPr>
          <w:rFonts w:ascii="Times New Roman" w:hAnsi="Times New Roman" w:cs="Times New Roman"/>
          <w:color w:val="auto"/>
          <w:sz w:val="32"/>
          <w:szCs w:val="32"/>
        </w:rPr>
        <w:t xml:space="preserve"> объяснимо новыми требованиями, а с другой</w:t>
      </w:r>
      <w:r w:rsidR="00553D14" w:rsidRPr="00411384">
        <w:rPr>
          <w:rFonts w:ascii="Times New Roman" w:hAnsi="Times New Roman" w:cs="Times New Roman"/>
          <w:color w:val="auto"/>
          <w:sz w:val="32"/>
          <w:szCs w:val="32"/>
        </w:rPr>
        <w:t>,</w:t>
      </w:r>
      <w:r w:rsidRPr="00411384">
        <w:rPr>
          <w:rFonts w:ascii="Times New Roman" w:hAnsi="Times New Roman" w:cs="Times New Roman"/>
          <w:color w:val="auto"/>
          <w:sz w:val="32"/>
          <w:szCs w:val="32"/>
        </w:rPr>
        <w:t xml:space="preserve"> является вызовом для нас. </w:t>
      </w:r>
    </w:p>
    <w:p w:rsidR="00411384" w:rsidRDefault="00F34807"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В 2017 году  выпускникам девятых классов также нужно будет сдать  4 экзамена, и результат экзаменов по выбору уже будет влиять на получение аттестата. И нам нужно к этому быть готовыми.</w:t>
      </w:r>
      <w:r w:rsidR="00411384">
        <w:rPr>
          <w:rFonts w:ascii="Times New Roman" w:hAnsi="Times New Roman" w:cs="Times New Roman"/>
          <w:color w:val="auto"/>
          <w:sz w:val="32"/>
          <w:szCs w:val="32"/>
        </w:rPr>
        <w:br w:type="page"/>
      </w:r>
    </w:p>
    <w:p w:rsidR="00F34807" w:rsidRPr="00411384" w:rsidRDefault="00F34807" w:rsidP="00B77388">
      <w:pPr>
        <w:pStyle w:val="1"/>
        <w:rPr>
          <w:rFonts w:ascii="Times New Roman" w:hAnsi="Times New Roman" w:cs="Times New Roman"/>
          <w:b/>
          <w:i/>
          <w:color w:val="auto"/>
          <w:sz w:val="32"/>
          <w:szCs w:val="32"/>
          <w:u w:val="single"/>
        </w:rPr>
      </w:pPr>
      <w:r w:rsidRPr="00411384">
        <w:rPr>
          <w:rFonts w:ascii="Times New Roman" w:hAnsi="Times New Roman" w:cs="Times New Roman"/>
          <w:b/>
          <w:i/>
          <w:color w:val="auto"/>
          <w:sz w:val="32"/>
          <w:szCs w:val="32"/>
          <w:u w:val="single"/>
        </w:rPr>
        <w:lastRenderedPageBreak/>
        <w:t>Старшая школа</w:t>
      </w:r>
    </w:p>
    <w:p w:rsidR="00411384" w:rsidRDefault="00411384" w:rsidP="00B77388">
      <w:pPr>
        <w:pStyle w:val="1"/>
        <w:spacing w:line="360" w:lineRule="auto"/>
        <w:rPr>
          <w:rFonts w:ascii="Times New Roman" w:hAnsi="Times New Roman" w:cs="Times New Roman"/>
          <w:color w:val="auto"/>
          <w:sz w:val="32"/>
          <w:szCs w:val="32"/>
        </w:rPr>
      </w:pPr>
      <w:r>
        <w:rPr>
          <w:noProof/>
        </w:rPr>
        <w:drawing>
          <wp:inline distT="0" distB="0" distL="0" distR="0" wp14:anchorId="18E647A7" wp14:editId="55579DDE">
            <wp:extent cx="2561065" cy="1440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2561065" cy="1440000"/>
                    </a:xfrm>
                    <a:prstGeom prst="rect">
                      <a:avLst/>
                    </a:prstGeom>
                  </pic:spPr>
                </pic:pic>
              </a:graphicData>
            </a:graphic>
          </wp:inline>
        </w:drawing>
      </w:r>
    </w:p>
    <w:p w:rsidR="00F34807" w:rsidRPr="00411384" w:rsidRDefault="00F34807" w:rsidP="00B77388">
      <w:pPr>
        <w:pStyle w:val="1"/>
        <w:spacing w:line="360" w:lineRule="auto"/>
        <w:rPr>
          <w:rFonts w:ascii="Times New Roman" w:hAnsi="Times New Roman" w:cs="Times New Roman"/>
          <w:i/>
          <w:color w:val="auto"/>
          <w:sz w:val="32"/>
          <w:szCs w:val="32"/>
        </w:rPr>
      </w:pPr>
      <w:r w:rsidRPr="00411384">
        <w:rPr>
          <w:rFonts w:ascii="Times New Roman" w:hAnsi="Times New Roman" w:cs="Times New Roman"/>
          <w:color w:val="auto"/>
          <w:sz w:val="32"/>
          <w:szCs w:val="32"/>
        </w:rPr>
        <w:t xml:space="preserve">К государственной итоговой аттестации за курс среднего общего образования в школах г. Красноярска было  допущено 4683 (97,4%) выпускников (2015 год – 99,7%), из них аттестаты о среднем общем образовании получили 4628 (98,4%) выпускников 11-12 классов (2015 год – 98,6%).  </w:t>
      </w:r>
      <w:r w:rsidR="00AB30DA" w:rsidRPr="00411384">
        <w:rPr>
          <w:rFonts w:ascii="Times New Roman" w:hAnsi="Times New Roman" w:cs="Times New Roman"/>
          <w:color w:val="auto"/>
          <w:sz w:val="32"/>
          <w:szCs w:val="32"/>
        </w:rPr>
        <w:t>Каждый десятый выпускник 11 класса получил аттестат</w:t>
      </w:r>
      <w:r w:rsidRPr="00411384">
        <w:rPr>
          <w:rFonts w:ascii="Times New Roman" w:hAnsi="Times New Roman" w:cs="Times New Roman"/>
          <w:color w:val="auto"/>
          <w:sz w:val="32"/>
          <w:szCs w:val="32"/>
        </w:rPr>
        <w:t xml:space="preserve"> особого образца (2015 - 9,7%).  </w:t>
      </w:r>
      <w:r w:rsidR="00AB30DA" w:rsidRPr="00411384">
        <w:rPr>
          <w:rFonts w:ascii="Times New Roman" w:hAnsi="Times New Roman" w:cs="Times New Roman"/>
          <w:color w:val="auto"/>
          <w:sz w:val="32"/>
          <w:szCs w:val="32"/>
        </w:rPr>
        <w:t>(</w:t>
      </w:r>
      <w:r w:rsidR="00AB30DA" w:rsidRPr="00411384">
        <w:rPr>
          <w:rFonts w:ascii="Times New Roman" w:hAnsi="Times New Roman" w:cs="Times New Roman"/>
          <w:i/>
          <w:color w:val="auto"/>
          <w:sz w:val="32"/>
          <w:szCs w:val="32"/>
        </w:rPr>
        <w:t>Аплодисменты)</w:t>
      </w:r>
    </w:p>
    <w:p w:rsidR="00F34807" w:rsidRDefault="00F34807"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По результатам ЕГЭ увеличилось количество выпускн</w:t>
      </w:r>
      <w:r w:rsidR="00441274" w:rsidRPr="00411384">
        <w:rPr>
          <w:rFonts w:ascii="Times New Roman" w:hAnsi="Times New Roman" w:cs="Times New Roman"/>
          <w:color w:val="auto"/>
          <w:sz w:val="32"/>
          <w:szCs w:val="32"/>
        </w:rPr>
        <w:t>иков, набравших более 80 баллов русскому языку, математике (профиль) и иностранному языку.</w:t>
      </w:r>
    </w:p>
    <w:p w:rsidR="00411384" w:rsidRPr="00411384" w:rsidRDefault="00411384" w:rsidP="00B77388">
      <w:pPr>
        <w:pStyle w:val="1"/>
        <w:spacing w:line="360" w:lineRule="auto"/>
        <w:rPr>
          <w:rFonts w:ascii="Times New Roman" w:hAnsi="Times New Roman" w:cs="Times New Roman"/>
          <w:color w:val="auto"/>
          <w:sz w:val="32"/>
          <w:szCs w:val="32"/>
        </w:rPr>
      </w:pPr>
      <w:r>
        <w:rPr>
          <w:noProof/>
        </w:rPr>
        <w:drawing>
          <wp:inline distT="0" distB="0" distL="0" distR="0" wp14:anchorId="1D504370" wp14:editId="2B37E7D8">
            <wp:extent cx="2542695" cy="144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2542695" cy="1440000"/>
                    </a:xfrm>
                    <a:prstGeom prst="rect">
                      <a:avLst/>
                    </a:prstGeom>
                  </pic:spPr>
                </pic:pic>
              </a:graphicData>
            </a:graphic>
          </wp:inline>
        </w:drawing>
      </w:r>
    </w:p>
    <w:p w:rsidR="006400F6" w:rsidRPr="00411384" w:rsidRDefault="00F34807"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Всего в 2016 году 41 человек из 89 по краю набрал на ЕГЭ максимальный балл (100),  из них 27 - по русскому языку, 7 - по химии, 2 - по литературе,  1 - по истории, 3 - по профильной математике, 1- по информатике. </w:t>
      </w:r>
    </w:p>
    <w:p w:rsidR="00827AB7" w:rsidRPr="00411384" w:rsidRDefault="00EE2FEC"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Результаты   ЕГЭ  по предметам естественно-математического цикла в г. Красноярске выше,  чем средние показатели по </w:t>
      </w:r>
      <w:r w:rsidRPr="00411384">
        <w:rPr>
          <w:rFonts w:ascii="Times New Roman" w:hAnsi="Times New Roman" w:cs="Times New Roman"/>
          <w:color w:val="auto"/>
          <w:sz w:val="32"/>
          <w:szCs w:val="32"/>
        </w:rPr>
        <w:lastRenderedPageBreak/>
        <w:t>Красноярскому краю. Причём,  по математике (профильный уровень) выше на 4,6 балла, по химии на 4,19 балла, по биологии на 3,33 балла, по физике на 2,25 балла,  по информатике на 2,03 балла.</w:t>
      </w:r>
    </w:p>
    <w:p w:rsidR="00D95F2C" w:rsidRDefault="000B3BDE" w:rsidP="00B77388">
      <w:pPr>
        <w:pStyle w:val="1"/>
        <w:spacing w:line="360" w:lineRule="auto"/>
        <w:rPr>
          <w:rFonts w:ascii="Times New Roman" w:hAnsi="Times New Roman" w:cs="Times New Roman"/>
          <w:b/>
          <w:i/>
          <w:color w:val="auto"/>
          <w:sz w:val="32"/>
          <w:szCs w:val="32"/>
        </w:rPr>
      </w:pPr>
      <w:r w:rsidRPr="00411384">
        <w:rPr>
          <w:rFonts w:ascii="Times New Roman" w:hAnsi="Times New Roman" w:cs="Times New Roman"/>
          <w:b/>
          <w:i/>
          <w:color w:val="auto"/>
          <w:sz w:val="32"/>
          <w:szCs w:val="32"/>
        </w:rPr>
        <w:t xml:space="preserve">Индивидуальные </w:t>
      </w:r>
      <w:r w:rsidR="00D5523A" w:rsidRPr="00411384">
        <w:rPr>
          <w:rFonts w:ascii="Times New Roman" w:hAnsi="Times New Roman" w:cs="Times New Roman"/>
          <w:b/>
          <w:i/>
          <w:color w:val="auto"/>
          <w:sz w:val="32"/>
          <w:szCs w:val="32"/>
        </w:rPr>
        <w:t>д</w:t>
      </w:r>
      <w:r w:rsidR="00CA5DA1" w:rsidRPr="00411384">
        <w:rPr>
          <w:rFonts w:ascii="Times New Roman" w:hAnsi="Times New Roman" w:cs="Times New Roman"/>
          <w:b/>
          <w:i/>
          <w:color w:val="auto"/>
          <w:sz w:val="32"/>
          <w:szCs w:val="32"/>
        </w:rPr>
        <w:t>остижения учащихся</w:t>
      </w:r>
    </w:p>
    <w:p w:rsidR="00411384" w:rsidRPr="00411384" w:rsidRDefault="00411384" w:rsidP="00B77388">
      <w:pPr>
        <w:pStyle w:val="1"/>
        <w:spacing w:line="360" w:lineRule="auto"/>
        <w:rPr>
          <w:rFonts w:ascii="Times New Roman" w:hAnsi="Times New Roman" w:cs="Times New Roman"/>
          <w:b/>
          <w:i/>
          <w:color w:val="auto"/>
          <w:sz w:val="32"/>
          <w:szCs w:val="32"/>
        </w:rPr>
      </w:pPr>
      <w:r>
        <w:rPr>
          <w:noProof/>
        </w:rPr>
        <w:drawing>
          <wp:inline distT="0" distB="0" distL="0" distR="0" wp14:anchorId="1AC6203D" wp14:editId="3DCF84AD">
            <wp:extent cx="2563989" cy="144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2563989" cy="1440000"/>
                    </a:xfrm>
                    <a:prstGeom prst="rect">
                      <a:avLst/>
                    </a:prstGeom>
                  </pic:spPr>
                </pic:pic>
              </a:graphicData>
            </a:graphic>
          </wp:inline>
        </w:drawing>
      </w:r>
    </w:p>
    <w:p w:rsidR="00411384" w:rsidRDefault="000C3BED"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При увеличивающемся многообразии внешних мест позиционирования результатов учащихся, значимым для нас остается Всероссийская олимпиада школьников.  </w:t>
      </w:r>
      <w:r w:rsidR="00CA5DA1" w:rsidRPr="00411384">
        <w:rPr>
          <w:rFonts w:ascii="Times New Roman" w:hAnsi="Times New Roman" w:cs="Times New Roman"/>
          <w:color w:val="auto"/>
          <w:sz w:val="32"/>
          <w:szCs w:val="32"/>
        </w:rPr>
        <w:t xml:space="preserve">Анализ результатов участия школьников в муниципальном этапе Всероссийской олимпиады </w:t>
      </w:r>
      <w:r w:rsidRPr="00411384">
        <w:rPr>
          <w:rFonts w:ascii="Times New Roman" w:hAnsi="Times New Roman" w:cs="Times New Roman"/>
          <w:color w:val="auto"/>
          <w:sz w:val="32"/>
          <w:szCs w:val="32"/>
        </w:rPr>
        <w:t>по районам города</w:t>
      </w:r>
      <w:r w:rsidR="00CA5DA1" w:rsidRPr="00411384">
        <w:rPr>
          <w:rFonts w:ascii="Times New Roman" w:hAnsi="Times New Roman" w:cs="Times New Roman"/>
          <w:color w:val="auto"/>
          <w:sz w:val="32"/>
          <w:szCs w:val="32"/>
        </w:rPr>
        <w:t xml:space="preserve"> за </w:t>
      </w:r>
      <w:r w:rsidR="00B845C6" w:rsidRPr="00411384">
        <w:rPr>
          <w:rFonts w:ascii="Times New Roman" w:hAnsi="Times New Roman" w:cs="Times New Roman"/>
          <w:color w:val="auto"/>
          <w:sz w:val="32"/>
          <w:szCs w:val="32"/>
        </w:rPr>
        <w:t>2 года</w:t>
      </w:r>
      <w:r w:rsidR="00CA5DA1" w:rsidRPr="00411384">
        <w:rPr>
          <w:rFonts w:ascii="Times New Roman" w:hAnsi="Times New Roman" w:cs="Times New Roman"/>
          <w:color w:val="auto"/>
          <w:sz w:val="32"/>
          <w:szCs w:val="32"/>
        </w:rPr>
        <w:t xml:space="preserve"> показал, что лидирующие </w:t>
      </w:r>
      <w:r w:rsidR="00B845C6" w:rsidRPr="00411384">
        <w:rPr>
          <w:rFonts w:ascii="Times New Roman" w:hAnsi="Times New Roman" w:cs="Times New Roman"/>
          <w:color w:val="auto"/>
          <w:sz w:val="32"/>
          <w:szCs w:val="32"/>
        </w:rPr>
        <w:t>позиции по</w:t>
      </w:r>
      <w:r w:rsidR="00CA5DA1" w:rsidRPr="00411384">
        <w:rPr>
          <w:rFonts w:ascii="Times New Roman" w:hAnsi="Times New Roman" w:cs="Times New Roman"/>
          <w:color w:val="auto"/>
          <w:sz w:val="32"/>
          <w:szCs w:val="32"/>
        </w:rPr>
        <w:t xml:space="preserve"> количеству участн</w:t>
      </w:r>
      <w:r w:rsidRPr="00411384">
        <w:rPr>
          <w:rFonts w:ascii="Times New Roman" w:hAnsi="Times New Roman" w:cs="Times New Roman"/>
          <w:color w:val="auto"/>
          <w:sz w:val="32"/>
          <w:szCs w:val="32"/>
        </w:rPr>
        <w:t xml:space="preserve">иков </w:t>
      </w:r>
      <w:r w:rsidR="00B845C6" w:rsidRPr="00411384">
        <w:rPr>
          <w:rFonts w:ascii="Times New Roman" w:hAnsi="Times New Roman" w:cs="Times New Roman"/>
          <w:color w:val="auto"/>
          <w:sz w:val="32"/>
          <w:szCs w:val="32"/>
        </w:rPr>
        <w:t>занимают ЖД</w:t>
      </w:r>
      <w:r w:rsidRPr="00411384">
        <w:rPr>
          <w:rFonts w:ascii="Times New Roman" w:hAnsi="Times New Roman" w:cs="Times New Roman"/>
          <w:color w:val="auto"/>
          <w:sz w:val="32"/>
          <w:szCs w:val="32"/>
        </w:rPr>
        <w:t xml:space="preserve"> и Центральный и</w:t>
      </w:r>
      <w:r w:rsidR="00CA5DA1" w:rsidRPr="00411384">
        <w:rPr>
          <w:rFonts w:ascii="Times New Roman" w:hAnsi="Times New Roman" w:cs="Times New Roman"/>
          <w:color w:val="auto"/>
          <w:sz w:val="32"/>
          <w:szCs w:val="32"/>
        </w:rPr>
        <w:t xml:space="preserve"> Советский</w:t>
      </w:r>
      <w:r w:rsidRPr="00411384">
        <w:rPr>
          <w:rFonts w:ascii="Times New Roman" w:hAnsi="Times New Roman" w:cs="Times New Roman"/>
          <w:color w:val="auto"/>
          <w:sz w:val="32"/>
          <w:szCs w:val="32"/>
        </w:rPr>
        <w:t xml:space="preserve"> районы</w:t>
      </w:r>
      <w:r w:rsidR="00CA5DA1" w:rsidRPr="00411384">
        <w:rPr>
          <w:rFonts w:ascii="Times New Roman" w:hAnsi="Times New Roman" w:cs="Times New Roman"/>
          <w:color w:val="auto"/>
          <w:sz w:val="32"/>
          <w:szCs w:val="32"/>
        </w:rPr>
        <w:t xml:space="preserve">. По количеству победителей и </w:t>
      </w:r>
      <w:r w:rsidR="00B845C6" w:rsidRPr="00411384">
        <w:rPr>
          <w:rFonts w:ascii="Times New Roman" w:hAnsi="Times New Roman" w:cs="Times New Roman"/>
          <w:color w:val="auto"/>
          <w:sz w:val="32"/>
          <w:szCs w:val="32"/>
        </w:rPr>
        <w:t>призеров лидирующие</w:t>
      </w:r>
      <w:r w:rsidR="00CA5DA1" w:rsidRPr="00411384">
        <w:rPr>
          <w:rFonts w:ascii="Times New Roman" w:hAnsi="Times New Roman" w:cs="Times New Roman"/>
          <w:color w:val="auto"/>
          <w:sz w:val="32"/>
          <w:szCs w:val="32"/>
        </w:rPr>
        <w:t xml:space="preserve"> позиции у ЖД и Центрального, Советского и Октябрьского районов</w:t>
      </w:r>
      <w:r w:rsidRPr="00411384">
        <w:rPr>
          <w:rFonts w:ascii="Times New Roman" w:hAnsi="Times New Roman" w:cs="Times New Roman"/>
          <w:color w:val="auto"/>
          <w:sz w:val="32"/>
          <w:szCs w:val="32"/>
        </w:rPr>
        <w:t>.</w:t>
      </w:r>
      <w:r w:rsidR="00441274" w:rsidRPr="00411384">
        <w:rPr>
          <w:rFonts w:ascii="Times New Roman" w:hAnsi="Times New Roman" w:cs="Times New Roman"/>
          <w:color w:val="auto"/>
          <w:sz w:val="32"/>
          <w:szCs w:val="32"/>
        </w:rPr>
        <w:t xml:space="preserve"> </w:t>
      </w:r>
    </w:p>
    <w:p w:rsidR="00411384" w:rsidRDefault="00411384" w:rsidP="00B77388">
      <w:pPr>
        <w:pStyle w:val="1"/>
        <w:spacing w:line="360" w:lineRule="auto"/>
        <w:rPr>
          <w:rFonts w:ascii="Times New Roman" w:hAnsi="Times New Roman" w:cs="Times New Roman"/>
          <w:color w:val="auto"/>
          <w:sz w:val="32"/>
          <w:szCs w:val="32"/>
        </w:rPr>
      </w:pPr>
      <w:r>
        <w:rPr>
          <w:noProof/>
        </w:rPr>
        <w:drawing>
          <wp:inline distT="0" distB="0" distL="0" distR="0" wp14:anchorId="5D21A362" wp14:editId="6E85CBD4">
            <wp:extent cx="2563989" cy="144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563989" cy="1440000"/>
                    </a:xfrm>
                    <a:prstGeom prst="rect">
                      <a:avLst/>
                    </a:prstGeom>
                  </pic:spPr>
                </pic:pic>
              </a:graphicData>
            </a:graphic>
          </wp:inline>
        </w:drawing>
      </w:r>
    </w:p>
    <w:p w:rsidR="00D95F2C" w:rsidRPr="00411384" w:rsidRDefault="00441274"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Результаты </w:t>
      </w:r>
      <w:r w:rsidR="00AB30DA" w:rsidRPr="00411384">
        <w:rPr>
          <w:rFonts w:ascii="Times New Roman" w:hAnsi="Times New Roman" w:cs="Times New Roman"/>
          <w:color w:val="auto"/>
          <w:sz w:val="32"/>
          <w:szCs w:val="32"/>
        </w:rPr>
        <w:t>заключительного</w:t>
      </w:r>
      <w:r w:rsidR="003F4D30" w:rsidRPr="00411384">
        <w:rPr>
          <w:rFonts w:ascii="Times New Roman" w:hAnsi="Times New Roman" w:cs="Times New Roman"/>
          <w:color w:val="auto"/>
          <w:sz w:val="32"/>
          <w:szCs w:val="32"/>
        </w:rPr>
        <w:t xml:space="preserve"> этапа</w:t>
      </w:r>
      <w:r w:rsidR="00E63C08" w:rsidRPr="00411384">
        <w:rPr>
          <w:rFonts w:ascii="Times New Roman" w:hAnsi="Times New Roman" w:cs="Times New Roman"/>
          <w:color w:val="auto"/>
          <w:sz w:val="32"/>
          <w:szCs w:val="32"/>
        </w:rPr>
        <w:t xml:space="preserve"> Всероссийской олимпиады школьников </w:t>
      </w:r>
      <w:r w:rsidRPr="00411384">
        <w:rPr>
          <w:rFonts w:ascii="Times New Roman" w:hAnsi="Times New Roman" w:cs="Times New Roman"/>
          <w:color w:val="auto"/>
          <w:sz w:val="32"/>
          <w:szCs w:val="32"/>
        </w:rPr>
        <w:t>мы видим на слайдах.</w:t>
      </w:r>
    </w:p>
    <w:p w:rsidR="00231B43" w:rsidRDefault="00231B43" w:rsidP="00B77388">
      <w:pPr>
        <w:pStyle w:val="1"/>
        <w:spacing w:line="360" w:lineRule="auto"/>
        <w:ind w:firstLine="708"/>
        <w:rPr>
          <w:rFonts w:ascii="Times New Roman" w:hAnsi="Times New Roman" w:cs="Times New Roman"/>
          <w:color w:val="auto"/>
          <w:sz w:val="32"/>
          <w:szCs w:val="32"/>
        </w:rPr>
      </w:pPr>
      <w:r w:rsidRPr="00411384">
        <w:rPr>
          <w:rFonts w:ascii="Times New Roman" w:hAnsi="Times New Roman" w:cs="Times New Roman"/>
          <w:color w:val="auto"/>
          <w:sz w:val="32"/>
          <w:szCs w:val="32"/>
        </w:rPr>
        <w:lastRenderedPageBreak/>
        <w:t>Говоря об успехах наших детей в освоении общеобразовательной программы</w:t>
      </w:r>
      <w:r w:rsidR="003E7608" w:rsidRPr="00411384">
        <w:rPr>
          <w:rFonts w:ascii="Times New Roman" w:hAnsi="Times New Roman" w:cs="Times New Roman"/>
          <w:color w:val="auto"/>
          <w:sz w:val="32"/>
          <w:szCs w:val="32"/>
        </w:rPr>
        <w:t>,</w:t>
      </w:r>
      <w:r w:rsidRPr="00411384">
        <w:rPr>
          <w:rFonts w:ascii="Times New Roman" w:hAnsi="Times New Roman" w:cs="Times New Roman"/>
          <w:color w:val="auto"/>
          <w:sz w:val="32"/>
          <w:szCs w:val="32"/>
        </w:rPr>
        <w:t xml:space="preserve"> мы понимаем, что это результат работы педагогов не только в рамках общего образования, но и системы дополнительного образования.</w:t>
      </w:r>
    </w:p>
    <w:p w:rsidR="00411384" w:rsidRPr="00411384" w:rsidRDefault="00411384" w:rsidP="00B77388">
      <w:pPr>
        <w:pStyle w:val="1"/>
        <w:spacing w:line="360" w:lineRule="auto"/>
        <w:ind w:firstLine="708"/>
        <w:rPr>
          <w:rFonts w:ascii="Times New Roman" w:hAnsi="Times New Roman" w:cs="Times New Roman"/>
          <w:color w:val="auto"/>
          <w:sz w:val="32"/>
          <w:szCs w:val="32"/>
        </w:rPr>
      </w:pPr>
      <w:r>
        <w:rPr>
          <w:noProof/>
        </w:rPr>
        <w:drawing>
          <wp:inline distT="0" distB="0" distL="0" distR="0" wp14:anchorId="1DE96D11" wp14:editId="1F09F1FB">
            <wp:extent cx="2540777" cy="144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2540777" cy="1440000"/>
                    </a:xfrm>
                    <a:prstGeom prst="rect">
                      <a:avLst/>
                    </a:prstGeom>
                  </pic:spPr>
                </pic:pic>
              </a:graphicData>
            </a:graphic>
          </wp:inline>
        </w:drawing>
      </w:r>
    </w:p>
    <w:p w:rsidR="002560D5" w:rsidRPr="00411384" w:rsidRDefault="002560D5" w:rsidP="00B77388">
      <w:pPr>
        <w:pStyle w:val="1"/>
        <w:spacing w:line="360" w:lineRule="auto"/>
        <w:ind w:firstLine="708"/>
        <w:rPr>
          <w:rFonts w:ascii="Times New Roman" w:hAnsi="Times New Roman" w:cs="Times New Roman"/>
          <w:color w:val="auto"/>
          <w:sz w:val="32"/>
          <w:szCs w:val="32"/>
        </w:rPr>
      </w:pPr>
      <w:r w:rsidRPr="00411384">
        <w:rPr>
          <w:rFonts w:ascii="Times New Roman" w:hAnsi="Times New Roman" w:cs="Times New Roman"/>
          <w:color w:val="auto"/>
          <w:sz w:val="32"/>
          <w:szCs w:val="32"/>
        </w:rPr>
        <w:t>Все образовательные учреждения</w:t>
      </w:r>
      <w:r w:rsidR="00F8297C" w:rsidRPr="00411384">
        <w:rPr>
          <w:rFonts w:ascii="Times New Roman" w:hAnsi="Times New Roman" w:cs="Times New Roman"/>
          <w:color w:val="auto"/>
          <w:sz w:val="32"/>
          <w:szCs w:val="32"/>
        </w:rPr>
        <w:t xml:space="preserve"> города </w:t>
      </w:r>
      <w:r w:rsidR="009442B9" w:rsidRPr="00411384">
        <w:rPr>
          <w:rFonts w:ascii="Times New Roman" w:hAnsi="Times New Roman" w:cs="Times New Roman"/>
          <w:color w:val="auto"/>
          <w:sz w:val="32"/>
          <w:szCs w:val="32"/>
        </w:rPr>
        <w:t xml:space="preserve">в сотрудничестве с </w:t>
      </w:r>
      <w:proofErr w:type="spellStart"/>
      <w:r w:rsidR="009442B9" w:rsidRPr="00411384">
        <w:rPr>
          <w:rFonts w:ascii="Times New Roman" w:hAnsi="Times New Roman" w:cs="Times New Roman"/>
          <w:color w:val="auto"/>
          <w:sz w:val="32"/>
          <w:szCs w:val="32"/>
        </w:rPr>
        <w:t>Краспортом</w:t>
      </w:r>
      <w:proofErr w:type="spellEnd"/>
      <w:r w:rsidRPr="00411384">
        <w:rPr>
          <w:rFonts w:ascii="Times New Roman" w:hAnsi="Times New Roman" w:cs="Times New Roman"/>
          <w:color w:val="auto"/>
          <w:sz w:val="32"/>
          <w:szCs w:val="32"/>
        </w:rPr>
        <w:t xml:space="preserve"> включены в реализацию федеральных проектов: Президентские спортивные игры; Президентские состязания и </w:t>
      </w:r>
      <w:r w:rsidR="00F8297C" w:rsidRPr="00411384">
        <w:rPr>
          <w:rFonts w:ascii="Times New Roman" w:hAnsi="Times New Roman" w:cs="Times New Roman"/>
          <w:color w:val="auto"/>
          <w:sz w:val="32"/>
          <w:szCs w:val="32"/>
        </w:rPr>
        <w:t xml:space="preserve">мероприятия </w:t>
      </w:r>
      <w:r w:rsidRPr="00411384">
        <w:rPr>
          <w:rFonts w:ascii="Times New Roman" w:hAnsi="Times New Roman" w:cs="Times New Roman"/>
          <w:color w:val="auto"/>
          <w:sz w:val="32"/>
          <w:szCs w:val="32"/>
        </w:rPr>
        <w:t xml:space="preserve"> ГТО:</w:t>
      </w:r>
    </w:p>
    <w:p w:rsidR="002560D5" w:rsidRPr="00411384" w:rsidRDefault="00F8297C"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Так, </w:t>
      </w:r>
      <w:r w:rsidR="002560D5" w:rsidRPr="00411384">
        <w:rPr>
          <w:rFonts w:ascii="Times New Roman" w:hAnsi="Times New Roman" w:cs="Times New Roman"/>
          <w:color w:val="auto"/>
          <w:sz w:val="32"/>
          <w:szCs w:val="32"/>
        </w:rPr>
        <w:t xml:space="preserve"> </w:t>
      </w:r>
      <w:r w:rsidRPr="00411384">
        <w:rPr>
          <w:rFonts w:ascii="Times New Roman" w:hAnsi="Times New Roman" w:cs="Times New Roman"/>
          <w:color w:val="auto"/>
          <w:sz w:val="32"/>
          <w:szCs w:val="32"/>
        </w:rPr>
        <w:t>наши школьники</w:t>
      </w:r>
      <w:r w:rsidR="002560D5" w:rsidRPr="00411384">
        <w:rPr>
          <w:rFonts w:ascii="Times New Roman" w:hAnsi="Times New Roman" w:cs="Times New Roman"/>
          <w:color w:val="auto"/>
          <w:sz w:val="32"/>
          <w:szCs w:val="32"/>
        </w:rPr>
        <w:t xml:space="preserve"> стали не только первыми в крае, но и в РФ  - обладателями наибольшего количества знаков отличия ГТО. 159 школьников имеют золотые значки ГТО.</w:t>
      </w:r>
    </w:p>
    <w:p w:rsidR="00231B43" w:rsidRDefault="00110422"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Наши учащиеся имеют широкий спектр возможностей для самореализации</w:t>
      </w:r>
      <w:r w:rsidR="00231B43" w:rsidRPr="00411384">
        <w:rPr>
          <w:rFonts w:ascii="Times New Roman" w:hAnsi="Times New Roman" w:cs="Times New Roman"/>
          <w:color w:val="auto"/>
          <w:sz w:val="32"/>
          <w:szCs w:val="32"/>
        </w:rPr>
        <w:t xml:space="preserve">! </w:t>
      </w:r>
      <w:proofErr w:type="gramStart"/>
      <w:r w:rsidR="00F8297C" w:rsidRPr="00411384">
        <w:rPr>
          <w:rFonts w:ascii="Times New Roman" w:hAnsi="Times New Roman" w:cs="Times New Roman"/>
          <w:color w:val="auto"/>
          <w:sz w:val="32"/>
          <w:szCs w:val="32"/>
        </w:rPr>
        <w:t>Благодаря</w:t>
      </w:r>
      <w:proofErr w:type="gramEnd"/>
      <w:r w:rsidR="00F8297C" w:rsidRPr="00411384">
        <w:rPr>
          <w:rFonts w:ascii="Times New Roman" w:hAnsi="Times New Roman" w:cs="Times New Roman"/>
          <w:color w:val="auto"/>
          <w:sz w:val="32"/>
          <w:szCs w:val="32"/>
        </w:rPr>
        <w:t xml:space="preserve"> опытным и творческим </w:t>
      </w:r>
      <w:r w:rsidRPr="00411384">
        <w:rPr>
          <w:rFonts w:ascii="Times New Roman" w:hAnsi="Times New Roman" w:cs="Times New Roman"/>
          <w:color w:val="auto"/>
          <w:sz w:val="32"/>
          <w:szCs w:val="32"/>
        </w:rPr>
        <w:t xml:space="preserve">им </w:t>
      </w:r>
      <w:r w:rsidR="00F8297C" w:rsidRPr="00411384">
        <w:rPr>
          <w:rFonts w:ascii="Times New Roman" w:hAnsi="Times New Roman" w:cs="Times New Roman"/>
          <w:color w:val="auto"/>
          <w:sz w:val="32"/>
          <w:szCs w:val="32"/>
        </w:rPr>
        <w:t>многое</w:t>
      </w:r>
      <w:r w:rsidRPr="00411384">
        <w:rPr>
          <w:rFonts w:ascii="Times New Roman" w:hAnsi="Times New Roman" w:cs="Times New Roman"/>
          <w:color w:val="auto"/>
          <w:sz w:val="32"/>
          <w:szCs w:val="32"/>
        </w:rPr>
        <w:t xml:space="preserve"> удается</w:t>
      </w:r>
      <w:r w:rsidR="003E7608" w:rsidRPr="00411384">
        <w:rPr>
          <w:rFonts w:ascii="Times New Roman" w:hAnsi="Times New Roman" w:cs="Times New Roman"/>
          <w:color w:val="auto"/>
          <w:sz w:val="32"/>
          <w:szCs w:val="32"/>
        </w:rPr>
        <w:t>:</w:t>
      </w:r>
    </w:p>
    <w:p w:rsidR="00411384" w:rsidRPr="00411384" w:rsidRDefault="00411384" w:rsidP="00B77388">
      <w:pPr>
        <w:pStyle w:val="1"/>
        <w:spacing w:line="360" w:lineRule="auto"/>
        <w:rPr>
          <w:rFonts w:ascii="Times New Roman" w:hAnsi="Times New Roman" w:cs="Times New Roman"/>
          <w:color w:val="auto"/>
          <w:sz w:val="32"/>
          <w:szCs w:val="32"/>
        </w:rPr>
      </w:pPr>
      <w:r>
        <w:rPr>
          <w:noProof/>
        </w:rPr>
        <w:drawing>
          <wp:inline distT="0" distB="0" distL="0" distR="0" wp14:anchorId="5B94E4A0" wp14:editId="7A13C209">
            <wp:extent cx="2564477" cy="144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2564477" cy="1440000"/>
                    </a:xfrm>
                    <a:prstGeom prst="rect">
                      <a:avLst/>
                    </a:prstGeom>
                  </pic:spPr>
                </pic:pic>
              </a:graphicData>
            </a:graphic>
          </wp:inline>
        </w:drawing>
      </w:r>
    </w:p>
    <w:p w:rsidR="00231B43" w:rsidRPr="00411384" w:rsidRDefault="00F8297C" w:rsidP="00B77388">
      <w:pPr>
        <w:pStyle w:val="a5"/>
        <w:numPr>
          <w:ilvl w:val="0"/>
          <w:numId w:val="3"/>
        </w:numPr>
        <w:shd w:val="clear" w:color="auto" w:fill="FFFFFF"/>
        <w:spacing w:before="0" w:beforeAutospacing="0" w:after="0" w:afterAutospacing="0" w:line="360" w:lineRule="auto"/>
        <w:jc w:val="both"/>
        <w:rPr>
          <w:sz w:val="32"/>
          <w:szCs w:val="32"/>
        </w:rPr>
      </w:pPr>
      <w:r w:rsidRPr="00411384">
        <w:rPr>
          <w:sz w:val="32"/>
          <w:szCs w:val="32"/>
        </w:rPr>
        <w:t>На</w:t>
      </w:r>
      <w:r w:rsidR="00231B43" w:rsidRPr="00411384">
        <w:rPr>
          <w:sz w:val="32"/>
          <w:szCs w:val="32"/>
        </w:rPr>
        <w:t xml:space="preserve"> </w:t>
      </w:r>
      <w:r w:rsidR="00231B43" w:rsidRPr="00411384">
        <w:rPr>
          <w:sz w:val="32"/>
          <w:szCs w:val="32"/>
          <w:lang w:val="en-US"/>
        </w:rPr>
        <w:t>IX</w:t>
      </w:r>
      <w:r w:rsidR="00231B43" w:rsidRPr="00411384">
        <w:rPr>
          <w:sz w:val="32"/>
          <w:szCs w:val="32"/>
        </w:rPr>
        <w:t xml:space="preserve"> Всемирных хоровых играх в г. Сочи, образцовый коллектив «Красноярский детский хор»</w:t>
      </w:r>
      <w:r w:rsidR="004B6051" w:rsidRPr="00411384">
        <w:rPr>
          <w:sz w:val="32"/>
          <w:szCs w:val="32"/>
        </w:rPr>
        <w:t xml:space="preserve"> под руководством </w:t>
      </w:r>
      <w:proofErr w:type="spellStart"/>
      <w:r w:rsidR="004B6051" w:rsidRPr="00411384">
        <w:rPr>
          <w:sz w:val="32"/>
          <w:szCs w:val="32"/>
        </w:rPr>
        <w:lastRenderedPageBreak/>
        <w:t>Стебеньковой</w:t>
      </w:r>
      <w:proofErr w:type="spellEnd"/>
      <w:r w:rsidR="004B6051" w:rsidRPr="00411384">
        <w:rPr>
          <w:sz w:val="32"/>
          <w:szCs w:val="32"/>
        </w:rPr>
        <w:t xml:space="preserve"> Людмилы </w:t>
      </w:r>
      <w:proofErr w:type="spellStart"/>
      <w:r w:rsidR="004B6051" w:rsidRPr="00411384">
        <w:rPr>
          <w:sz w:val="32"/>
          <w:szCs w:val="32"/>
        </w:rPr>
        <w:t>Гельмутовны</w:t>
      </w:r>
      <w:proofErr w:type="spellEnd"/>
      <w:r w:rsidR="00231B43" w:rsidRPr="00411384">
        <w:rPr>
          <w:sz w:val="32"/>
          <w:szCs w:val="32"/>
        </w:rPr>
        <w:t xml:space="preserve"> </w:t>
      </w:r>
      <w:r w:rsidRPr="00411384">
        <w:rPr>
          <w:sz w:val="32"/>
          <w:szCs w:val="32"/>
        </w:rPr>
        <w:t>стали обладателями</w:t>
      </w:r>
      <w:r w:rsidR="00231B43" w:rsidRPr="00411384">
        <w:rPr>
          <w:sz w:val="32"/>
          <w:szCs w:val="32"/>
        </w:rPr>
        <w:t xml:space="preserve"> золот</w:t>
      </w:r>
      <w:r w:rsidRPr="00411384">
        <w:rPr>
          <w:sz w:val="32"/>
          <w:szCs w:val="32"/>
        </w:rPr>
        <w:t>ой</w:t>
      </w:r>
      <w:r w:rsidR="00231B43" w:rsidRPr="00411384">
        <w:rPr>
          <w:sz w:val="32"/>
          <w:szCs w:val="32"/>
        </w:rPr>
        <w:t xml:space="preserve"> и серебрян</w:t>
      </w:r>
      <w:r w:rsidRPr="00411384">
        <w:rPr>
          <w:sz w:val="32"/>
          <w:szCs w:val="32"/>
        </w:rPr>
        <w:t>ой</w:t>
      </w:r>
      <w:r w:rsidR="00231B43" w:rsidRPr="00411384">
        <w:rPr>
          <w:sz w:val="32"/>
          <w:szCs w:val="32"/>
        </w:rPr>
        <w:t xml:space="preserve"> медали (МБОУ ДО </w:t>
      </w:r>
      <w:proofErr w:type="spellStart"/>
      <w:r w:rsidR="00231B43" w:rsidRPr="00411384">
        <w:rPr>
          <w:sz w:val="32"/>
          <w:szCs w:val="32"/>
        </w:rPr>
        <w:t>ЦТРиГО</w:t>
      </w:r>
      <w:proofErr w:type="spellEnd"/>
      <w:r w:rsidR="00231B43" w:rsidRPr="00411384">
        <w:rPr>
          <w:sz w:val="32"/>
          <w:szCs w:val="32"/>
        </w:rPr>
        <w:t>);</w:t>
      </w:r>
    </w:p>
    <w:p w:rsidR="00231B43" w:rsidRPr="00411384" w:rsidRDefault="00231B43" w:rsidP="00B77388">
      <w:pPr>
        <w:pStyle w:val="a5"/>
        <w:numPr>
          <w:ilvl w:val="0"/>
          <w:numId w:val="3"/>
        </w:numPr>
        <w:shd w:val="clear" w:color="auto" w:fill="FFFFFF"/>
        <w:spacing w:before="0" w:beforeAutospacing="0" w:after="0" w:afterAutospacing="0" w:line="360" w:lineRule="auto"/>
        <w:jc w:val="both"/>
        <w:rPr>
          <w:sz w:val="32"/>
          <w:szCs w:val="32"/>
        </w:rPr>
      </w:pPr>
      <w:r w:rsidRPr="00411384">
        <w:rPr>
          <w:sz w:val="32"/>
          <w:szCs w:val="32"/>
        </w:rPr>
        <w:t xml:space="preserve">Наши дети в составе команды </w:t>
      </w:r>
      <w:r w:rsidRPr="00411384">
        <w:rPr>
          <w:sz w:val="32"/>
          <w:szCs w:val="32"/>
          <w:lang w:val="en-US"/>
        </w:rPr>
        <w:t>Scream</w:t>
      </w:r>
      <w:r w:rsidRPr="00411384">
        <w:rPr>
          <w:sz w:val="32"/>
          <w:szCs w:val="32"/>
        </w:rPr>
        <w:t xml:space="preserve"> завоевали 2 место в Международном чемпионате по хип-хопу</w:t>
      </w:r>
      <w:r w:rsidR="00553D14" w:rsidRPr="00411384">
        <w:rPr>
          <w:sz w:val="32"/>
          <w:szCs w:val="32"/>
        </w:rPr>
        <w:t>,</w:t>
      </w:r>
      <w:r w:rsidRPr="00411384">
        <w:rPr>
          <w:sz w:val="32"/>
          <w:szCs w:val="32"/>
        </w:rPr>
        <w:t xml:space="preserve"> прошедшем в Лас-Вегасе (школ</w:t>
      </w:r>
      <w:r w:rsidR="004B6051" w:rsidRPr="00411384">
        <w:rPr>
          <w:sz w:val="32"/>
          <w:szCs w:val="32"/>
        </w:rPr>
        <w:t>ы 24 и 151</w:t>
      </w:r>
      <w:r w:rsidRPr="00411384">
        <w:rPr>
          <w:sz w:val="32"/>
          <w:szCs w:val="32"/>
        </w:rPr>
        <w:t>)</w:t>
      </w:r>
      <w:r w:rsidR="004B6051" w:rsidRPr="00411384">
        <w:rPr>
          <w:sz w:val="32"/>
          <w:szCs w:val="32"/>
        </w:rPr>
        <w:t>, руководитель Попова Анастасия Владимировна</w:t>
      </w:r>
    </w:p>
    <w:p w:rsidR="00231B43" w:rsidRPr="00411384" w:rsidRDefault="00231B43" w:rsidP="00B77388">
      <w:pPr>
        <w:pStyle w:val="a5"/>
        <w:numPr>
          <w:ilvl w:val="0"/>
          <w:numId w:val="3"/>
        </w:numPr>
        <w:shd w:val="clear" w:color="auto" w:fill="FFFFFF"/>
        <w:spacing w:before="0" w:beforeAutospacing="0" w:after="0" w:afterAutospacing="0" w:line="360" w:lineRule="auto"/>
        <w:jc w:val="both"/>
        <w:rPr>
          <w:sz w:val="32"/>
          <w:szCs w:val="32"/>
        </w:rPr>
      </w:pPr>
      <w:r w:rsidRPr="00411384">
        <w:rPr>
          <w:sz w:val="32"/>
          <w:szCs w:val="32"/>
        </w:rPr>
        <w:t>В 2016 году команда «Живая сталь» стала абсолютным чемпионом России по образовательной робототехнике в направлении FIRST FLL в рамках VIII Всероссийского робототехниче</w:t>
      </w:r>
      <w:r w:rsidR="00E77450" w:rsidRPr="00411384">
        <w:rPr>
          <w:sz w:val="32"/>
          <w:szCs w:val="32"/>
        </w:rPr>
        <w:t>ского фестиваля «Робофест-2016» и получила</w:t>
      </w:r>
      <w:r w:rsidRPr="00411384">
        <w:rPr>
          <w:sz w:val="32"/>
          <w:szCs w:val="32"/>
        </w:rPr>
        <w:t xml:space="preserve"> право представлять нашу страну на первом открытом Европейском чемпионате по FLL в Испании, где учащиеся завоевали 2 место в номинации «</w:t>
      </w:r>
      <w:proofErr w:type="spellStart"/>
      <w:r w:rsidRPr="00411384">
        <w:rPr>
          <w:sz w:val="32"/>
          <w:szCs w:val="32"/>
        </w:rPr>
        <w:t>Ring</w:t>
      </w:r>
      <w:proofErr w:type="spellEnd"/>
      <w:r w:rsidRPr="00411384">
        <w:rPr>
          <w:sz w:val="32"/>
          <w:szCs w:val="32"/>
        </w:rPr>
        <w:t xml:space="preserve"> </w:t>
      </w:r>
      <w:proofErr w:type="spellStart"/>
      <w:r w:rsidRPr="00411384">
        <w:rPr>
          <w:sz w:val="32"/>
          <w:szCs w:val="32"/>
        </w:rPr>
        <w:t>Star</w:t>
      </w:r>
      <w:proofErr w:type="spellEnd"/>
      <w:r w:rsidRPr="00411384">
        <w:rPr>
          <w:sz w:val="32"/>
          <w:szCs w:val="32"/>
        </w:rPr>
        <w:t xml:space="preserve"> </w:t>
      </w:r>
      <w:proofErr w:type="spellStart"/>
      <w:r w:rsidRPr="00411384">
        <w:rPr>
          <w:sz w:val="32"/>
          <w:szCs w:val="32"/>
        </w:rPr>
        <w:t>Award</w:t>
      </w:r>
      <w:proofErr w:type="spellEnd"/>
      <w:r w:rsidRPr="00411384">
        <w:rPr>
          <w:sz w:val="32"/>
          <w:szCs w:val="32"/>
        </w:rPr>
        <w:t>»</w:t>
      </w:r>
      <w:proofErr w:type="gramStart"/>
      <w:r w:rsidRPr="00411384">
        <w:rPr>
          <w:sz w:val="32"/>
          <w:szCs w:val="32"/>
        </w:rPr>
        <w:t>.</w:t>
      </w:r>
      <w:proofErr w:type="gramEnd"/>
      <w:r w:rsidRPr="00411384">
        <w:rPr>
          <w:sz w:val="32"/>
          <w:szCs w:val="32"/>
        </w:rPr>
        <w:t xml:space="preserve"> (</w:t>
      </w:r>
      <w:proofErr w:type="gramStart"/>
      <w:r w:rsidRPr="00411384">
        <w:rPr>
          <w:sz w:val="32"/>
          <w:szCs w:val="32"/>
        </w:rPr>
        <w:t>ш</w:t>
      </w:r>
      <w:proofErr w:type="gramEnd"/>
      <w:r w:rsidRPr="00411384">
        <w:rPr>
          <w:sz w:val="32"/>
          <w:szCs w:val="32"/>
        </w:rPr>
        <w:t>кола 149</w:t>
      </w:r>
      <w:r w:rsidR="004B6051" w:rsidRPr="00411384">
        <w:rPr>
          <w:sz w:val="32"/>
          <w:szCs w:val="32"/>
        </w:rPr>
        <w:t xml:space="preserve">, руководитель </w:t>
      </w:r>
      <w:proofErr w:type="spellStart"/>
      <w:r w:rsidR="004B6051" w:rsidRPr="00411384">
        <w:rPr>
          <w:sz w:val="32"/>
          <w:szCs w:val="32"/>
        </w:rPr>
        <w:t>Турушев</w:t>
      </w:r>
      <w:proofErr w:type="spellEnd"/>
      <w:r w:rsidR="004B6051" w:rsidRPr="00411384">
        <w:rPr>
          <w:sz w:val="32"/>
          <w:szCs w:val="32"/>
        </w:rPr>
        <w:t xml:space="preserve"> Максим Иннокентьевич</w:t>
      </w:r>
      <w:r w:rsidRPr="00411384">
        <w:rPr>
          <w:sz w:val="32"/>
          <w:szCs w:val="32"/>
        </w:rPr>
        <w:t>)</w:t>
      </w:r>
    </w:p>
    <w:p w:rsidR="00231B43" w:rsidRDefault="00231B43"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Хотелось бы отметить всех детей и педагогов</w:t>
      </w:r>
      <w:r w:rsidR="003E7608" w:rsidRPr="00411384">
        <w:rPr>
          <w:rFonts w:ascii="Times New Roman" w:hAnsi="Times New Roman" w:cs="Times New Roman"/>
          <w:color w:val="auto"/>
          <w:sz w:val="32"/>
          <w:szCs w:val="32"/>
        </w:rPr>
        <w:t>,</w:t>
      </w:r>
      <w:r w:rsidRPr="00411384">
        <w:rPr>
          <w:rFonts w:ascii="Times New Roman" w:hAnsi="Times New Roman" w:cs="Times New Roman"/>
          <w:color w:val="auto"/>
          <w:sz w:val="32"/>
          <w:szCs w:val="32"/>
        </w:rPr>
        <w:t xml:space="preserve"> бла</w:t>
      </w:r>
      <w:r w:rsidR="00E77450" w:rsidRPr="00411384">
        <w:rPr>
          <w:rFonts w:ascii="Times New Roman" w:hAnsi="Times New Roman" w:cs="Times New Roman"/>
          <w:color w:val="auto"/>
          <w:sz w:val="32"/>
          <w:szCs w:val="32"/>
        </w:rPr>
        <w:t>годаря которым город Красноярск</w:t>
      </w:r>
      <w:r w:rsidRPr="00411384">
        <w:rPr>
          <w:rFonts w:ascii="Times New Roman" w:hAnsi="Times New Roman" w:cs="Times New Roman"/>
          <w:color w:val="auto"/>
          <w:sz w:val="32"/>
          <w:szCs w:val="32"/>
        </w:rPr>
        <w:t xml:space="preserve"> и Красноярский край </w:t>
      </w:r>
      <w:proofErr w:type="gramStart"/>
      <w:r w:rsidRPr="00411384">
        <w:rPr>
          <w:rFonts w:ascii="Times New Roman" w:hAnsi="Times New Roman" w:cs="Times New Roman"/>
          <w:color w:val="auto"/>
          <w:sz w:val="32"/>
          <w:szCs w:val="32"/>
        </w:rPr>
        <w:t>извест</w:t>
      </w:r>
      <w:r w:rsidR="00E77450" w:rsidRPr="00411384">
        <w:rPr>
          <w:rFonts w:ascii="Times New Roman" w:hAnsi="Times New Roman" w:cs="Times New Roman"/>
          <w:color w:val="auto"/>
          <w:sz w:val="32"/>
          <w:szCs w:val="32"/>
        </w:rPr>
        <w:t>ны</w:t>
      </w:r>
      <w:proofErr w:type="gramEnd"/>
      <w:r w:rsidRPr="00411384">
        <w:rPr>
          <w:rFonts w:ascii="Times New Roman" w:hAnsi="Times New Roman" w:cs="Times New Roman"/>
          <w:color w:val="auto"/>
          <w:sz w:val="32"/>
          <w:szCs w:val="32"/>
        </w:rPr>
        <w:t xml:space="preserve"> во всех точках земного шара. Но на это </w:t>
      </w:r>
      <w:r w:rsidR="005E19E3" w:rsidRPr="00411384">
        <w:rPr>
          <w:rFonts w:ascii="Times New Roman" w:hAnsi="Times New Roman" w:cs="Times New Roman"/>
          <w:color w:val="auto"/>
          <w:sz w:val="32"/>
          <w:szCs w:val="32"/>
        </w:rPr>
        <w:t xml:space="preserve">может </w:t>
      </w:r>
      <w:r w:rsidRPr="00411384">
        <w:rPr>
          <w:rFonts w:ascii="Times New Roman" w:hAnsi="Times New Roman" w:cs="Times New Roman"/>
          <w:color w:val="auto"/>
          <w:sz w:val="32"/>
          <w:szCs w:val="32"/>
        </w:rPr>
        <w:t>уй</w:t>
      </w:r>
      <w:r w:rsidR="005E19E3" w:rsidRPr="00411384">
        <w:rPr>
          <w:rFonts w:ascii="Times New Roman" w:hAnsi="Times New Roman" w:cs="Times New Roman"/>
          <w:color w:val="auto"/>
          <w:sz w:val="32"/>
          <w:szCs w:val="32"/>
        </w:rPr>
        <w:t>ти</w:t>
      </w:r>
      <w:r w:rsidRPr="00411384">
        <w:rPr>
          <w:rFonts w:ascii="Times New Roman" w:hAnsi="Times New Roman" w:cs="Times New Roman"/>
          <w:color w:val="auto"/>
          <w:sz w:val="32"/>
          <w:szCs w:val="32"/>
        </w:rPr>
        <w:t xml:space="preserve"> весь день. Спасибо вам!</w:t>
      </w:r>
    </w:p>
    <w:p w:rsidR="00411384" w:rsidRPr="00411384" w:rsidRDefault="00411384" w:rsidP="00B77388">
      <w:pPr>
        <w:pStyle w:val="1"/>
        <w:spacing w:line="360" w:lineRule="auto"/>
        <w:rPr>
          <w:rFonts w:ascii="Times New Roman" w:hAnsi="Times New Roman" w:cs="Times New Roman"/>
          <w:color w:val="auto"/>
          <w:sz w:val="32"/>
          <w:szCs w:val="32"/>
        </w:rPr>
      </w:pPr>
      <w:r>
        <w:rPr>
          <w:noProof/>
        </w:rPr>
        <w:drawing>
          <wp:inline distT="0" distB="0" distL="0" distR="0" wp14:anchorId="6307D365" wp14:editId="3E45BAC2">
            <wp:extent cx="2534563" cy="1440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2534563" cy="1440000"/>
                    </a:xfrm>
                    <a:prstGeom prst="rect">
                      <a:avLst/>
                    </a:prstGeom>
                  </pic:spPr>
                </pic:pic>
              </a:graphicData>
            </a:graphic>
          </wp:inline>
        </w:drawing>
      </w:r>
    </w:p>
    <w:p w:rsidR="00231B43" w:rsidRPr="00411384" w:rsidRDefault="00231B43"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Говоря о дополнительном образовании</w:t>
      </w:r>
      <w:r w:rsidR="00E77450" w:rsidRPr="00411384">
        <w:rPr>
          <w:rFonts w:ascii="Times New Roman" w:hAnsi="Times New Roman" w:cs="Times New Roman"/>
          <w:color w:val="auto"/>
          <w:sz w:val="32"/>
          <w:szCs w:val="32"/>
        </w:rPr>
        <w:t>,</w:t>
      </w:r>
      <w:r w:rsidRPr="00411384">
        <w:rPr>
          <w:rFonts w:ascii="Times New Roman" w:hAnsi="Times New Roman" w:cs="Times New Roman"/>
          <w:color w:val="auto"/>
          <w:sz w:val="32"/>
          <w:szCs w:val="32"/>
        </w:rPr>
        <w:t xml:space="preserve"> надо помнить про приоритеты</w:t>
      </w:r>
      <w:r w:rsidR="00E77450" w:rsidRPr="00411384">
        <w:rPr>
          <w:rFonts w:ascii="Times New Roman" w:hAnsi="Times New Roman" w:cs="Times New Roman"/>
          <w:color w:val="auto"/>
          <w:sz w:val="32"/>
          <w:szCs w:val="32"/>
        </w:rPr>
        <w:t>,</w:t>
      </w:r>
      <w:r w:rsidRPr="00411384">
        <w:rPr>
          <w:rFonts w:ascii="Times New Roman" w:hAnsi="Times New Roman" w:cs="Times New Roman"/>
          <w:color w:val="auto"/>
          <w:sz w:val="32"/>
          <w:szCs w:val="32"/>
        </w:rPr>
        <w:t xml:space="preserve"> определенные вектором развития современного общества и страны. </w:t>
      </w:r>
    </w:p>
    <w:p w:rsidR="00231B43" w:rsidRPr="00411384" w:rsidRDefault="00231B43" w:rsidP="00B77388">
      <w:pPr>
        <w:widowControl/>
        <w:suppressAutoHyphens w:val="0"/>
        <w:spacing w:line="360" w:lineRule="auto"/>
        <w:jc w:val="both"/>
        <w:textAlignment w:val="auto"/>
        <w:rPr>
          <w:rFonts w:eastAsia="Arial"/>
          <w:kern w:val="0"/>
          <w:sz w:val="32"/>
          <w:szCs w:val="32"/>
          <w:lang w:eastAsia="ru-RU"/>
        </w:rPr>
      </w:pPr>
      <w:r w:rsidRPr="00411384">
        <w:rPr>
          <w:rFonts w:eastAsia="Arial"/>
          <w:kern w:val="0"/>
          <w:sz w:val="32"/>
          <w:szCs w:val="32"/>
          <w:lang w:eastAsia="ru-RU"/>
        </w:rPr>
        <w:lastRenderedPageBreak/>
        <w:t>В.В. Путин</w:t>
      </w:r>
      <w:r w:rsidR="003F4D30" w:rsidRPr="00411384">
        <w:rPr>
          <w:rFonts w:eastAsia="Arial"/>
          <w:kern w:val="0"/>
          <w:sz w:val="32"/>
          <w:szCs w:val="32"/>
          <w:lang w:eastAsia="ru-RU"/>
        </w:rPr>
        <w:t xml:space="preserve"> в своем выступлении в Москве с</w:t>
      </w:r>
      <w:r w:rsidR="00E63C08" w:rsidRPr="00411384">
        <w:rPr>
          <w:rFonts w:eastAsia="Arial"/>
          <w:kern w:val="0"/>
          <w:sz w:val="32"/>
          <w:szCs w:val="32"/>
          <w:lang w:eastAsia="ru-RU"/>
        </w:rPr>
        <w:t>казал о необходимости организации детей в</w:t>
      </w:r>
      <w:r w:rsidR="00C75C7A" w:rsidRPr="00411384">
        <w:rPr>
          <w:rFonts w:eastAsia="Arial"/>
          <w:kern w:val="0"/>
          <w:sz w:val="32"/>
          <w:szCs w:val="32"/>
          <w:lang w:eastAsia="ru-RU"/>
        </w:rPr>
        <w:t xml:space="preserve"> системе внеклассного дополнительного образования.</w:t>
      </w:r>
    </w:p>
    <w:p w:rsidR="00231B43" w:rsidRPr="00411384" w:rsidRDefault="00110422" w:rsidP="00B77388">
      <w:pPr>
        <w:widowControl/>
        <w:suppressAutoHyphens w:val="0"/>
        <w:spacing w:before="120" w:after="120" w:line="360" w:lineRule="auto"/>
        <w:jc w:val="both"/>
        <w:textAlignment w:val="auto"/>
        <w:rPr>
          <w:rFonts w:eastAsia="Arial"/>
          <w:kern w:val="0"/>
          <w:sz w:val="32"/>
          <w:szCs w:val="32"/>
          <w:lang w:eastAsia="ru-RU"/>
        </w:rPr>
      </w:pPr>
      <w:r w:rsidRPr="00411384">
        <w:rPr>
          <w:rFonts w:eastAsia="Arial"/>
          <w:kern w:val="0"/>
          <w:sz w:val="32"/>
          <w:szCs w:val="32"/>
          <w:lang w:eastAsia="ru-RU"/>
        </w:rPr>
        <w:t>Сегодня</w:t>
      </w:r>
      <w:r w:rsidR="00231B43" w:rsidRPr="00411384">
        <w:rPr>
          <w:rFonts w:eastAsia="Arial"/>
          <w:kern w:val="0"/>
          <w:sz w:val="32"/>
          <w:szCs w:val="32"/>
          <w:lang w:eastAsia="ru-RU"/>
        </w:rPr>
        <w:t xml:space="preserve"> </w:t>
      </w:r>
      <w:r w:rsidR="00F8297C" w:rsidRPr="00411384">
        <w:rPr>
          <w:rFonts w:eastAsia="Arial"/>
          <w:kern w:val="0"/>
          <w:sz w:val="32"/>
          <w:szCs w:val="32"/>
          <w:lang w:eastAsia="ru-RU"/>
        </w:rPr>
        <w:t>мы понимаем наличие</w:t>
      </w:r>
      <w:r w:rsidR="00231B43" w:rsidRPr="00411384">
        <w:rPr>
          <w:rFonts w:eastAsia="Arial"/>
          <w:kern w:val="0"/>
          <w:sz w:val="32"/>
          <w:szCs w:val="32"/>
          <w:lang w:eastAsia="ru-RU"/>
        </w:rPr>
        <w:t xml:space="preserve"> </w:t>
      </w:r>
      <w:r w:rsidR="00F8297C" w:rsidRPr="00411384">
        <w:rPr>
          <w:rFonts w:eastAsia="Arial"/>
          <w:kern w:val="0"/>
          <w:sz w:val="32"/>
          <w:szCs w:val="32"/>
          <w:lang w:eastAsia="ru-RU"/>
        </w:rPr>
        <w:t>острого дефицита</w:t>
      </w:r>
      <w:r w:rsidR="00231B43" w:rsidRPr="00411384">
        <w:rPr>
          <w:rFonts w:eastAsia="Arial"/>
          <w:kern w:val="0"/>
          <w:sz w:val="32"/>
          <w:szCs w:val="32"/>
          <w:lang w:eastAsia="ru-RU"/>
        </w:rPr>
        <w:t xml:space="preserve"> специалистов инженерно-технического профиля: инженеров, программистов, а также талантливых ученых, в том числе и в физико-математических областях. Развитие НТТ на уровне города, увеличение числа детей</w:t>
      </w:r>
      <w:r w:rsidR="002A4975" w:rsidRPr="00411384">
        <w:rPr>
          <w:rFonts w:eastAsia="Arial"/>
          <w:kern w:val="0"/>
          <w:sz w:val="32"/>
          <w:szCs w:val="32"/>
          <w:lang w:eastAsia="ru-RU"/>
        </w:rPr>
        <w:t>,</w:t>
      </w:r>
      <w:r w:rsidR="00231B43" w:rsidRPr="00411384">
        <w:rPr>
          <w:rFonts w:eastAsia="Arial"/>
          <w:kern w:val="0"/>
          <w:sz w:val="32"/>
          <w:szCs w:val="32"/>
          <w:lang w:eastAsia="ru-RU"/>
        </w:rPr>
        <w:t xml:space="preserve"> вовлеченных (даже просто знакомых) с НТТ, позволит в перспективе увеличить количество выпускников</w:t>
      </w:r>
      <w:r w:rsidR="001D2C8D" w:rsidRPr="00411384">
        <w:rPr>
          <w:rFonts w:eastAsia="Arial"/>
          <w:kern w:val="0"/>
          <w:sz w:val="32"/>
          <w:szCs w:val="32"/>
          <w:lang w:eastAsia="ru-RU"/>
        </w:rPr>
        <w:t>,</w:t>
      </w:r>
      <w:r w:rsidR="00231B43" w:rsidRPr="00411384">
        <w:rPr>
          <w:rFonts w:eastAsia="Arial"/>
          <w:kern w:val="0"/>
          <w:sz w:val="32"/>
          <w:szCs w:val="32"/>
          <w:lang w:eastAsia="ru-RU"/>
        </w:rPr>
        <w:t xml:space="preserve"> выбирающих технические спе</w:t>
      </w:r>
      <w:r w:rsidR="001D2C8D" w:rsidRPr="00411384">
        <w:rPr>
          <w:rFonts w:eastAsia="Arial"/>
          <w:kern w:val="0"/>
          <w:sz w:val="32"/>
          <w:szCs w:val="32"/>
          <w:lang w:eastAsia="ru-RU"/>
        </w:rPr>
        <w:t>циальности в средне-специальных и высших заведениях, повысит</w:t>
      </w:r>
      <w:r w:rsidR="00231B43" w:rsidRPr="00411384">
        <w:rPr>
          <w:rFonts w:eastAsia="Arial"/>
          <w:kern w:val="0"/>
          <w:sz w:val="32"/>
          <w:szCs w:val="32"/>
          <w:lang w:eastAsia="ru-RU"/>
        </w:rPr>
        <w:t xml:space="preserve"> к</w:t>
      </w:r>
      <w:r w:rsidR="001D2C8D" w:rsidRPr="00411384">
        <w:rPr>
          <w:rFonts w:eastAsia="Arial"/>
          <w:kern w:val="0"/>
          <w:sz w:val="32"/>
          <w:szCs w:val="32"/>
          <w:lang w:eastAsia="ru-RU"/>
        </w:rPr>
        <w:t>онкуренцию</w:t>
      </w:r>
      <w:r w:rsidR="00B845C6" w:rsidRPr="00411384">
        <w:rPr>
          <w:rFonts w:eastAsia="Arial"/>
          <w:kern w:val="0"/>
          <w:sz w:val="32"/>
          <w:szCs w:val="32"/>
          <w:lang w:eastAsia="ru-RU"/>
        </w:rPr>
        <w:t xml:space="preserve"> между абитуриентами.</w:t>
      </w:r>
    </w:p>
    <w:p w:rsidR="00411384" w:rsidRDefault="009623FB" w:rsidP="00B77388">
      <w:pPr>
        <w:widowControl/>
        <w:suppressAutoHyphens w:val="0"/>
        <w:spacing w:before="120" w:after="120" w:line="360" w:lineRule="auto"/>
        <w:jc w:val="both"/>
        <w:textAlignment w:val="auto"/>
        <w:rPr>
          <w:rFonts w:eastAsia="Arial"/>
          <w:kern w:val="0"/>
          <w:sz w:val="32"/>
          <w:szCs w:val="32"/>
          <w:lang w:eastAsia="ru-RU"/>
        </w:rPr>
      </w:pPr>
      <w:proofErr w:type="gramStart"/>
      <w:r w:rsidRPr="00411384">
        <w:rPr>
          <w:rFonts w:eastAsia="Arial"/>
          <w:kern w:val="0"/>
          <w:sz w:val="32"/>
          <w:szCs w:val="32"/>
          <w:lang w:eastAsia="ru-RU"/>
        </w:rPr>
        <w:t>Н</w:t>
      </w:r>
      <w:r w:rsidR="00231B43" w:rsidRPr="00411384">
        <w:rPr>
          <w:rFonts w:eastAsia="Arial"/>
          <w:kern w:val="0"/>
          <w:sz w:val="32"/>
          <w:szCs w:val="32"/>
          <w:lang w:eastAsia="ru-RU"/>
        </w:rPr>
        <w:t>овые подходы позволят нам не только позиционировать образование города Кра</w:t>
      </w:r>
      <w:r w:rsidR="001D2C8D" w:rsidRPr="00411384">
        <w:rPr>
          <w:rFonts w:eastAsia="Arial"/>
          <w:kern w:val="0"/>
          <w:sz w:val="32"/>
          <w:szCs w:val="32"/>
          <w:lang w:eastAsia="ru-RU"/>
        </w:rPr>
        <w:t>сноярска как лидера в сфере НТТ, н</w:t>
      </w:r>
      <w:r w:rsidR="00231B43" w:rsidRPr="00411384">
        <w:rPr>
          <w:rFonts w:eastAsia="Arial"/>
          <w:kern w:val="0"/>
          <w:sz w:val="32"/>
          <w:szCs w:val="32"/>
          <w:lang w:eastAsia="ru-RU"/>
        </w:rPr>
        <w:t xml:space="preserve">о и решить в долгосрочной перспективе более глобальные задачи, такие как восполнение дефицита квалифицированных инженерных </w:t>
      </w:r>
      <w:r w:rsidR="001D2C8D" w:rsidRPr="00411384">
        <w:rPr>
          <w:rFonts w:eastAsia="Arial"/>
          <w:kern w:val="0"/>
          <w:sz w:val="32"/>
          <w:szCs w:val="32"/>
          <w:lang w:eastAsia="ru-RU"/>
        </w:rPr>
        <w:t>кадров в городе, крае, стране; п</w:t>
      </w:r>
      <w:r w:rsidR="00231B43" w:rsidRPr="00411384">
        <w:rPr>
          <w:rFonts w:eastAsia="Arial"/>
          <w:kern w:val="0"/>
          <w:sz w:val="32"/>
          <w:szCs w:val="32"/>
          <w:lang w:eastAsia="ru-RU"/>
        </w:rPr>
        <w:t>ереориентация развития города с добывающей э</w:t>
      </w:r>
      <w:r w:rsidR="001D2C8D" w:rsidRPr="00411384">
        <w:rPr>
          <w:rFonts w:eastAsia="Arial"/>
          <w:kern w:val="0"/>
          <w:sz w:val="32"/>
          <w:szCs w:val="32"/>
          <w:lang w:eastAsia="ru-RU"/>
        </w:rPr>
        <w:t xml:space="preserve">кономики на высокотехнологичную и </w:t>
      </w:r>
      <w:r w:rsidR="00231B43" w:rsidRPr="00411384">
        <w:rPr>
          <w:rFonts w:eastAsia="Arial"/>
          <w:kern w:val="0"/>
          <w:sz w:val="32"/>
          <w:szCs w:val="32"/>
          <w:lang w:eastAsia="ru-RU"/>
        </w:rPr>
        <w:t xml:space="preserve"> создание предприятий</w:t>
      </w:r>
      <w:r w:rsidR="001D2C8D" w:rsidRPr="00411384">
        <w:rPr>
          <w:rFonts w:eastAsia="Arial"/>
          <w:kern w:val="0"/>
          <w:sz w:val="32"/>
          <w:szCs w:val="32"/>
          <w:lang w:eastAsia="ru-RU"/>
        </w:rPr>
        <w:t>,</w:t>
      </w:r>
      <w:r w:rsidR="00231B43" w:rsidRPr="00411384">
        <w:rPr>
          <w:rFonts w:eastAsia="Arial"/>
          <w:kern w:val="0"/>
          <w:sz w:val="32"/>
          <w:szCs w:val="32"/>
          <w:lang w:eastAsia="ru-RU"/>
        </w:rPr>
        <w:t xml:space="preserve"> выпускающих высокотехнологичную продукцию с высокой добавленной стоимостью.</w:t>
      </w:r>
      <w:r w:rsidR="005E19E3" w:rsidRPr="00411384">
        <w:rPr>
          <w:rFonts w:eastAsia="Arial"/>
          <w:kern w:val="0"/>
          <w:sz w:val="32"/>
          <w:szCs w:val="32"/>
          <w:lang w:eastAsia="ru-RU"/>
        </w:rPr>
        <w:t xml:space="preserve"> </w:t>
      </w:r>
      <w:r w:rsidR="00411384">
        <w:rPr>
          <w:rFonts w:eastAsia="Arial"/>
          <w:kern w:val="0"/>
          <w:sz w:val="32"/>
          <w:szCs w:val="32"/>
          <w:lang w:eastAsia="ru-RU"/>
        </w:rPr>
        <w:br w:type="page"/>
      </w:r>
      <w:proofErr w:type="gramEnd"/>
    </w:p>
    <w:p w:rsidR="00BF7756" w:rsidRDefault="00BF7756" w:rsidP="00B77388">
      <w:pPr>
        <w:pStyle w:val="1"/>
        <w:spacing w:line="360" w:lineRule="auto"/>
        <w:rPr>
          <w:rFonts w:ascii="Times New Roman" w:hAnsi="Times New Roman" w:cs="Times New Roman"/>
          <w:b/>
          <w:i/>
          <w:color w:val="auto"/>
          <w:sz w:val="32"/>
          <w:szCs w:val="32"/>
        </w:rPr>
      </w:pPr>
      <w:r w:rsidRPr="00411384">
        <w:rPr>
          <w:rFonts w:ascii="Times New Roman" w:hAnsi="Times New Roman" w:cs="Times New Roman"/>
          <w:b/>
          <w:i/>
          <w:color w:val="auto"/>
          <w:sz w:val="32"/>
          <w:szCs w:val="32"/>
        </w:rPr>
        <w:lastRenderedPageBreak/>
        <w:t>Инклюзивное образование</w:t>
      </w:r>
    </w:p>
    <w:p w:rsidR="00411384" w:rsidRPr="00411384" w:rsidRDefault="00411384" w:rsidP="00B77388">
      <w:pPr>
        <w:pStyle w:val="1"/>
        <w:spacing w:line="360" w:lineRule="auto"/>
        <w:rPr>
          <w:rFonts w:ascii="Times New Roman" w:hAnsi="Times New Roman" w:cs="Times New Roman"/>
          <w:b/>
          <w:i/>
          <w:color w:val="auto"/>
          <w:sz w:val="32"/>
          <w:szCs w:val="32"/>
        </w:rPr>
      </w:pPr>
      <w:r>
        <w:rPr>
          <w:noProof/>
        </w:rPr>
        <w:drawing>
          <wp:inline distT="0" distB="0" distL="0" distR="0" wp14:anchorId="141A81FD" wp14:editId="57F994C2">
            <wp:extent cx="2560578" cy="144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2560578" cy="1440000"/>
                    </a:xfrm>
                    <a:prstGeom prst="rect">
                      <a:avLst/>
                    </a:prstGeom>
                  </pic:spPr>
                </pic:pic>
              </a:graphicData>
            </a:graphic>
          </wp:inline>
        </w:drawing>
      </w:r>
    </w:p>
    <w:p w:rsidR="00D95F2C" w:rsidRPr="00411384" w:rsidRDefault="00BF7756"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В детских садах и школах города Красноярска в этом году обучалось около 5 тыс. детей с ограниченными возможностями здоровья, из них </w:t>
      </w:r>
      <w:proofErr w:type="gramStart"/>
      <w:r w:rsidRPr="00411384">
        <w:rPr>
          <w:rFonts w:ascii="Times New Roman" w:hAnsi="Times New Roman" w:cs="Times New Roman"/>
          <w:color w:val="auto"/>
          <w:sz w:val="32"/>
          <w:szCs w:val="32"/>
        </w:rPr>
        <w:t>более тысячи детей-инвалидов</w:t>
      </w:r>
      <w:proofErr w:type="gramEnd"/>
      <w:r w:rsidRPr="00411384">
        <w:rPr>
          <w:rFonts w:ascii="Times New Roman" w:hAnsi="Times New Roman" w:cs="Times New Roman"/>
          <w:color w:val="auto"/>
          <w:sz w:val="32"/>
          <w:szCs w:val="32"/>
        </w:rPr>
        <w:t xml:space="preserve"> (4874 ребенка с ОВЗ, из них 1209 детей-инвалидов)</w:t>
      </w:r>
      <w:r w:rsidR="00313668" w:rsidRPr="00411384">
        <w:rPr>
          <w:rFonts w:ascii="Times New Roman" w:hAnsi="Times New Roman" w:cs="Times New Roman"/>
          <w:color w:val="auto"/>
          <w:sz w:val="32"/>
          <w:szCs w:val="32"/>
        </w:rPr>
        <w:t>.</w:t>
      </w:r>
    </w:p>
    <w:p w:rsidR="00313668" w:rsidRDefault="00F8297C"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Мы готовы и дальше развивать инклюзивное образование, </w:t>
      </w:r>
      <w:r w:rsidR="00AE16B9" w:rsidRPr="00411384">
        <w:rPr>
          <w:rFonts w:ascii="Times New Roman" w:hAnsi="Times New Roman" w:cs="Times New Roman"/>
          <w:color w:val="auto"/>
          <w:sz w:val="32"/>
          <w:szCs w:val="32"/>
        </w:rPr>
        <w:t xml:space="preserve">решая </w:t>
      </w:r>
      <w:r w:rsidRPr="00411384">
        <w:rPr>
          <w:rFonts w:ascii="Times New Roman" w:hAnsi="Times New Roman" w:cs="Times New Roman"/>
          <w:color w:val="auto"/>
          <w:sz w:val="32"/>
          <w:szCs w:val="32"/>
        </w:rPr>
        <w:t xml:space="preserve"> </w:t>
      </w:r>
      <w:r w:rsidR="00313668" w:rsidRPr="00411384">
        <w:rPr>
          <w:rFonts w:ascii="Times New Roman" w:hAnsi="Times New Roman" w:cs="Times New Roman"/>
          <w:color w:val="auto"/>
          <w:sz w:val="32"/>
          <w:szCs w:val="32"/>
        </w:rPr>
        <w:t>вопросы кадрового обеспечения</w:t>
      </w:r>
      <w:r w:rsidR="00AE16B9" w:rsidRPr="00411384">
        <w:rPr>
          <w:rFonts w:ascii="Times New Roman" w:hAnsi="Times New Roman" w:cs="Times New Roman"/>
          <w:color w:val="auto"/>
          <w:sz w:val="32"/>
          <w:szCs w:val="32"/>
        </w:rPr>
        <w:t>,</w:t>
      </w:r>
      <w:r w:rsidR="00313668" w:rsidRPr="00411384">
        <w:rPr>
          <w:rFonts w:ascii="Times New Roman" w:hAnsi="Times New Roman" w:cs="Times New Roman"/>
          <w:color w:val="auto"/>
          <w:sz w:val="32"/>
          <w:szCs w:val="32"/>
        </w:rPr>
        <w:t xml:space="preserve"> методического сопровождения педагогических работников; вопросы материально-технического и финансового обеспечения </w:t>
      </w:r>
      <w:r w:rsidR="00AE16B9" w:rsidRPr="00411384">
        <w:rPr>
          <w:rFonts w:ascii="Times New Roman" w:hAnsi="Times New Roman" w:cs="Times New Roman"/>
          <w:color w:val="auto"/>
          <w:sz w:val="32"/>
          <w:szCs w:val="32"/>
        </w:rPr>
        <w:t>как</w:t>
      </w:r>
      <w:r w:rsidR="00313668" w:rsidRPr="00411384">
        <w:rPr>
          <w:rFonts w:ascii="Times New Roman" w:hAnsi="Times New Roman" w:cs="Times New Roman"/>
          <w:color w:val="auto"/>
          <w:sz w:val="32"/>
          <w:szCs w:val="32"/>
        </w:rPr>
        <w:t xml:space="preserve"> за счет участия в Федеральной государственной целевой программе «Доступная среда»</w:t>
      </w:r>
      <w:r w:rsidR="00AE16B9" w:rsidRPr="00411384">
        <w:rPr>
          <w:rFonts w:ascii="Times New Roman" w:hAnsi="Times New Roman" w:cs="Times New Roman"/>
          <w:color w:val="auto"/>
          <w:sz w:val="32"/>
          <w:szCs w:val="32"/>
        </w:rPr>
        <w:t>, так и используя средства бюджете города</w:t>
      </w:r>
      <w:r w:rsidR="00313668" w:rsidRPr="00411384">
        <w:rPr>
          <w:rFonts w:ascii="Times New Roman" w:hAnsi="Times New Roman" w:cs="Times New Roman"/>
          <w:color w:val="auto"/>
          <w:sz w:val="32"/>
          <w:szCs w:val="32"/>
        </w:rPr>
        <w:t xml:space="preserve">. </w:t>
      </w:r>
    </w:p>
    <w:p w:rsidR="00411384" w:rsidRPr="00411384" w:rsidRDefault="00411384" w:rsidP="00B77388">
      <w:pPr>
        <w:pStyle w:val="1"/>
        <w:spacing w:line="360" w:lineRule="auto"/>
        <w:rPr>
          <w:rFonts w:ascii="Times New Roman" w:hAnsi="Times New Roman" w:cs="Times New Roman"/>
          <w:color w:val="auto"/>
          <w:sz w:val="32"/>
          <w:szCs w:val="32"/>
        </w:rPr>
      </w:pPr>
      <w:r>
        <w:rPr>
          <w:noProof/>
        </w:rPr>
        <w:drawing>
          <wp:inline distT="0" distB="0" distL="0" distR="0" wp14:anchorId="1CCCCC1E" wp14:editId="77BF551D">
            <wp:extent cx="2547986" cy="144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2547986" cy="1440000"/>
                    </a:xfrm>
                    <a:prstGeom prst="rect">
                      <a:avLst/>
                    </a:prstGeom>
                  </pic:spPr>
                </pic:pic>
              </a:graphicData>
            </a:graphic>
          </wp:inline>
        </w:drawing>
      </w:r>
    </w:p>
    <w:p w:rsidR="00313668" w:rsidRPr="00411384" w:rsidRDefault="00AE16B9"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В прошлом учебном году </w:t>
      </w:r>
      <w:r w:rsidR="00313668" w:rsidRPr="00411384">
        <w:rPr>
          <w:rFonts w:ascii="Times New Roman" w:hAnsi="Times New Roman" w:cs="Times New Roman"/>
          <w:color w:val="auto"/>
          <w:sz w:val="32"/>
          <w:szCs w:val="32"/>
        </w:rPr>
        <w:t>разработаны паспорта доступности и планы развития доступной среды</w:t>
      </w:r>
      <w:r w:rsidRPr="00411384">
        <w:rPr>
          <w:rFonts w:ascii="Times New Roman" w:hAnsi="Times New Roman" w:cs="Times New Roman"/>
          <w:color w:val="auto"/>
          <w:sz w:val="32"/>
          <w:szCs w:val="32"/>
        </w:rPr>
        <w:t xml:space="preserve"> во всех учреждениях</w:t>
      </w:r>
      <w:r w:rsidR="006F60F8" w:rsidRPr="00411384">
        <w:rPr>
          <w:rFonts w:ascii="Times New Roman" w:hAnsi="Times New Roman" w:cs="Times New Roman"/>
          <w:color w:val="auto"/>
          <w:sz w:val="32"/>
          <w:szCs w:val="32"/>
        </w:rPr>
        <w:t>.</w:t>
      </w:r>
      <w:r w:rsidR="00313668" w:rsidRPr="00411384">
        <w:rPr>
          <w:rFonts w:ascii="Times New Roman" w:hAnsi="Times New Roman" w:cs="Times New Roman"/>
          <w:color w:val="auto"/>
          <w:sz w:val="32"/>
          <w:szCs w:val="32"/>
        </w:rPr>
        <w:t xml:space="preserve"> </w:t>
      </w:r>
      <w:r w:rsidR="006F60F8" w:rsidRPr="00411384">
        <w:rPr>
          <w:rFonts w:ascii="Times New Roman" w:hAnsi="Times New Roman" w:cs="Times New Roman"/>
          <w:color w:val="auto"/>
          <w:sz w:val="32"/>
          <w:szCs w:val="32"/>
        </w:rPr>
        <w:t>О</w:t>
      </w:r>
      <w:r w:rsidR="00313668" w:rsidRPr="00411384">
        <w:rPr>
          <w:rFonts w:ascii="Times New Roman" w:hAnsi="Times New Roman" w:cs="Times New Roman"/>
          <w:color w:val="auto"/>
          <w:sz w:val="32"/>
          <w:szCs w:val="32"/>
        </w:rPr>
        <w:t xml:space="preserve">днако необходимо более детально проанализировать данные планы на предмет реального (не мифического) развития и организации мероприятий по созданию доступной среды, проанализировать </w:t>
      </w:r>
      <w:r w:rsidR="00313668" w:rsidRPr="00411384">
        <w:rPr>
          <w:rFonts w:ascii="Times New Roman" w:hAnsi="Times New Roman" w:cs="Times New Roman"/>
          <w:color w:val="auto"/>
          <w:sz w:val="32"/>
          <w:szCs w:val="32"/>
        </w:rPr>
        <w:lastRenderedPageBreak/>
        <w:t>финансовые  возможности учреждения</w:t>
      </w:r>
      <w:r w:rsidR="006F60F8" w:rsidRPr="00411384">
        <w:rPr>
          <w:rFonts w:ascii="Times New Roman" w:hAnsi="Times New Roman" w:cs="Times New Roman"/>
          <w:color w:val="auto"/>
          <w:sz w:val="32"/>
          <w:szCs w:val="32"/>
        </w:rPr>
        <w:t xml:space="preserve">, использовать в работе исследования радиуса жизнедеятельности людей с </w:t>
      </w:r>
      <w:r w:rsidR="00313668" w:rsidRPr="00411384">
        <w:rPr>
          <w:rFonts w:ascii="Times New Roman" w:hAnsi="Times New Roman" w:cs="Times New Roman"/>
          <w:color w:val="auto"/>
          <w:sz w:val="32"/>
          <w:szCs w:val="32"/>
        </w:rPr>
        <w:t xml:space="preserve"> </w:t>
      </w:r>
      <w:r w:rsidR="006F60F8" w:rsidRPr="00411384">
        <w:rPr>
          <w:rFonts w:ascii="Times New Roman" w:hAnsi="Times New Roman" w:cs="Times New Roman"/>
          <w:color w:val="auto"/>
          <w:sz w:val="32"/>
          <w:szCs w:val="32"/>
        </w:rPr>
        <w:t>ограниченными возможностями здоровья, проведенные управлением социальной защиты администрации города</w:t>
      </w:r>
      <w:r w:rsidR="00313668" w:rsidRPr="00411384">
        <w:rPr>
          <w:rFonts w:ascii="Times New Roman" w:hAnsi="Times New Roman" w:cs="Times New Roman"/>
          <w:color w:val="auto"/>
          <w:sz w:val="32"/>
          <w:szCs w:val="32"/>
        </w:rPr>
        <w:t>.</w:t>
      </w:r>
    </w:p>
    <w:p w:rsidR="002A4975" w:rsidRPr="00411384" w:rsidRDefault="00150715" w:rsidP="00B77388">
      <w:pPr>
        <w:spacing w:line="360" w:lineRule="auto"/>
        <w:jc w:val="both"/>
        <w:rPr>
          <w:rFonts w:eastAsia="Calibri"/>
          <w:kern w:val="0"/>
          <w:sz w:val="32"/>
          <w:szCs w:val="32"/>
          <w:lang w:eastAsia="en-US"/>
        </w:rPr>
      </w:pPr>
      <w:r w:rsidRPr="00411384">
        <w:rPr>
          <w:rFonts w:eastAsia="Calibri"/>
          <w:kern w:val="0"/>
          <w:sz w:val="32"/>
          <w:szCs w:val="32"/>
          <w:lang w:eastAsia="en-US"/>
        </w:rPr>
        <w:t>Объем финансирования: в 2015</w:t>
      </w:r>
      <w:r w:rsidR="002A4975" w:rsidRPr="00411384">
        <w:rPr>
          <w:rFonts w:eastAsia="Calibri"/>
          <w:kern w:val="0"/>
          <w:sz w:val="32"/>
          <w:szCs w:val="32"/>
          <w:lang w:eastAsia="en-US"/>
        </w:rPr>
        <w:t xml:space="preserve"> из федерального,  краевого и городского  бюджета выделено – 67 719,51, в 2016 – 93 597,85. </w:t>
      </w:r>
    </w:p>
    <w:p w:rsidR="00313668" w:rsidRPr="00411384" w:rsidRDefault="00313668"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С 1 сентября 2016 года начинается внедрение Федеральных государственных стандартов для детей с ОВЗ и для детей с умственной отсталостью (интеллектуальными нарушениями) в 1-х классах. По закону «Об образовании в Российской Федерации» родители имеют право выбирать образовательное учреждение</w:t>
      </w:r>
      <w:r w:rsidR="00150715" w:rsidRPr="00411384">
        <w:rPr>
          <w:rFonts w:ascii="Times New Roman" w:hAnsi="Times New Roman" w:cs="Times New Roman"/>
          <w:color w:val="auto"/>
          <w:sz w:val="32"/>
          <w:szCs w:val="32"/>
        </w:rPr>
        <w:t>,</w:t>
      </w:r>
      <w:r w:rsidRPr="00411384">
        <w:rPr>
          <w:rFonts w:ascii="Times New Roman" w:hAnsi="Times New Roman" w:cs="Times New Roman"/>
          <w:color w:val="auto"/>
          <w:sz w:val="32"/>
          <w:szCs w:val="32"/>
        </w:rPr>
        <w:t xml:space="preserve"> и поэтому руководителям образовательных учреждений необходимо быть готовыми </w:t>
      </w:r>
      <w:r w:rsidR="00340652" w:rsidRPr="00411384">
        <w:rPr>
          <w:rFonts w:ascii="Times New Roman" w:hAnsi="Times New Roman" w:cs="Times New Roman"/>
          <w:color w:val="auto"/>
          <w:sz w:val="32"/>
          <w:szCs w:val="32"/>
        </w:rPr>
        <w:t>к этому</w:t>
      </w:r>
      <w:r w:rsidRPr="00411384">
        <w:rPr>
          <w:rFonts w:ascii="Times New Roman" w:hAnsi="Times New Roman" w:cs="Times New Roman"/>
          <w:color w:val="auto"/>
          <w:sz w:val="32"/>
          <w:szCs w:val="32"/>
        </w:rPr>
        <w:t xml:space="preserve">. </w:t>
      </w:r>
    </w:p>
    <w:p w:rsidR="0058307C" w:rsidRPr="00411384" w:rsidRDefault="0058307C"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В рамках стратегических проектов муниципальной системы образования обсуждается реализация проекта «Сценарий жизненного успеха для детей с ОВЗ»</w:t>
      </w:r>
    </w:p>
    <w:p w:rsidR="00771D29" w:rsidRPr="00411384" w:rsidRDefault="00340652" w:rsidP="00B77388">
      <w:pPr>
        <w:widowControl/>
        <w:suppressAutoHyphens w:val="0"/>
        <w:spacing w:line="360" w:lineRule="auto"/>
        <w:contextualSpacing/>
        <w:jc w:val="both"/>
        <w:textAlignment w:val="auto"/>
        <w:rPr>
          <w:rFonts w:eastAsia="Calibri"/>
          <w:kern w:val="0"/>
          <w:sz w:val="32"/>
          <w:szCs w:val="32"/>
          <w:lang w:eastAsia="en-US"/>
        </w:rPr>
      </w:pPr>
      <w:r w:rsidRPr="00411384">
        <w:rPr>
          <w:rFonts w:eastAsia="Calibri"/>
          <w:kern w:val="0"/>
          <w:sz w:val="32"/>
          <w:szCs w:val="32"/>
          <w:lang w:eastAsia="en-US"/>
        </w:rPr>
        <w:t>Ни одно из достижений подрастающего поколения невозможно без осознания важности и приоритетности воспитательных задач, стоящих перед образованием. Развитие высоконравственной личности, разделяющей российские традиционные духовные ценности, готовой к мирному созиданию</w:t>
      </w:r>
      <w:r w:rsidR="00F94DCE" w:rsidRPr="00411384">
        <w:rPr>
          <w:rFonts w:eastAsia="Calibri"/>
          <w:kern w:val="0"/>
          <w:sz w:val="32"/>
          <w:szCs w:val="32"/>
          <w:lang w:eastAsia="en-US"/>
        </w:rPr>
        <w:t xml:space="preserve"> и защите Родины </w:t>
      </w:r>
      <w:r w:rsidRPr="00411384">
        <w:rPr>
          <w:rFonts w:eastAsia="Calibri"/>
          <w:kern w:val="0"/>
          <w:sz w:val="32"/>
          <w:szCs w:val="32"/>
          <w:lang w:eastAsia="en-US"/>
        </w:rPr>
        <w:t xml:space="preserve">– один из основных приоритетов любого педагога. </w:t>
      </w:r>
      <w:proofErr w:type="gramStart"/>
      <w:r w:rsidR="00F94DCE" w:rsidRPr="00411384">
        <w:rPr>
          <w:rFonts w:eastAsia="Calibri"/>
          <w:kern w:val="0"/>
          <w:sz w:val="32"/>
          <w:szCs w:val="32"/>
          <w:lang w:eastAsia="en-US"/>
        </w:rPr>
        <w:t>В этом направлении нам необходимо не останавливаться на достигнутом</w:t>
      </w:r>
      <w:r w:rsidR="00AE16B9" w:rsidRPr="00411384">
        <w:rPr>
          <w:rFonts w:eastAsia="Calibri"/>
          <w:kern w:val="0"/>
          <w:sz w:val="32"/>
          <w:szCs w:val="32"/>
          <w:lang w:eastAsia="en-US"/>
        </w:rPr>
        <w:t xml:space="preserve">, а </w:t>
      </w:r>
      <w:r w:rsidR="00F94DCE" w:rsidRPr="00411384">
        <w:rPr>
          <w:rFonts w:eastAsia="Calibri"/>
          <w:kern w:val="0"/>
          <w:sz w:val="32"/>
          <w:szCs w:val="32"/>
          <w:lang w:eastAsia="en-US"/>
        </w:rPr>
        <w:t xml:space="preserve"> выращивать </w:t>
      </w:r>
      <w:r w:rsidR="009B49F0" w:rsidRPr="00411384">
        <w:rPr>
          <w:rFonts w:eastAsia="Calibri"/>
          <w:kern w:val="0"/>
          <w:sz w:val="32"/>
          <w:szCs w:val="32"/>
          <w:lang w:eastAsia="en-US"/>
        </w:rPr>
        <w:t xml:space="preserve">и позиционировать лучшие образцы </w:t>
      </w:r>
      <w:r w:rsidR="00F94DCE" w:rsidRPr="00411384">
        <w:rPr>
          <w:rFonts w:eastAsia="Calibri"/>
          <w:kern w:val="0"/>
          <w:sz w:val="32"/>
          <w:szCs w:val="32"/>
          <w:lang w:eastAsia="en-US"/>
        </w:rPr>
        <w:t>воспитательных</w:t>
      </w:r>
      <w:r w:rsidR="009B49F0" w:rsidRPr="00411384">
        <w:rPr>
          <w:rFonts w:eastAsia="Calibri"/>
          <w:kern w:val="0"/>
          <w:sz w:val="32"/>
          <w:szCs w:val="32"/>
          <w:lang w:eastAsia="en-US"/>
        </w:rPr>
        <w:t xml:space="preserve"> практик.</w:t>
      </w:r>
      <w:proofErr w:type="gramEnd"/>
      <w:r w:rsidR="00AB7D0B" w:rsidRPr="00411384">
        <w:rPr>
          <w:rFonts w:eastAsia="Calibri"/>
          <w:kern w:val="0"/>
          <w:sz w:val="32"/>
          <w:szCs w:val="32"/>
          <w:lang w:eastAsia="en-US"/>
        </w:rPr>
        <w:t xml:space="preserve"> </w:t>
      </w:r>
      <w:r w:rsidR="00AE16B9" w:rsidRPr="00411384">
        <w:rPr>
          <w:rFonts w:eastAsia="Calibri"/>
          <w:kern w:val="0"/>
          <w:sz w:val="32"/>
          <w:szCs w:val="32"/>
          <w:lang w:eastAsia="en-US"/>
        </w:rPr>
        <w:t xml:space="preserve">На Всероссийском педагогическом совете </w:t>
      </w:r>
      <w:r w:rsidR="003813E0" w:rsidRPr="00411384">
        <w:rPr>
          <w:rFonts w:eastAsia="Calibri"/>
          <w:kern w:val="0"/>
          <w:sz w:val="32"/>
          <w:szCs w:val="32"/>
          <w:lang w:eastAsia="en-US"/>
        </w:rPr>
        <w:t xml:space="preserve">Евгений Александрович </w:t>
      </w:r>
      <w:r w:rsidR="00865C7D" w:rsidRPr="00411384">
        <w:rPr>
          <w:rFonts w:eastAsia="Calibri"/>
          <w:kern w:val="0"/>
          <w:sz w:val="32"/>
          <w:szCs w:val="32"/>
          <w:lang w:eastAsia="en-US"/>
        </w:rPr>
        <w:lastRenderedPageBreak/>
        <w:t>Ямбург сказал</w:t>
      </w:r>
      <w:r w:rsidR="00D63238" w:rsidRPr="00411384">
        <w:rPr>
          <w:rFonts w:eastAsia="Calibri"/>
          <w:kern w:val="0"/>
          <w:sz w:val="32"/>
          <w:szCs w:val="32"/>
          <w:lang w:eastAsia="en-US"/>
        </w:rPr>
        <w:t xml:space="preserve"> «Мы не являемся ровесниками наших детей, но должны быть их современниками».</w:t>
      </w:r>
    </w:p>
    <w:p w:rsidR="009B49F0" w:rsidRPr="00411384" w:rsidRDefault="00411384" w:rsidP="00B77388">
      <w:pPr>
        <w:widowControl/>
        <w:suppressAutoHyphens w:val="0"/>
        <w:spacing w:line="360" w:lineRule="auto"/>
        <w:contextualSpacing/>
        <w:jc w:val="both"/>
        <w:textAlignment w:val="auto"/>
        <w:rPr>
          <w:rFonts w:eastAsia="Calibri"/>
          <w:kern w:val="0"/>
          <w:sz w:val="32"/>
          <w:szCs w:val="32"/>
          <w:lang w:eastAsia="en-US"/>
        </w:rPr>
      </w:pPr>
      <w:r>
        <w:rPr>
          <w:noProof/>
          <w:lang w:eastAsia="ru-RU"/>
        </w:rPr>
        <w:drawing>
          <wp:inline distT="0" distB="0" distL="0" distR="0" wp14:anchorId="02313EE9" wp14:editId="36473069">
            <wp:extent cx="2553938" cy="144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2553938" cy="1440000"/>
                    </a:xfrm>
                    <a:prstGeom prst="rect">
                      <a:avLst/>
                    </a:prstGeom>
                  </pic:spPr>
                </pic:pic>
              </a:graphicData>
            </a:graphic>
          </wp:inline>
        </w:drawing>
      </w:r>
    </w:p>
    <w:p w:rsidR="005A5341" w:rsidRPr="00411384" w:rsidRDefault="005A5341" w:rsidP="00B77388">
      <w:pPr>
        <w:spacing w:line="360" w:lineRule="auto"/>
        <w:jc w:val="both"/>
        <w:rPr>
          <w:rFonts w:eastAsia="Calibri"/>
          <w:kern w:val="0"/>
          <w:sz w:val="32"/>
          <w:szCs w:val="32"/>
          <w:u w:val="single"/>
          <w:lang w:eastAsia="en-US"/>
        </w:rPr>
      </w:pPr>
      <w:r w:rsidRPr="00411384">
        <w:rPr>
          <w:i/>
          <w:sz w:val="32"/>
          <w:szCs w:val="32"/>
          <w:u w:val="single"/>
        </w:rPr>
        <w:t xml:space="preserve">Задачи на 2016 – 2017 учебный год по разделу </w:t>
      </w:r>
      <w:r w:rsidRPr="00411384">
        <w:rPr>
          <w:rFonts w:eastAsia="Calibri"/>
          <w:kern w:val="0"/>
          <w:sz w:val="32"/>
          <w:szCs w:val="32"/>
          <w:u w:val="single"/>
          <w:lang w:eastAsia="en-US"/>
        </w:rPr>
        <w:t>«Образовательные результаты»</w:t>
      </w:r>
    </w:p>
    <w:p w:rsidR="00343FAA" w:rsidRPr="00411384" w:rsidRDefault="00865C7D" w:rsidP="00B77388">
      <w:pPr>
        <w:pStyle w:val="1"/>
        <w:numPr>
          <w:ilvl w:val="0"/>
          <w:numId w:val="12"/>
        </w:numPr>
        <w:spacing w:line="360" w:lineRule="auto"/>
        <w:rPr>
          <w:rFonts w:ascii="Times New Roman" w:hAnsi="Times New Roman" w:cs="Times New Roman"/>
          <w:i/>
          <w:color w:val="auto"/>
          <w:sz w:val="32"/>
          <w:szCs w:val="32"/>
        </w:rPr>
      </w:pPr>
      <w:r w:rsidRPr="00411384">
        <w:rPr>
          <w:rFonts w:ascii="Times New Roman" w:hAnsi="Times New Roman" w:cs="Times New Roman"/>
          <w:color w:val="auto"/>
          <w:sz w:val="32"/>
          <w:szCs w:val="32"/>
        </w:rPr>
        <w:t xml:space="preserve">Повышение качества образования в школах-аутсайдерах </w:t>
      </w:r>
      <w:r w:rsidR="00343FAA" w:rsidRPr="00411384">
        <w:rPr>
          <w:rFonts w:ascii="Times New Roman" w:hAnsi="Times New Roman" w:cs="Times New Roman"/>
          <w:color w:val="auto"/>
          <w:sz w:val="32"/>
          <w:szCs w:val="32"/>
        </w:rPr>
        <w:t>сокращение разрыва между низкими и высокими образовательными результатами школ при условии их общей положительной динамики</w:t>
      </w:r>
    </w:p>
    <w:p w:rsidR="00343FAA" w:rsidRPr="00411384" w:rsidRDefault="00343FAA" w:rsidP="00B77388">
      <w:pPr>
        <w:pStyle w:val="1"/>
        <w:numPr>
          <w:ilvl w:val="0"/>
          <w:numId w:val="12"/>
        </w:numPr>
        <w:spacing w:line="360" w:lineRule="auto"/>
        <w:rPr>
          <w:rFonts w:ascii="Times New Roman" w:hAnsi="Times New Roman" w:cs="Times New Roman"/>
          <w:i/>
          <w:color w:val="auto"/>
          <w:sz w:val="32"/>
          <w:szCs w:val="32"/>
        </w:rPr>
      </w:pPr>
      <w:r w:rsidRPr="00411384">
        <w:rPr>
          <w:rFonts w:ascii="Times New Roman" w:hAnsi="Times New Roman" w:cs="Times New Roman"/>
          <w:color w:val="auto"/>
          <w:sz w:val="32"/>
          <w:szCs w:val="32"/>
        </w:rPr>
        <w:t>апробация и совершенствование мониторинг</w:t>
      </w:r>
      <w:r w:rsidR="00B37BEB" w:rsidRPr="00411384">
        <w:rPr>
          <w:rFonts w:ascii="Times New Roman" w:hAnsi="Times New Roman" w:cs="Times New Roman"/>
          <w:color w:val="auto"/>
          <w:sz w:val="32"/>
          <w:szCs w:val="32"/>
        </w:rPr>
        <w:t>а</w:t>
      </w:r>
      <w:r w:rsidRPr="00411384">
        <w:rPr>
          <w:rFonts w:ascii="Times New Roman" w:hAnsi="Times New Roman" w:cs="Times New Roman"/>
          <w:color w:val="auto"/>
          <w:sz w:val="32"/>
          <w:szCs w:val="32"/>
        </w:rPr>
        <w:t xml:space="preserve"> школ как инструмента диагностики и управления развитием образовательных учреждений</w:t>
      </w:r>
    </w:p>
    <w:p w:rsidR="00343FAA" w:rsidRPr="00411384" w:rsidRDefault="00343FAA" w:rsidP="00B77388">
      <w:pPr>
        <w:pStyle w:val="1"/>
        <w:numPr>
          <w:ilvl w:val="0"/>
          <w:numId w:val="12"/>
        </w:numPr>
        <w:spacing w:line="360" w:lineRule="auto"/>
        <w:rPr>
          <w:rFonts w:ascii="Times New Roman" w:hAnsi="Times New Roman" w:cs="Times New Roman"/>
          <w:i/>
          <w:color w:val="auto"/>
          <w:sz w:val="32"/>
          <w:szCs w:val="32"/>
        </w:rPr>
      </w:pPr>
      <w:r w:rsidRPr="00411384">
        <w:rPr>
          <w:rFonts w:ascii="Times New Roman" w:hAnsi="Times New Roman" w:cs="Times New Roman"/>
          <w:color w:val="auto"/>
          <w:sz w:val="32"/>
          <w:szCs w:val="32"/>
        </w:rPr>
        <w:t>подготовка к разработке мониторинга дошкольных образовательных учреждений и учреждений дополнительного образования</w:t>
      </w:r>
    </w:p>
    <w:p w:rsidR="00651226" w:rsidRPr="00411384" w:rsidRDefault="00651226" w:rsidP="00B77388">
      <w:pPr>
        <w:pStyle w:val="1"/>
        <w:numPr>
          <w:ilvl w:val="0"/>
          <w:numId w:val="12"/>
        </w:numPr>
        <w:spacing w:line="360" w:lineRule="auto"/>
        <w:rPr>
          <w:rFonts w:ascii="Times New Roman" w:hAnsi="Times New Roman" w:cs="Times New Roman"/>
          <w:i/>
          <w:color w:val="auto"/>
          <w:sz w:val="32"/>
          <w:szCs w:val="32"/>
        </w:rPr>
      </w:pPr>
      <w:r w:rsidRPr="00411384">
        <w:rPr>
          <w:rFonts w:ascii="Times New Roman" w:hAnsi="Times New Roman" w:cs="Times New Roman"/>
          <w:color w:val="auto"/>
          <w:sz w:val="32"/>
          <w:szCs w:val="32"/>
        </w:rPr>
        <w:t xml:space="preserve">введение в практику </w:t>
      </w:r>
      <w:proofErr w:type="gramStart"/>
      <w:r w:rsidRPr="00411384">
        <w:rPr>
          <w:rFonts w:ascii="Times New Roman" w:hAnsi="Times New Roman" w:cs="Times New Roman"/>
          <w:color w:val="auto"/>
          <w:sz w:val="32"/>
          <w:szCs w:val="32"/>
        </w:rPr>
        <w:t>управления независимой оценки качества образовательной дея</w:t>
      </w:r>
      <w:r w:rsidR="003F4D30" w:rsidRPr="00411384">
        <w:rPr>
          <w:rFonts w:ascii="Times New Roman" w:hAnsi="Times New Roman" w:cs="Times New Roman"/>
          <w:color w:val="auto"/>
          <w:sz w:val="32"/>
          <w:szCs w:val="32"/>
        </w:rPr>
        <w:t>тельности образовательных учреж</w:t>
      </w:r>
      <w:r w:rsidRPr="00411384">
        <w:rPr>
          <w:rFonts w:ascii="Times New Roman" w:hAnsi="Times New Roman" w:cs="Times New Roman"/>
          <w:color w:val="auto"/>
          <w:sz w:val="32"/>
          <w:szCs w:val="32"/>
        </w:rPr>
        <w:t>д</w:t>
      </w:r>
      <w:r w:rsidR="003F4D30" w:rsidRPr="00411384">
        <w:rPr>
          <w:rFonts w:ascii="Times New Roman" w:hAnsi="Times New Roman" w:cs="Times New Roman"/>
          <w:color w:val="auto"/>
          <w:sz w:val="32"/>
          <w:szCs w:val="32"/>
        </w:rPr>
        <w:t>е</w:t>
      </w:r>
      <w:r w:rsidRPr="00411384">
        <w:rPr>
          <w:rFonts w:ascii="Times New Roman" w:hAnsi="Times New Roman" w:cs="Times New Roman"/>
          <w:color w:val="auto"/>
          <w:sz w:val="32"/>
          <w:szCs w:val="32"/>
        </w:rPr>
        <w:t>ний</w:t>
      </w:r>
      <w:proofErr w:type="gramEnd"/>
    </w:p>
    <w:p w:rsidR="00343FAA" w:rsidRPr="00411384" w:rsidRDefault="00343FAA" w:rsidP="00B77388">
      <w:pPr>
        <w:pStyle w:val="1"/>
        <w:numPr>
          <w:ilvl w:val="0"/>
          <w:numId w:val="12"/>
        </w:numPr>
        <w:spacing w:line="360" w:lineRule="auto"/>
        <w:rPr>
          <w:rFonts w:ascii="Times New Roman" w:hAnsi="Times New Roman" w:cs="Times New Roman"/>
          <w:i/>
          <w:color w:val="auto"/>
          <w:sz w:val="32"/>
          <w:szCs w:val="32"/>
        </w:rPr>
      </w:pPr>
      <w:r w:rsidRPr="00411384">
        <w:rPr>
          <w:rFonts w:ascii="Times New Roman" w:hAnsi="Times New Roman" w:cs="Times New Roman"/>
          <w:color w:val="auto"/>
          <w:sz w:val="32"/>
          <w:szCs w:val="32"/>
        </w:rPr>
        <w:t>реализация городского проекта по инклюзивному образованию и тиражирование успешных практик пилотных образовательных учреждений</w:t>
      </w:r>
    </w:p>
    <w:p w:rsidR="00DD3E27" w:rsidRPr="00411384" w:rsidRDefault="00411384" w:rsidP="00B77388">
      <w:pPr>
        <w:pStyle w:val="1"/>
        <w:spacing w:line="360" w:lineRule="auto"/>
        <w:rPr>
          <w:rFonts w:ascii="Times New Roman" w:hAnsi="Times New Roman" w:cs="Times New Roman"/>
          <w:color w:val="auto"/>
          <w:sz w:val="32"/>
          <w:szCs w:val="32"/>
        </w:rPr>
      </w:pPr>
      <w:r>
        <w:rPr>
          <w:noProof/>
        </w:rPr>
        <w:lastRenderedPageBreak/>
        <w:drawing>
          <wp:inline distT="0" distB="0" distL="0" distR="0" wp14:anchorId="6418F5B9" wp14:editId="2C97B949">
            <wp:extent cx="2546059" cy="144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2546059" cy="1440000"/>
                    </a:xfrm>
                    <a:prstGeom prst="rect">
                      <a:avLst/>
                    </a:prstGeom>
                  </pic:spPr>
                </pic:pic>
              </a:graphicData>
            </a:graphic>
          </wp:inline>
        </w:drawing>
      </w:r>
    </w:p>
    <w:p w:rsidR="000C1C40" w:rsidRPr="00411384" w:rsidRDefault="004743B4" w:rsidP="00B77388">
      <w:pPr>
        <w:pStyle w:val="1"/>
        <w:spacing w:line="360" w:lineRule="auto"/>
        <w:ind w:firstLine="708"/>
        <w:rPr>
          <w:rFonts w:ascii="Times New Roman" w:hAnsi="Times New Roman" w:cs="Times New Roman"/>
          <w:b/>
          <w:color w:val="auto"/>
          <w:sz w:val="32"/>
          <w:szCs w:val="32"/>
        </w:rPr>
      </w:pPr>
      <w:r w:rsidRPr="00411384">
        <w:rPr>
          <w:rFonts w:ascii="Times New Roman" w:hAnsi="Times New Roman" w:cs="Times New Roman"/>
          <w:b/>
          <w:color w:val="auto"/>
          <w:sz w:val="32"/>
          <w:szCs w:val="32"/>
        </w:rPr>
        <w:t>Направление развития</w:t>
      </w:r>
      <w:r w:rsidR="00DA2BF2" w:rsidRPr="00411384">
        <w:rPr>
          <w:rFonts w:ascii="Times New Roman" w:hAnsi="Times New Roman" w:cs="Times New Roman"/>
          <w:color w:val="auto"/>
          <w:sz w:val="32"/>
          <w:szCs w:val="32"/>
        </w:rPr>
        <w:t xml:space="preserve"> </w:t>
      </w:r>
      <w:r w:rsidR="00DD3E27" w:rsidRPr="00411384">
        <w:rPr>
          <w:rFonts w:ascii="Times New Roman" w:hAnsi="Times New Roman" w:cs="Times New Roman"/>
          <w:color w:val="auto"/>
          <w:sz w:val="32"/>
          <w:szCs w:val="32"/>
        </w:rPr>
        <w:t>«</w:t>
      </w:r>
      <w:r w:rsidRPr="00411384">
        <w:rPr>
          <w:rFonts w:ascii="Times New Roman" w:hAnsi="Times New Roman" w:cs="Times New Roman"/>
          <w:b/>
          <w:color w:val="auto"/>
          <w:sz w:val="32"/>
          <w:szCs w:val="32"/>
        </w:rPr>
        <w:t>Кадровое обеспечение</w:t>
      </w:r>
      <w:r w:rsidR="00DD3E27" w:rsidRPr="00411384">
        <w:rPr>
          <w:rFonts w:ascii="Times New Roman" w:hAnsi="Times New Roman" w:cs="Times New Roman"/>
          <w:b/>
          <w:color w:val="auto"/>
          <w:sz w:val="32"/>
          <w:szCs w:val="32"/>
        </w:rPr>
        <w:t>»</w:t>
      </w:r>
    </w:p>
    <w:p w:rsidR="00E12FA2" w:rsidRDefault="00CF72D3" w:rsidP="00B77388">
      <w:pPr>
        <w:pStyle w:val="1"/>
        <w:spacing w:line="360" w:lineRule="auto"/>
        <w:ind w:firstLine="708"/>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Достижения наших детей напрямую связаны с достижениями наших педагогов. </w:t>
      </w:r>
    </w:p>
    <w:p w:rsidR="00411384" w:rsidRPr="00411384" w:rsidRDefault="00411384" w:rsidP="00B77388">
      <w:pPr>
        <w:pStyle w:val="1"/>
        <w:spacing w:line="360" w:lineRule="auto"/>
        <w:ind w:firstLine="708"/>
        <w:rPr>
          <w:rFonts w:ascii="Times New Roman" w:hAnsi="Times New Roman" w:cs="Times New Roman"/>
          <w:color w:val="auto"/>
          <w:sz w:val="32"/>
          <w:szCs w:val="32"/>
        </w:rPr>
      </w:pPr>
      <w:r>
        <w:rPr>
          <w:noProof/>
        </w:rPr>
        <w:drawing>
          <wp:inline distT="0" distB="0" distL="0" distR="0" wp14:anchorId="53AC01C1" wp14:editId="08CC39F5">
            <wp:extent cx="2565943" cy="144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2565943" cy="1440000"/>
                    </a:xfrm>
                    <a:prstGeom prst="rect">
                      <a:avLst/>
                    </a:prstGeom>
                  </pic:spPr>
                </pic:pic>
              </a:graphicData>
            </a:graphic>
          </wp:inline>
        </w:drawing>
      </w:r>
    </w:p>
    <w:p w:rsidR="00786BB4" w:rsidRDefault="00786BB4" w:rsidP="00B77388">
      <w:pPr>
        <w:pStyle w:val="1"/>
        <w:spacing w:line="360" w:lineRule="auto"/>
        <w:ind w:firstLine="708"/>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Третий год в городе проходил конкурс "Воспитатель года города Красноярска". Победителем конкурса 2016 года стала учитель-дефектолог МБДОУ № 218 </w:t>
      </w:r>
      <w:proofErr w:type="spellStart"/>
      <w:r w:rsidRPr="00411384">
        <w:rPr>
          <w:rFonts w:ascii="Times New Roman" w:hAnsi="Times New Roman" w:cs="Times New Roman"/>
          <w:color w:val="auto"/>
          <w:sz w:val="32"/>
          <w:szCs w:val="32"/>
        </w:rPr>
        <w:t>Говядинкина</w:t>
      </w:r>
      <w:proofErr w:type="spellEnd"/>
      <w:r w:rsidRPr="00411384">
        <w:rPr>
          <w:rFonts w:ascii="Times New Roman" w:hAnsi="Times New Roman" w:cs="Times New Roman"/>
          <w:color w:val="auto"/>
          <w:sz w:val="32"/>
          <w:szCs w:val="32"/>
        </w:rPr>
        <w:t xml:space="preserve"> Ирина Александровна. </w:t>
      </w:r>
      <w:r w:rsidR="00E96C7E" w:rsidRPr="00411384">
        <w:rPr>
          <w:rFonts w:ascii="Times New Roman" w:hAnsi="Times New Roman" w:cs="Times New Roman"/>
          <w:color w:val="auto"/>
          <w:sz w:val="32"/>
          <w:szCs w:val="32"/>
        </w:rPr>
        <w:t>Впереди финал краевого конкурса, пожелаем удачи нашим участникам.</w:t>
      </w:r>
    </w:p>
    <w:p w:rsidR="00411384" w:rsidRPr="00411384" w:rsidRDefault="00411384" w:rsidP="00B77388">
      <w:pPr>
        <w:pStyle w:val="1"/>
        <w:spacing w:line="360" w:lineRule="auto"/>
        <w:ind w:firstLine="708"/>
        <w:rPr>
          <w:rFonts w:ascii="Times New Roman" w:hAnsi="Times New Roman" w:cs="Times New Roman"/>
          <w:color w:val="auto"/>
          <w:sz w:val="32"/>
          <w:szCs w:val="32"/>
          <w:highlight w:val="green"/>
        </w:rPr>
      </w:pPr>
      <w:r>
        <w:rPr>
          <w:noProof/>
        </w:rPr>
        <w:drawing>
          <wp:inline distT="0" distB="0" distL="0" distR="0" wp14:anchorId="1DD8349D" wp14:editId="0A671EE4">
            <wp:extent cx="2558147" cy="1440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2558147" cy="1440000"/>
                    </a:xfrm>
                    <a:prstGeom prst="rect">
                      <a:avLst/>
                    </a:prstGeom>
                  </pic:spPr>
                </pic:pic>
              </a:graphicData>
            </a:graphic>
          </wp:inline>
        </w:drawing>
      </w:r>
    </w:p>
    <w:p w:rsidR="00786BB4" w:rsidRPr="00411384" w:rsidRDefault="00786BB4" w:rsidP="00B77388">
      <w:pPr>
        <w:pStyle w:val="1"/>
        <w:spacing w:line="360" w:lineRule="auto"/>
        <w:ind w:firstLine="708"/>
        <w:rPr>
          <w:rFonts w:ascii="Times New Roman" w:hAnsi="Times New Roman" w:cs="Times New Roman"/>
          <w:color w:val="auto"/>
          <w:sz w:val="32"/>
          <w:szCs w:val="32"/>
        </w:rPr>
      </w:pPr>
      <w:r w:rsidRPr="00411384">
        <w:rPr>
          <w:rFonts w:ascii="Times New Roman" w:hAnsi="Times New Roman" w:cs="Times New Roman"/>
          <w:color w:val="auto"/>
          <w:sz w:val="32"/>
          <w:szCs w:val="32"/>
        </w:rPr>
        <w:t>Одной из задач этого года было совершенствование конкурса «Учитель года». Перед нами стояла задача позиционирования образовательных пространств города, развитие педагогов</w:t>
      </w:r>
      <w:r w:rsidR="00E96C7E" w:rsidRPr="00411384">
        <w:rPr>
          <w:rFonts w:ascii="Times New Roman" w:hAnsi="Times New Roman" w:cs="Times New Roman"/>
          <w:color w:val="auto"/>
          <w:sz w:val="32"/>
          <w:szCs w:val="32"/>
        </w:rPr>
        <w:t>-</w:t>
      </w:r>
      <w:r w:rsidR="00E96C7E" w:rsidRPr="00411384">
        <w:rPr>
          <w:rFonts w:ascii="Times New Roman" w:hAnsi="Times New Roman" w:cs="Times New Roman"/>
          <w:color w:val="auto"/>
          <w:sz w:val="32"/>
          <w:szCs w:val="32"/>
        </w:rPr>
        <w:lastRenderedPageBreak/>
        <w:t>участников конкурса</w:t>
      </w:r>
      <w:r w:rsidRPr="00411384">
        <w:rPr>
          <w:rFonts w:ascii="Times New Roman" w:hAnsi="Times New Roman" w:cs="Times New Roman"/>
          <w:color w:val="auto"/>
          <w:sz w:val="32"/>
          <w:szCs w:val="32"/>
        </w:rPr>
        <w:t xml:space="preserve"> и формирование общественного мнения о профессии учителя.</w:t>
      </w:r>
    </w:p>
    <w:p w:rsidR="00C855AB" w:rsidRPr="00411384" w:rsidRDefault="00C855AB"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На звание лучшего педагога </w:t>
      </w:r>
      <w:r w:rsidR="00786BB4" w:rsidRPr="00411384">
        <w:rPr>
          <w:rFonts w:ascii="Times New Roman" w:hAnsi="Times New Roman" w:cs="Times New Roman"/>
          <w:color w:val="auto"/>
          <w:sz w:val="32"/>
          <w:szCs w:val="32"/>
        </w:rPr>
        <w:t xml:space="preserve">города Красноярска </w:t>
      </w:r>
      <w:r w:rsidRPr="00411384">
        <w:rPr>
          <w:rFonts w:ascii="Times New Roman" w:hAnsi="Times New Roman" w:cs="Times New Roman"/>
          <w:color w:val="auto"/>
          <w:sz w:val="32"/>
          <w:szCs w:val="32"/>
        </w:rPr>
        <w:t xml:space="preserve"> претендовали 114 учителей из 66 школ</w:t>
      </w:r>
      <w:r w:rsidR="00DB1CAE" w:rsidRPr="00411384">
        <w:rPr>
          <w:rFonts w:ascii="Times New Roman" w:hAnsi="Times New Roman" w:cs="Times New Roman"/>
          <w:color w:val="auto"/>
          <w:sz w:val="32"/>
          <w:szCs w:val="32"/>
        </w:rPr>
        <w:t xml:space="preserve">, </w:t>
      </w:r>
      <w:r w:rsidRPr="00411384">
        <w:rPr>
          <w:rFonts w:ascii="Times New Roman" w:hAnsi="Times New Roman" w:cs="Times New Roman"/>
          <w:color w:val="auto"/>
          <w:sz w:val="32"/>
          <w:szCs w:val="32"/>
        </w:rPr>
        <w:t xml:space="preserve"> 6 </w:t>
      </w:r>
      <w:r w:rsidR="00DB1CAE" w:rsidRPr="00411384">
        <w:rPr>
          <w:rFonts w:ascii="Times New Roman" w:hAnsi="Times New Roman" w:cs="Times New Roman"/>
          <w:color w:val="auto"/>
          <w:sz w:val="32"/>
          <w:szCs w:val="32"/>
        </w:rPr>
        <w:t xml:space="preserve">из них стали победителями конкурса </w:t>
      </w:r>
      <w:r w:rsidR="00C63331" w:rsidRPr="00411384">
        <w:rPr>
          <w:rFonts w:ascii="Times New Roman" w:hAnsi="Times New Roman" w:cs="Times New Roman"/>
          <w:color w:val="auto"/>
          <w:sz w:val="32"/>
          <w:szCs w:val="32"/>
        </w:rPr>
        <w:t xml:space="preserve"> в номинациях, которые в этом году были определены по стажу: Знаток, Профи, Мэтр, Дебют и Мастер.</w:t>
      </w:r>
    </w:p>
    <w:p w:rsidR="00C855AB" w:rsidRDefault="00C855AB"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Абсолютным победителем стал преподаватель биологии и естествознания гимназии № 1 «</w:t>
      </w:r>
      <w:proofErr w:type="spellStart"/>
      <w:r w:rsidRPr="00411384">
        <w:rPr>
          <w:rFonts w:ascii="Times New Roman" w:hAnsi="Times New Roman" w:cs="Times New Roman"/>
          <w:color w:val="auto"/>
          <w:sz w:val="32"/>
          <w:szCs w:val="32"/>
        </w:rPr>
        <w:t>Универс</w:t>
      </w:r>
      <w:proofErr w:type="spellEnd"/>
      <w:r w:rsidRPr="00411384">
        <w:rPr>
          <w:rFonts w:ascii="Times New Roman" w:hAnsi="Times New Roman" w:cs="Times New Roman"/>
          <w:color w:val="auto"/>
          <w:sz w:val="32"/>
          <w:szCs w:val="32"/>
        </w:rPr>
        <w:t>» </w:t>
      </w:r>
      <w:proofErr w:type="spellStart"/>
      <w:r w:rsidRPr="00411384">
        <w:rPr>
          <w:rFonts w:ascii="Times New Roman" w:hAnsi="Times New Roman" w:cs="Times New Roman"/>
          <w:color w:val="auto"/>
          <w:sz w:val="32"/>
          <w:szCs w:val="32"/>
        </w:rPr>
        <w:t>Галимов</w:t>
      </w:r>
      <w:proofErr w:type="spellEnd"/>
      <w:r w:rsidRPr="00411384">
        <w:rPr>
          <w:rFonts w:ascii="Times New Roman" w:hAnsi="Times New Roman" w:cs="Times New Roman"/>
          <w:color w:val="auto"/>
          <w:sz w:val="32"/>
          <w:szCs w:val="32"/>
        </w:rPr>
        <w:t xml:space="preserve"> Владислав Николаевич.</w:t>
      </w:r>
    </w:p>
    <w:p w:rsidR="00411384" w:rsidRPr="00411384" w:rsidRDefault="00411384" w:rsidP="00B77388">
      <w:pPr>
        <w:pStyle w:val="1"/>
        <w:spacing w:line="360" w:lineRule="auto"/>
        <w:rPr>
          <w:rFonts w:ascii="Times New Roman" w:hAnsi="Times New Roman" w:cs="Times New Roman"/>
          <w:color w:val="auto"/>
          <w:sz w:val="32"/>
          <w:szCs w:val="32"/>
        </w:rPr>
      </w:pPr>
      <w:r>
        <w:rPr>
          <w:noProof/>
        </w:rPr>
        <w:drawing>
          <wp:inline distT="0" distB="0" distL="0" distR="0" wp14:anchorId="3118B89E" wp14:editId="1C6F4A2F">
            <wp:extent cx="2519394" cy="144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2519394" cy="1440000"/>
                    </a:xfrm>
                    <a:prstGeom prst="rect">
                      <a:avLst/>
                    </a:prstGeom>
                  </pic:spPr>
                </pic:pic>
              </a:graphicData>
            </a:graphic>
          </wp:inline>
        </w:drawing>
      </w:r>
    </w:p>
    <w:p w:rsidR="00C855AB" w:rsidRPr="00411384" w:rsidRDefault="00C855AB"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В краевом профессиональном конкурсе «Учитель года Красноярского края» 2016 года приняли участие 12 педагогов из Красноярска, че</w:t>
      </w:r>
      <w:r w:rsidR="00C63331" w:rsidRPr="00411384">
        <w:rPr>
          <w:rFonts w:ascii="Times New Roman" w:hAnsi="Times New Roman" w:cs="Times New Roman"/>
          <w:color w:val="auto"/>
          <w:sz w:val="32"/>
          <w:szCs w:val="32"/>
        </w:rPr>
        <w:t>тверо из них стали победителями.</w:t>
      </w:r>
      <w:r w:rsidRPr="00411384">
        <w:rPr>
          <w:rFonts w:ascii="Times New Roman" w:hAnsi="Times New Roman" w:cs="Times New Roman"/>
          <w:color w:val="auto"/>
          <w:sz w:val="32"/>
          <w:szCs w:val="32"/>
        </w:rPr>
        <w:t xml:space="preserve"> </w:t>
      </w:r>
    </w:p>
    <w:p w:rsidR="00C855AB" w:rsidRPr="00411384" w:rsidRDefault="00C855AB"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Абсолютным победителем конкурса</w:t>
      </w:r>
      <w:r w:rsidR="00AC0625" w:rsidRPr="00411384">
        <w:rPr>
          <w:rFonts w:ascii="Times New Roman" w:hAnsi="Times New Roman" w:cs="Times New Roman"/>
          <w:color w:val="auto"/>
          <w:sz w:val="32"/>
          <w:szCs w:val="32"/>
        </w:rPr>
        <w:t xml:space="preserve"> краевого конкурса «Учитель года 2016»</w:t>
      </w:r>
      <w:r w:rsidRPr="00411384">
        <w:rPr>
          <w:rFonts w:ascii="Times New Roman" w:hAnsi="Times New Roman" w:cs="Times New Roman"/>
          <w:color w:val="auto"/>
          <w:sz w:val="32"/>
          <w:szCs w:val="32"/>
        </w:rPr>
        <w:t xml:space="preserve"> стал  </w:t>
      </w:r>
      <w:proofErr w:type="spellStart"/>
      <w:r w:rsidRPr="00411384">
        <w:rPr>
          <w:rFonts w:ascii="Times New Roman" w:hAnsi="Times New Roman" w:cs="Times New Roman"/>
          <w:color w:val="auto"/>
          <w:sz w:val="32"/>
          <w:szCs w:val="32"/>
        </w:rPr>
        <w:t>Галимов</w:t>
      </w:r>
      <w:proofErr w:type="spellEnd"/>
      <w:r w:rsidRPr="00411384">
        <w:rPr>
          <w:rFonts w:ascii="Times New Roman" w:hAnsi="Times New Roman" w:cs="Times New Roman"/>
          <w:color w:val="auto"/>
          <w:sz w:val="32"/>
          <w:szCs w:val="32"/>
        </w:rPr>
        <w:t xml:space="preserve"> Владислав Николаевич!  </w:t>
      </w:r>
    </w:p>
    <w:p w:rsidR="00C855AB" w:rsidRDefault="00C855AB"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Напомним, что абсолютному победителю предстоит предста</w:t>
      </w:r>
      <w:r w:rsidR="00C153B5" w:rsidRPr="00411384">
        <w:rPr>
          <w:rFonts w:ascii="Times New Roman" w:hAnsi="Times New Roman" w:cs="Times New Roman"/>
          <w:color w:val="auto"/>
          <w:sz w:val="32"/>
          <w:szCs w:val="32"/>
        </w:rPr>
        <w:t>влять</w:t>
      </w:r>
      <w:r w:rsidRPr="00411384">
        <w:rPr>
          <w:rFonts w:ascii="Times New Roman" w:hAnsi="Times New Roman" w:cs="Times New Roman"/>
          <w:color w:val="auto"/>
          <w:sz w:val="32"/>
          <w:szCs w:val="32"/>
        </w:rPr>
        <w:t xml:space="preserve"> Красноярский край в финале всероссийского конкурса "Учитель года России". </w:t>
      </w:r>
      <w:r w:rsidR="00DB1CAE" w:rsidRPr="00411384">
        <w:rPr>
          <w:rFonts w:ascii="Times New Roman" w:hAnsi="Times New Roman" w:cs="Times New Roman"/>
          <w:color w:val="auto"/>
          <w:sz w:val="32"/>
          <w:szCs w:val="32"/>
        </w:rPr>
        <w:t xml:space="preserve"> </w:t>
      </w:r>
    </w:p>
    <w:p w:rsidR="00411384" w:rsidRPr="00411384" w:rsidRDefault="00411384" w:rsidP="00B77388">
      <w:pPr>
        <w:pStyle w:val="1"/>
        <w:spacing w:line="360" w:lineRule="auto"/>
        <w:rPr>
          <w:rFonts w:ascii="Times New Roman" w:hAnsi="Times New Roman" w:cs="Times New Roman"/>
          <w:color w:val="auto"/>
          <w:sz w:val="32"/>
          <w:szCs w:val="32"/>
        </w:rPr>
      </w:pPr>
      <w:r>
        <w:rPr>
          <w:noProof/>
        </w:rPr>
        <w:lastRenderedPageBreak/>
        <w:drawing>
          <wp:inline distT="0" distB="0" distL="0" distR="0" wp14:anchorId="747DBD2B" wp14:editId="16CF217F">
            <wp:extent cx="2552814" cy="1440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2552814" cy="1440000"/>
                    </a:xfrm>
                    <a:prstGeom prst="rect">
                      <a:avLst/>
                    </a:prstGeom>
                  </pic:spPr>
                </pic:pic>
              </a:graphicData>
            </a:graphic>
          </wp:inline>
        </w:drawing>
      </w:r>
    </w:p>
    <w:p w:rsidR="00C855AB" w:rsidRDefault="00DB1CAE"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1</w:t>
      </w:r>
      <w:r w:rsidR="00C855AB" w:rsidRPr="00411384">
        <w:rPr>
          <w:rFonts w:ascii="Times New Roman" w:hAnsi="Times New Roman" w:cs="Times New Roman"/>
          <w:color w:val="auto"/>
          <w:sz w:val="32"/>
          <w:szCs w:val="32"/>
        </w:rPr>
        <w:t>9 директоров школ города Красноярска подали заявки на участие во Всероссий</w:t>
      </w:r>
      <w:r w:rsidRPr="00411384">
        <w:rPr>
          <w:rFonts w:ascii="Times New Roman" w:hAnsi="Times New Roman" w:cs="Times New Roman"/>
          <w:color w:val="auto"/>
          <w:sz w:val="32"/>
          <w:szCs w:val="32"/>
        </w:rPr>
        <w:t xml:space="preserve">ском конкурсе «Директор школы», из них 9 директоров вышли </w:t>
      </w:r>
      <w:r w:rsidR="00C855AB" w:rsidRPr="00411384">
        <w:rPr>
          <w:rFonts w:ascii="Times New Roman" w:hAnsi="Times New Roman" w:cs="Times New Roman"/>
          <w:color w:val="auto"/>
          <w:sz w:val="32"/>
          <w:szCs w:val="32"/>
        </w:rPr>
        <w:t>во второй этап Всероссийского конкурса «Директор школы» (Из 80 финалистов – 9 из Красноярска</w:t>
      </w:r>
      <w:r w:rsidRPr="00411384">
        <w:rPr>
          <w:rFonts w:ascii="Times New Roman" w:hAnsi="Times New Roman" w:cs="Times New Roman"/>
          <w:color w:val="auto"/>
          <w:sz w:val="32"/>
          <w:szCs w:val="32"/>
        </w:rPr>
        <w:t>!</w:t>
      </w:r>
      <w:r w:rsidR="00C855AB" w:rsidRPr="00411384">
        <w:rPr>
          <w:rFonts w:ascii="Times New Roman" w:hAnsi="Times New Roman" w:cs="Times New Roman"/>
          <w:color w:val="auto"/>
          <w:sz w:val="32"/>
          <w:szCs w:val="32"/>
        </w:rPr>
        <w:t>)</w:t>
      </w:r>
      <w:r w:rsidR="0007415E" w:rsidRPr="00411384">
        <w:rPr>
          <w:rFonts w:ascii="Times New Roman" w:hAnsi="Times New Roman" w:cs="Times New Roman"/>
          <w:color w:val="auto"/>
          <w:sz w:val="32"/>
          <w:szCs w:val="32"/>
        </w:rPr>
        <w:t xml:space="preserve"> Это самое большое региональное представительство на этом конкурсе!</w:t>
      </w:r>
      <w:r w:rsidR="00CF72D3" w:rsidRPr="00411384">
        <w:rPr>
          <w:rFonts w:ascii="Times New Roman" w:hAnsi="Times New Roman" w:cs="Times New Roman"/>
          <w:color w:val="auto"/>
          <w:sz w:val="32"/>
          <w:szCs w:val="32"/>
        </w:rPr>
        <w:t xml:space="preserve"> </w:t>
      </w:r>
      <w:r w:rsidRPr="00411384">
        <w:rPr>
          <w:rFonts w:ascii="Times New Roman" w:hAnsi="Times New Roman" w:cs="Times New Roman"/>
          <w:color w:val="auto"/>
          <w:sz w:val="32"/>
          <w:szCs w:val="32"/>
        </w:rPr>
        <w:t>Мы искренне желаем им удачи и верим в победу!</w:t>
      </w:r>
    </w:p>
    <w:p w:rsidR="00411384" w:rsidRPr="00411384" w:rsidRDefault="00411384" w:rsidP="00B77388">
      <w:pPr>
        <w:pStyle w:val="1"/>
        <w:spacing w:line="360" w:lineRule="auto"/>
        <w:rPr>
          <w:rFonts w:ascii="Times New Roman" w:hAnsi="Times New Roman" w:cs="Times New Roman"/>
          <w:color w:val="auto"/>
          <w:sz w:val="32"/>
          <w:szCs w:val="32"/>
        </w:rPr>
      </w:pPr>
      <w:r>
        <w:rPr>
          <w:noProof/>
        </w:rPr>
        <w:drawing>
          <wp:inline distT="0" distB="0" distL="0" distR="0" wp14:anchorId="2344B6D1" wp14:editId="1E2633D0">
            <wp:extent cx="2559605" cy="1440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2559605" cy="1440000"/>
                    </a:xfrm>
                    <a:prstGeom prst="rect">
                      <a:avLst/>
                    </a:prstGeom>
                  </pic:spPr>
                </pic:pic>
              </a:graphicData>
            </a:graphic>
          </wp:inline>
        </w:drawing>
      </w:r>
    </w:p>
    <w:p w:rsidR="00592B32" w:rsidRPr="00411384" w:rsidRDefault="00C855AB"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Мы гордимся нашими педагогами дополнительного образования!</w:t>
      </w:r>
      <w:r w:rsidR="00AC0625" w:rsidRPr="00411384">
        <w:rPr>
          <w:rFonts w:ascii="Times New Roman" w:hAnsi="Times New Roman" w:cs="Times New Roman"/>
          <w:color w:val="auto"/>
          <w:sz w:val="32"/>
          <w:szCs w:val="32"/>
        </w:rPr>
        <w:t xml:space="preserve"> </w:t>
      </w:r>
      <w:r w:rsidR="00592B32" w:rsidRPr="00411384">
        <w:rPr>
          <w:rFonts w:ascii="Times New Roman" w:hAnsi="Times New Roman" w:cs="Times New Roman"/>
          <w:color w:val="auto"/>
          <w:sz w:val="32"/>
          <w:szCs w:val="32"/>
        </w:rPr>
        <w:t xml:space="preserve">Хочется особо отметить, что </w:t>
      </w:r>
      <w:r w:rsidR="005C1626" w:rsidRPr="00411384">
        <w:rPr>
          <w:rFonts w:ascii="Times New Roman" w:hAnsi="Times New Roman" w:cs="Times New Roman"/>
          <w:color w:val="auto"/>
          <w:sz w:val="32"/>
          <w:szCs w:val="32"/>
        </w:rPr>
        <w:t>МБОУ</w:t>
      </w:r>
      <w:r w:rsidR="00F521DF" w:rsidRPr="00411384">
        <w:rPr>
          <w:rFonts w:ascii="Times New Roman" w:hAnsi="Times New Roman" w:cs="Times New Roman"/>
          <w:color w:val="auto"/>
          <w:sz w:val="32"/>
          <w:szCs w:val="32"/>
        </w:rPr>
        <w:t xml:space="preserve"> </w:t>
      </w:r>
      <w:r w:rsidR="005C1626" w:rsidRPr="00411384">
        <w:rPr>
          <w:rFonts w:ascii="Times New Roman" w:hAnsi="Times New Roman" w:cs="Times New Roman"/>
          <w:color w:val="auto"/>
          <w:sz w:val="32"/>
          <w:szCs w:val="32"/>
        </w:rPr>
        <w:t>ДО ЦДО «Интеллектуал+» - лауреат конкурса</w:t>
      </w:r>
      <w:r w:rsidR="00F521DF" w:rsidRPr="00411384">
        <w:rPr>
          <w:rFonts w:ascii="Times New Roman" w:hAnsi="Times New Roman" w:cs="Times New Roman"/>
          <w:color w:val="auto"/>
          <w:sz w:val="32"/>
          <w:szCs w:val="32"/>
        </w:rPr>
        <w:t xml:space="preserve"> «100 лучших организаций дополнительного образования России» в рамках IV Всероссийского образовательного форума «Школа будущего» (ноябрь, 2015г.)</w:t>
      </w:r>
      <w:r w:rsidR="005C1626" w:rsidRPr="00411384">
        <w:rPr>
          <w:rFonts w:ascii="Times New Roman" w:hAnsi="Times New Roman" w:cs="Times New Roman"/>
          <w:color w:val="auto"/>
          <w:sz w:val="32"/>
          <w:szCs w:val="32"/>
        </w:rPr>
        <w:t xml:space="preserve"> Руководителю МБОУДО ЦДО «Интеллектуал +» Зимину Е. Ю. был вручен почетный знак «Директор года-2015»</w:t>
      </w:r>
      <w:r w:rsidR="00F521DF" w:rsidRPr="00411384">
        <w:rPr>
          <w:rFonts w:ascii="Times New Roman" w:hAnsi="Times New Roman" w:cs="Times New Roman"/>
          <w:color w:val="auto"/>
          <w:sz w:val="32"/>
          <w:szCs w:val="32"/>
        </w:rPr>
        <w:t xml:space="preserve"> и золотая медаль «100 лучших организаций дополнительного образования России».</w:t>
      </w:r>
    </w:p>
    <w:p w:rsidR="005C1626" w:rsidRPr="00411384" w:rsidRDefault="00F521DF" w:rsidP="00B77388">
      <w:pPr>
        <w:pStyle w:val="1"/>
        <w:spacing w:line="360" w:lineRule="auto"/>
        <w:rPr>
          <w:rFonts w:ascii="Times New Roman" w:hAnsi="Times New Roman" w:cs="Times New Roman"/>
          <w:color w:val="auto"/>
          <w:sz w:val="32"/>
          <w:szCs w:val="32"/>
          <w:shd w:val="clear" w:color="auto" w:fill="FFFFFF"/>
        </w:rPr>
      </w:pPr>
      <w:r w:rsidRPr="00411384">
        <w:rPr>
          <w:rFonts w:ascii="Times New Roman" w:hAnsi="Times New Roman" w:cs="Times New Roman"/>
          <w:color w:val="auto"/>
          <w:sz w:val="32"/>
          <w:szCs w:val="32"/>
        </w:rPr>
        <w:t>Хочу</w:t>
      </w:r>
      <w:r w:rsidR="00592B32" w:rsidRPr="00411384">
        <w:rPr>
          <w:rFonts w:ascii="Times New Roman" w:hAnsi="Times New Roman" w:cs="Times New Roman"/>
          <w:color w:val="auto"/>
          <w:sz w:val="32"/>
          <w:szCs w:val="32"/>
        </w:rPr>
        <w:t xml:space="preserve"> поздравить </w:t>
      </w:r>
      <w:r w:rsidR="00F94DCE" w:rsidRPr="00411384">
        <w:rPr>
          <w:rFonts w:ascii="Times New Roman" w:hAnsi="Times New Roman" w:cs="Times New Roman"/>
          <w:color w:val="auto"/>
          <w:sz w:val="32"/>
          <w:szCs w:val="32"/>
        </w:rPr>
        <w:t>Центр творческого развития и гуманитарного образования</w:t>
      </w:r>
      <w:r w:rsidR="00592B32" w:rsidRPr="00411384">
        <w:rPr>
          <w:rFonts w:ascii="Times New Roman" w:hAnsi="Times New Roman" w:cs="Times New Roman"/>
          <w:color w:val="auto"/>
          <w:sz w:val="32"/>
          <w:szCs w:val="32"/>
        </w:rPr>
        <w:t xml:space="preserve"> </w:t>
      </w:r>
      <w:r w:rsidR="00F94DCE" w:rsidRPr="00411384">
        <w:rPr>
          <w:rFonts w:ascii="Times New Roman" w:hAnsi="Times New Roman" w:cs="Times New Roman"/>
          <w:color w:val="auto"/>
          <w:sz w:val="32"/>
          <w:szCs w:val="32"/>
        </w:rPr>
        <w:t xml:space="preserve">и его руководителя Елену Юрьевну Шалимову </w:t>
      </w:r>
      <w:r w:rsidR="00592B32" w:rsidRPr="00411384">
        <w:rPr>
          <w:rFonts w:ascii="Times New Roman" w:hAnsi="Times New Roman" w:cs="Times New Roman"/>
          <w:color w:val="auto"/>
          <w:sz w:val="32"/>
          <w:szCs w:val="32"/>
        </w:rPr>
        <w:t xml:space="preserve">– это </w:t>
      </w:r>
      <w:r w:rsidR="00592B32" w:rsidRPr="00411384">
        <w:rPr>
          <w:rFonts w:ascii="Times New Roman" w:hAnsi="Times New Roman" w:cs="Times New Roman"/>
          <w:color w:val="auto"/>
          <w:sz w:val="32"/>
          <w:szCs w:val="32"/>
        </w:rPr>
        <w:lastRenderedPageBreak/>
        <w:t xml:space="preserve">учреждение стало лауреатом Всероссийского конкурса программ развития учреждений дополнительного образования «Арктур», который прошел в г. Калининграде при поддержке </w:t>
      </w:r>
      <w:proofErr w:type="spellStart"/>
      <w:r w:rsidR="00592B32" w:rsidRPr="00411384">
        <w:rPr>
          <w:rFonts w:ascii="Times New Roman" w:hAnsi="Times New Roman" w:cs="Times New Roman"/>
          <w:color w:val="auto"/>
          <w:sz w:val="32"/>
          <w:szCs w:val="32"/>
        </w:rPr>
        <w:t>МОиН</w:t>
      </w:r>
      <w:proofErr w:type="spellEnd"/>
      <w:r w:rsidR="00592B32" w:rsidRPr="00411384">
        <w:rPr>
          <w:rFonts w:ascii="Times New Roman" w:hAnsi="Times New Roman" w:cs="Times New Roman"/>
          <w:color w:val="auto"/>
          <w:sz w:val="32"/>
          <w:szCs w:val="32"/>
        </w:rPr>
        <w:t xml:space="preserve"> РФ.</w:t>
      </w:r>
    </w:p>
    <w:p w:rsidR="00B77388" w:rsidRDefault="00C855AB"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ab/>
      </w:r>
      <w:r w:rsidR="00D64B84" w:rsidRPr="00411384">
        <w:rPr>
          <w:rFonts w:ascii="Times New Roman" w:hAnsi="Times New Roman" w:cs="Times New Roman"/>
          <w:color w:val="auto"/>
          <w:sz w:val="32"/>
          <w:szCs w:val="32"/>
        </w:rPr>
        <w:t xml:space="preserve">Важным направлением является </w:t>
      </w:r>
      <w:r w:rsidR="001E7DBF" w:rsidRPr="00411384">
        <w:rPr>
          <w:rFonts w:ascii="Times New Roman" w:hAnsi="Times New Roman" w:cs="Times New Roman"/>
          <w:color w:val="auto"/>
          <w:sz w:val="32"/>
          <w:szCs w:val="32"/>
        </w:rPr>
        <w:t xml:space="preserve"> подготовк</w:t>
      </w:r>
      <w:r w:rsidR="00D64B84" w:rsidRPr="00411384">
        <w:rPr>
          <w:rFonts w:ascii="Times New Roman" w:hAnsi="Times New Roman" w:cs="Times New Roman"/>
          <w:color w:val="auto"/>
          <w:sz w:val="32"/>
          <w:szCs w:val="32"/>
        </w:rPr>
        <w:t>а</w:t>
      </w:r>
      <w:r w:rsidR="001E7DBF" w:rsidRPr="00411384">
        <w:rPr>
          <w:rFonts w:ascii="Times New Roman" w:hAnsi="Times New Roman" w:cs="Times New Roman"/>
          <w:color w:val="auto"/>
          <w:sz w:val="32"/>
          <w:szCs w:val="32"/>
        </w:rPr>
        <w:t xml:space="preserve"> к введению профессионального стандарта педагога, который вступает в силу с </w:t>
      </w:r>
      <w:r w:rsidRPr="00411384">
        <w:rPr>
          <w:rFonts w:ascii="Times New Roman" w:hAnsi="Times New Roman" w:cs="Times New Roman"/>
          <w:color w:val="auto"/>
          <w:sz w:val="32"/>
          <w:szCs w:val="32"/>
        </w:rPr>
        <w:t xml:space="preserve"> 1 января 2017 </w:t>
      </w:r>
      <w:r w:rsidR="001E7DBF" w:rsidRPr="00411384">
        <w:rPr>
          <w:rFonts w:ascii="Times New Roman" w:hAnsi="Times New Roman" w:cs="Times New Roman"/>
          <w:color w:val="auto"/>
          <w:sz w:val="32"/>
          <w:szCs w:val="32"/>
        </w:rPr>
        <w:t xml:space="preserve">года. </w:t>
      </w:r>
      <w:r w:rsidRPr="00411384">
        <w:rPr>
          <w:rFonts w:ascii="Times New Roman" w:hAnsi="Times New Roman" w:cs="Times New Roman"/>
          <w:color w:val="auto"/>
          <w:sz w:val="32"/>
          <w:szCs w:val="32"/>
        </w:rPr>
        <w:t>В связи с этим</w:t>
      </w:r>
      <w:r w:rsidR="00B37BEB" w:rsidRPr="00411384">
        <w:rPr>
          <w:rFonts w:ascii="Times New Roman" w:hAnsi="Times New Roman" w:cs="Times New Roman"/>
          <w:color w:val="auto"/>
          <w:sz w:val="32"/>
          <w:szCs w:val="32"/>
        </w:rPr>
        <w:t>,</w:t>
      </w:r>
      <w:r w:rsidRPr="00411384">
        <w:rPr>
          <w:rFonts w:ascii="Times New Roman" w:hAnsi="Times New Roman" w:cs="Times New Roman"/>
          <w:color w:val="auto"/>
          <w:sz w:val="32"/>
          <w:szCs w:val="32"/>
        </w:rPr>
        <w:t xml:space="preserve"> </w:t>
      </w:r>
      <w:r w:rsidR="00F16DE6" w:rsidRPr="00411384">
        <w:rPr>
          <w:rFonts w:ascii="Times New Roman" w:hAnsi="Times New Roman" w:cs="Times New Roman"/>
          <w:color w:val="auto"/>
          <w:sz w:val="32"/>
          <w:szCs w:val="32"/>
        </w:rPr>
        <w:t>п</w:t>
      </w:r>
      <w:r w:rsidR="002C6E37" w:rsidRPr="00411384">
        <w:rPr>
          <w:rFonts w:ascii="Times New Roman" w:hAnsi="Times New Roman" w:cs="Times New Roman"/>
          <w:color w:val="auto"/>
          <w:sz w:val="32"/>
          <w:szCs w:val="32"/>
        </w:rPr>
        <w:t>еред  «Красноярским информационно-методическим центром</w:t>
      </w:r>
      <w:r w:rsidRPr="00411384">
        <w:rPr>
          <w:rFonts w:ascii="Times New Roman" w:hAnsi="Times New Roman" w:cs="Times New Roman"/>
          <w:color w:val="auto"/>
          <w:sz w:val="32"/>
          <w:szCs w:val="32"/>
        </w:rPr>
        <w:t xml:space="preserve">» </w:t>
      </w:r>
      <w:r w:rsidR="002C6E37" w:rsidRPr="00411384">
        <w:rPr>
          <w:rFonts w:ascii="Times New Roman" w:hAnsi="Times New Roman" w:cs="Times New Roman"/>
          <w:color w:val="auto"/>
          <w:sz w:val="32"/>
          <w:szCs w:val="32"/>
        </w:rPr>
        <w:t>была поставлена задача по поиску эффективных форм методического сопровождения педагого</w:t>
      </w:r>
      <w:r w:rsidRPr="00411384">
        <w:rPr>
          <w:rFonts w:ascii="Times New Roman" w:hAnsi="Times New Roman" w:cs="Times New Roman"/>
          <w:color w:val="auto"/>
          <w:sz w:val="32"/>
          <w:szCs w:val="32"/>
        </w:rPr>
        <w:t>в</w:t>
      </w:r>
      <w:r w:rsidR="002C6E37" w:rsidRPr="00411384">
        <w:rPr>
          <w:rFonts w:ascii="Times New Roman" w:hAnsi="Times New Roman" w:cs="Times New Roman"/>
          <w:color w:val="auto"/>
          <w:sz w:val="32"/>
          <w:szCs w:val="32"/>
        </w:rPr>
        <w:t>.</w:t>
      </w:r>
    </w:p>
    <w:p w:rsidR="00B77388" w:rsidRDefault="00B77388" w:rsidP="00B77388">
      <w:pPr>
        <w:pStyle w:val="1"/>
        <w:spacing w:line="360" w:lineRule="auto"/>
        <w:rPr>
          <w:rFonts w:ascii="Times New Roman" w:hAnsi="Times New Roman" w:cs="Times New Roman"/>
          <w:color w:val="auto"/>
          <w:sz w:val="32"/>
          <w:szCs w:val="32"/>
        </w:rPr>
      </w:pPr>
      <w:r>
        <w:rPr>
          <w:noProof/>
        </w:rPr>
        <w:drawing>
          <wp:inline distT="0" distB="0" distL="0" distR="0" wp14:anchorId="3A9E7BC5" wp14:editId="6CFEF9CC">
            <wp:extent cx="2558955" cy="144626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2590859" cy="1464293"/>
                    </a:xfrm>
                    <a:prstGeom prst="rect">
                      <a:avLst/>
                    </a:prstGeom>
                  </pic:spPr>
                </pic:pic>
              </a:graphicData>
            </a:graphic>
          </wp:inline>
        </w:drawing>
      </w:r>
    </w:p>
    <w:p w:rsidR="00C855AB" w:rsidRPr="00411384" w:rsidRDefault="002C6E37"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Результатом решения поставленной задачи стало не только появл</w:t>
      </w:r>
      <w:r w:rsidR="00E27A64" w:rsidRPr="00411384">
        <w:rPr>
          <w:rFonts w:ascii="Times New Roman" w:hAnsi="Times New Roman" w:cs="Times New Roman"/>
          <w:color w:val="auto"/>
          <w:sz w:val="32"/>
          <w:szCs w:val="32"/>
        </w:rPr>
        <w:t>ение новых форм, например, таких как Школа молодог</w:t>
      </w:r>
      <w:r w:rsidR="00F521DF" w:rsidRPr="00411384">
        <w:rPr>
          <w:rFonts w:ascii="Times New Roman" w:hAnsi="Times New Roman" w:cs="Times New Roman"/>
          <w:color w:val="auto"/>
          <w:sz w:val="32"/>
          <w:szCs w:val="32"/>
        </w:rPr>
        <w:t xml:space="preserve">о завуча, консультации для школ, </w:t>
      </w:r>
      <w:r w:rsidR="00E27A64" w:rsidRPr="00411384">
        <w:rPr>
          <w:rFonts w:ascii="Times New Roman" w:hAnsi="Times New Roman" w:cs="Times New Roman"/>
          <w:color w:val="auto"/>
          <w:sz w:val="32"/>
          <w:szCs w:val="32"/>
        </w:rPr>
        <w:t>проходящих аккре</w:t>
      </w:r>
      <w:r w:rsidR="00591D47" w:rsidRPr="00411384">
        <w:rPr>
          <w:rFonts w:ascii="Times New Roman" w:hAnsi="Times New Roman" w:cs="Times New Roman"/>
          <w:color w:val="auto"/>
          <w:sz w:val="32"/>
          <w:szCs w:val="32"/>
        </w:rPr>
        <w:t xml:space="preserve">дитацию и проверку по контролю </w:t>
      </w:r>
      <w:r w:rsidR="00E27A64" w:rsidRPr="00411384">
        <w:rPr>
          <w:rFonts w:ascii="Times New Roman" w:hAnsi="Times New Roman" w:cs="Times New Roman"/>
          <w:color w:val="auto"/>
          <w:sz w:val="32"/>
          <w:szCs w:val="32"/>
        </w:rPr>
        <w:t xml:space="preserve"> качества образования, клуб классных руководителей и пр</w:t>
      </w:r>
      <w:r w:rsidR="00D85E53" w:rsidRPr="00411384">
        <w:rPr>
          <w:rFonts w:ascii="Times New Roman" w:hAnsi="Times New Roman" w:cs="Times New Roman"/>
          <w:color w:val="auto"/>
          <w:sz w:val="32"/>
          <w:szCs w:val="32"/>
        </w:rPr>
        <w:t>.</w:t>
      </w:r>
      <w:r w:rsidR="00E27A64" w:rsidRPr="00411384">
        <w:rPr>
          <w:rFonts w:ascii="Times New Roman" w:hAnsi="Times New Roman" w:cs="Times New Roman"/>
          <w:color w:val="auto"/>
          <w:sz w:val="32"/>
          <w:szCs w:val="32"/>
        </w:rPr>
        <w:t xml:space="preserve">, но и способов работы с педагогами. </w:t>
      </w:r>
      <w:r w:rsidR="00C855AB" w:rsidRPr="00411384">
        <w:rPr>
          <w:rFonts w:ascii="Times New Roman" w:hAnsi="Times New Roman" w:cs="Times New Roman"/>
          <w:color w:val="auto"/>
          <w:sz w:val="32"/>
          <w:szCs w:val="32"/>
        </w:rPr>
        <w:t xml:space="preserve">В общей сложности методическим сопровождением было охвачено 18977 человек. </w:t>
      </w:r>
    </w:p>
    <w:p w:rsidR="00C153B5" w:rsidRPr="00411384" w:rsidRDefault="00C153B5"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Хочется обратиться со словами благодарности</w:t>
      </w:r>
      <w:r w:rsidR="00E12FA2" w:rsidRPr="00411384">
        <w:rPr>
          <w:rFonts w:ascii="Times New Roman" w:hAnsi="Times New Roman" w:cs="Times New Roman"/>
          <w:color w:val="auto"/>
          <w:sz w:val="32"/>
          <w:szCs w:val="32"/>
        </w:rPr>
        <w:t xml:space="preserve"> к </w:t>
      </w:r>
      <w:r w:rsidRPr="00411384">
        <w:rPr>
          <w:rFonts w:ascii="Times New Roman" w:hAnsi="Times New Roman" w:cs="Times New Roman"/>
          <w:color w:val="auto"/>
          <w:sz w:val="32"/>
          <w:szCs w:val="32"/>
        </w:rPr>
        <w:t>Совет</w:t>
      </w:r>
      <w:r w:rsidR="00E12FA2" w:rsidRPr="00411384">
        <w:rPr>
          <w:rFonts w:ascii="Times New Roman" w:hAnsi="Times New Roman" w:cs="Times New Roman"/>
          <w:color w:val="auto"/>
          <w:sz w:val="32"/>
          <w:szCs w:val="32"/>
        </w:rPr>
        <w:t>у</w:t>
      </w:r>
      <w:r w:rsidRPr="00411384">
        <w:rPr>
          <w:rFonts w:ascii="Times New Roman" w:hAnsi="Times New Roman" w:cs="Times New Roman"/>
          <w:color w:val="auto"/>
          <w:sz w:val="32"/>
          <w:szCs w:val="32"/>
        </w:rPr>
        <w:t xml:space="preserve"> </w:t>
      </w:r>
      <w:r w:rsidR="00865C7D" w:rsidRPr="00411384">
        <w:rPr>
          <w:rFonts w:ascii="Times New Roman" w:hAnsi="Times New Roman" w:cs="Times New Roman"/>
          <w:color w:val="auto"/>
          <w:sz w:val="32"/>
          <w:szCs w:val="32"/>
        </w:rPr>
        <w:t>Ветеранов педагогического труда</w:t>
      </w:r>
      <w:r w:rsidRPr="00411384">
        <w:rPr>
          <w:rFonts w:ascii="Times New Roman" w:hAnsi="Times New Roman" w:cs="Times New Roman"/>
          <w:color w:val="auto"/>
          <w:sz w:val="32"/>
          <w:szCs w:val="32"/>
        </w:rPr>
        <w:t xml:space="preserve"> за готовность всегда прийти на помощь.</w:t>
      </w:r>
      <w:r w:rsidR="00F94DCE" w:rsidRPr="00411384">
        <w:rPr>
          <w:rFonts w:ascii="Times New Roman" w:hAnsi="Times New Roman" w:cs="Times New Roman"/>
          <w:color w:val="auto"/>
          <w:sz w:val="32"/>
          <w:szCs w:val="32"/>
        </w:rPr>
        <w:t xml:space="preserve"> Нам важно чувствовать поддержку и взаимопонимани</w:t>
      </w:r>
      <w:r w:rsidR="00463F89" w:rsidRPr="00411384">
        <w:rPr>
          <w:rFonts w:ascii="Times New Roman" w:hAnsi="Times New Roman" w:cs="Times New Roman"/>
          <w:color w:val="auto"/>
          <w:sz w:val="32"/>
          <w:szCs w:val="32"/>
        </w:rPr>
        <w:t>е нашей профсоюзной организации, Городского Совета депутатов, Общественного Совета администрации города.</w:t>
      </w:r>
    </w:p>
    <w:p w:rsidR="00C855AB" w:rsidRDefault="00E27A64"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lastRenderedPageBreak/>
        <w:t xml:space="preserve">Значимым является то, что </w:t>
      </w:r>
      <w:r w:rsidR="00AC0625" w:rsidRPr="00411384">
        <w:rPr>
          <w:rFonts w:ascii="Times New Roman" w:hAnsi="Times New Roman" w:cs="Times New Roman"/>
          <w:color w:val="auto"/>
          <w:sz w:val="32"/>
          <w:szCs w:val="32"/>
        </w:rPr>
        <w:t xml:space="preserve">в апреле этого года </w:t>
      </w:r>
      <w:r w:rsidRPr="00411384">
        <w:rPr>
          <w:rFonts w:ascii="Times New Roman" w:hAnsi="Times New Roman" w:cs="Times New Roman"/>
          <w:color w:val="auto"/>
          <w:sz w:val="32"/>
          <w:szCs w:val="32"/>
        </w:rPr>
        <w:t xml:space="preserve">нам удалось позиционировать </w:t>
      </w:r>
      <w:r w:rsidR="00591D47" w:rsidRPr="00411384">
        <w:rPr>
          <w:rFonts w:ascii="Times New Roman" w:hAnsi="Times New Roman" w:cs="Times New Roman"/>
          <w:color w:val="auto"/>
          <w:sz w:val="32"/>
          <w:szCs w:val="32"/>
        </w:rPr>
        <w:t xml:space="preserve">для педагогической общественности города </w:t>
      </w:r>
      <w:r w:rsidRPr="00411384">
        <w:rPr>
          <w:rFonts w:ascii="Times New Roman" w:hAnsi="Times New Roman" w:cs="Times New Roman"/>
          <w:color w:val="auto"/>
          <w:sz w:val="32"/>
          <w:szCs w:val="32"/>
        </w:rPr>
        <w:t>Всероссийскую конференцию</w:t>
      </w:r>
      <w:r w:rsidR="00C855AB" w:rsidRPr="00411384">
        <w:rPr>
          <w:rFonts w:ascii="Times New Roman" w:hAnsi="Times New Roman" w:cs="Times New Roman"/>
          <w:color w:val="auto"/>
          <w:sz w:val="32"/>
          <w:szCs w:val="32"/>
        </w:rPr>
        <w:t xml:space="preserve"> «Практики развития»</w:t>
      </w:r>
      <w:r w:rsidR="00F521DF" w:rsidRPr="00411384">
        <w:rPr>
          <w:rFonts w:ascii="Times New Roman" w:hAnsi="Times New Roman" w:cs="Times New Roman"/>
          <w:color w:val="auto"/>
          <w:sz w:val="32"/>
          <w:szCs w:val="32"/>
        </w:rPr>
        <w:t xml:space="preserve">, </w:t>
      </w:r>
      <w:r w:rsidRPr="00411384">
        <w:rPr>
          <w:rFonts w:ascii="Times New Roman" w:hAnsi="Times New Roman" w:cs="Times New Roman"/>
          <w:color w:val="auto"/>
          <w:sz w:val="32"/>
          <w:szCs w:val="32"/>
        </w:rPr>
        <w:t>в которой треть школ го</w:t>
      </w:r>
      <w:r w:rsidR="00F521DF" w:rsidRPr="00411384">
        <w:rPr>
          <w:rFonts w:ascii="Times New Roman" w:hAnsi="Times New Roman" w:cs="Times New Roman"/>
          <w:color w:val="auto"/>
          <w:sz w:val="32"/>
          <w:szCs w:val="32"/>
        </w:rPr>
        <w:t>рода приняли активное участие</w:t>
      </w:r>
      <w:r w:rsidR="00C153B5" w:rsidRPr="00411384">
        <w:rPr>
          <w:rFonts w:ascii="Times New Roman" w:hAnsi="Times New Roman" w:cs="Times New Roman"/>
          <w:color w:val="auto"/>
          <w:sz w:val="32"/>
          <w:szCs w:val="32"/>
        </w:rPr>
        <w:t>.</w:t>
      </w:r>
      <w:r w:rsidR="00C855AB" w:rsidRPr="00411384">
        <w:rPr>
          <w:rFonts w:ascii="Times New Roman" w:hAnsi="Times New Roman" w:cs="Times New Roman"/>
          <w:color w:val="auto"/>
          <w:sz w:val="32"/>
          <w:szCs w:val="32"/>
        </w:rPr>
        <w:t xml:space="preserve"> </w:t>
      </w:r>
    </w:p>
    <w:p w:rsidR="00B77388" w:rsidRPr="00411384" w:rsidRDefault="00B77388" w:rsidP="00B77388">
      <w:pPr>
        <w:pStyle w:val="1"/>
        <w:spacing w:line="360" w:lineRule="auto"/>
        <w:rPr>
          <w:rFonts w:ascii="Times New Roman" w:hAnsi="Times New Roman" w:cs="Times New Roman"/>
          <w:color w:val="auto"/>
          <w:sz w:val="32"/>
          <w:szCs w:val="32"/>
        </w:rPr>
      </w:pPr>
      <w:r>
        <w:rPr>
          <w:noProof/>
        </w:rPr>
        <w:drawing>
          <wp:inline distT="0" distB="0" distL="0" distR="0" wp14:anchorId="0CC20105" wp14:editId="09ADE4AD">
            <wp:extent cx="2544617" cy="1440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2544617" cy="1440000"/>
                    </a:xfrm>
                    <a:prstGeom prst="rect">
                      <a:avLst/>
                    </a:prstGeom>
                  </pic:spPr>
                </pic:pic>
              </a:graphicData>
            </a:graphic>
          </wp:inline>
        </w:drawing>
      </w:r>
    </w:p>
    <w:p w:rsidR="00C855AB" w:rsidRPr="00411384" w:rsidRDefault="00C855AB" w:rsidP="00B77388">
      <w:pPr>
        <w:pStyle w:val="1"/>
        <w:spacing w:line="360" w:lineRule="auto"/>
        <w:ind w:firstLine="708"/>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Однако перед нами стоит ещё один вызов времени. Речь идёт о проекте профессионального стандарта руководителя образовательной организации. </w:t>
      </w:r>
    </w:p>
    <w:p w:rsidR="00DD68E7" w:rsidRPr="00411384" w:rsidRDefault="00C855AB"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Здесь мы сработали на опережение. </w:t>
      </w:r>
      <w:r w:rsidR="00DD68E7" w:rsidRPr="00411384">
        <w:rPr>
          <w:rFonts w:ascii="Times New Roman" w:hAnsi="Times New Roman" w:cs="Times New Roman"/>
          <w:color w:val="auto"/>
          <w:sz w:val="32"/>
          <w:szCs w:val="32"/>
        </w:rPr>
        <w:t>Разработана и обсуждена с Советом директоров модель повышения квалификации директоров школ</w:t>
      </w:r>
      <w:r w:rsidR="008013C7" w:rsidRPr="00411384">
        <w:rPr>
          <w:rFonts w:ascii="Times New Roman" w:hAnsi="Times New Roman" w:cs="Times New Roman"/>
          <w:color w:val="auto"/>
          <w:sz w:val="32"/>
          <w:szCs w:val="32"/>
        </w:rPr>
        <w:t xml:space="preserve"> города Красноярска</w:t>
      </w:r>
      <w:r w:rsidR="008F66FC" w:rsidRPr="00411384">
        <w:rPr>
          <w:rFonts w:ascii="Times New Roman" w:hAnsi="Times New Roman" w:cs="Times New Roman"/>
          <w:color w:val="auto"/>
          <w:sz w:val="32"/>
          <w:szCs w:val="32"/>
        </w:rPr>
        <w:t>, приоритетным являет</w:t>
      </w:r>
      <w:r w:rsidR="00F521DF" w:rsidRPr="00411384">
        <w:rPr>
          <w:rFonts w:ascii="Times New Roman" w:hAnsi="Times New Roman" w:cs="Times New Roman"/>
          <w:color w:val="auto"/>
          <w:sz w:val="32"/>
          <w:szCs w:val="32"/>
        </w:rPr>
        <w:t>ся направление совершенствования</w:t>
      </w:r>
      <w:r w:rsidR="008F66FC" w:rsidRPr="00411384">
        <w:rPr>
          <w:rFonts w:ascii="Times New Roman" w:hAnsi="Times New Roman" w:cs="Times New Roman"/>
          <w:color w:val="auto"/>
          <w:sz w:val="32"/>
          <w:szCs w:val="32"/>
        </w:rPr>
        <w:t xml:space="preserve"> директорского корпуса, в котором уже в этом году удалось </w:t>
      </w:r>
      <w:r w:rsidR="00F411E3" w:rsidRPr="00411384">
        <w:rPr>
          <w:rFonts w:ascii="Times New Roman" w:hAnsi="Times New Roman" w:cs="Times New Roman"/>
          <w:color w:val="auto"/>
          <w:sz w:val="32"/>
          <w:szCs w:val="32"/>
        </w:rPr>
        <w:t>сделать конкретные шаги</w:t>
      </w:r>
      <w:r w:rsidR="00DD68E7" w:rsidRPr="00411384">
        <w:rPr>
          <w:rFonts w:ascii="Times New Roman" w:hAnsi="Times New Roman" w:cs="Times New Roman"/>
          <w:color w:val="auto"/>
          <w:sz w:val="32"/>
          <w:szCs w:val="32"/>
        </w:rPr>
        <w:t>:</w:t>
      </w:r>
    </w:p>
    <w:p w:rsidR="00DD68E7" w:rsidRPr="00411384" w:rsidRDefault="00DD68E7" w:rsidP="00B77388">
      <w:pPr>
        <w:pStyle w:val="1"/>
        <w:numPr>
          <w:ilvl w:val="0"/>
          <w:numId w:val="5"/>
        </w:numPr>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Создан Совет директоров красноярских школ</w:t>
      </w:r>
      <w:r w:rsidR="00591D47" w:rsidRPr="00411384">
        <w:rPr>
          <w:rFonts w:ascii="Times New Roman" w:hAnsi="Times New Roman" w:cs="Times New Roman"/>
          <w:color w:val="auto"/>
          <w:sz w:val="32"/>
          <w:szCs w:val="32"/>
        </w:rPr>
        <w:t>, который возглавила директор лицея №9 «Лидер» И</w:t>
      </w:r>
      <w:r w:rsidR="00F521DF" w:rsidRPr="00411384">
        <w:rPr>
          <w:rFonts w:ascii="Times New Roman" w:hAnsi="Times New Roman" w:cs="Times New Roman"/>
          <w:color w:val="auto"/>
          <w:sz w:val="32"/>
          <w:szCs w:val="32"/>
        </w:rPr>
        <w:t>.</w:t>
      </w:r>
      <w:r w:rsidR="00591D47" w:rsidRPr="00411384">
        <w:rPr>
          <w:rFonts w:ascii="Times New Roman" w:hAnsi="Times New Roman" w:cs="Times New Roman"/>
          <w:color w:val="auto"/>
          <w:sz w:val="32"/>
          <w:szCs w:val="32"/>
        </w:rPr>
        <w:t>Г</w:t>
      </w:r>
      <w:r w:rsidR="00F521DF" w:rsidRPr="00411384">
        <w:rPr>
          <w:rFonts w:ascii="Times New Roman" w:hAnsi="Times New Roman" w:cs="Times New Roman"/>
          <w:color w:val="auto"/>
          <w:sz w:val="32"/>
          <w:szCs w:val="32"/>
        </w:rPr>
        <w:t>.</w:t>
      </w:r>
      <w:r w:rsidR="00591D47" w:rsidRPr="00411384">
        <w:rPr>
          <w:rFonts w:ascii="Times New Roman" w:hAnsi="Times New Roman" w:cs="Times New Roman"/>
          <w:color w:val="auto"/>
          <w:sz w:val="32"/>
          <w:szCs w:val="32"/>
        </w:rPr>
        <w:t xml:space="preserve"> Осетрова</w:t>
      </w:r>
    </w:p>
    <w:p w:rsidR="00DD68E7" w:rsidRPr="00411384" w:rsidRDefault="002E7D90" w:rsidP="00B77388">
      <w:pPr>
        <w:pStyle w:val="1"/>
        <w:numPr>
          <w:ilvl w:val="0"/>
          <w:numId w:val="5"/>
        </w:numPr>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15</w:t>
      </w:r>
      <w:r w:rsidR="00DD68E7" w:rsidRPr="00411384">
        <w:rPr>
          <w:rFonts w:ascii="Times New Roman" w:hAnsi="Times New Roman" w:cs="Times New Roman"/>
          <w:color w:val="auto"/>
          <w:sz w:val="32"/>
          <w:szCs w:val="32"/>
        </w:rPr>
        <w:t xml:space="preserve"> </w:t>
      </w:r>
      <w:r w:rsidR="000E1C0E" w:rsidRPr="00411384">
        <w:rPr>
          <w:rFonts w:ascii="Times New Roman" w:hAnsi="Times New Roman" w:cs="Times New Roman"/>
          <w:color w:val="auto"/>
          <w:sz w:val="32"/>
          <w:szCs w:val="32"/>
        </w:rPr>
        <w:t>д</w:t>
      </w:r>
      <w:r w:rsidR="00DD68E7" w:rsidRPr="00411384">
        <w:rPr>
          <w:rFonts w:ascii="Times New Roman" w:hAnsi="Times New Roman" w:cs="Times New Roman"/>
          <w:color w:val="auto"/>
          <w:sz w:val="32"/>
          <w:szCs w:val="32"/>
        </w:rPr>
        <w:t>иректоров</w:t>
      </w:r>
      <w:r w:rsidR="000E1C0E" w:rsidRPr="00411384">
        <w:rPr>
          <w:rFonts w:ascii="Times New Roman" w:hAnsi="Times New Roman" w:cs="Times New Roman"/>
          <w:color w:val="auto"/>
          <w:sz w:val="32"/>
          <w:szCs w:val="32"/>
        </w:rPr>
        <w:t xml:space="preserve"> </w:t>
      </w:r>
      <w:r w:rsidR="00D64B84" w:rsidRPr="00411384">
        <w:rPr>
          <w:rFonts w:ascii="Times New Roman" w:hAnsi="Times New Roman" w:cs="Times New Roman"/>
          <w:color w:val="auto"/>
          <w:sz w:val="32"/>
          <w:szCs w:val="32"/>
        </w:rPr>
        <w:t>обучаются сегодня на П</w:t>
      </w:r>
      <w:r w:rsidR="00AC0625" w:rsidRPr="00411384">
        <w:rPr>
          <w:rFonts w:ascii="Times New Roman" w:hAnsi="Times New Roman" w:cs="Times New Roman"/>
          <w:color w:val="auto"/>
          <w:sz w:val="32"/>
          <w:szCs w:val="32"/>
        </w:rPr>
        <w:t>резидентской п</w:t>
      </w:r>
      <w:r w:rsidR="00DD68E7" w:rsidRPr="00411384">
        <w:rPr>
          <w:rFonts w:ascii="Times New Roman" w:hAnsi="Times New Roman" w:cs="Times New Roman"/>
          <w:color w:val="auto"/>
          <w:sz w:val="32"/>
          <w:szCs w:val="32"/>
        </w:rPr>
        <w:t>рограмме</w:t>
      </w:r>
    </w:p>
    <w:p w:rsidR="00DD68E7" w:rsidRPr="00411384" w:rsidRDefault="000E1C0E" w:rsidP="00B77388">
      <w:pPr>
        <w:pStyle w:val="1"/>
        <w:numPr>
          <w:ilvl w:val="0"/>
          <w:numId w:val="5"/>
        </w:numPr>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Реализованы образовательные сессии </w:t>
      </w:r>
      <w:r w:rsidR="00DD68E7" w:rsidRPr="00411384">
        <w:rPr>
          <w:rFonts w:ascii="Times New Roman" w:hAnsi="Times New Roman" w:cs="Times New Roman"/>
          <w:color w:val="auto"/>
          <w:sz w:val="32"/>
          <w:szCs w:val="32"/>
        </w:rPr>
        <w:t xml:space="preserve"> директоров с экспертами и ведущими </w:t>
      </w:r>
      <w:r w:rsidRPr="00411384">
        <w:rPr>
          <w:rFonts w:ascii="Times New Roman" w:hAnsi="Times New Roman" w:cs="Times New Roman"/>
          <w:color w:val="auto"/>
          <w:sz w:val="32"/>
          <w:szCs w:val="32"/>
        </w:rPr>
        <w:t xml:space="preserve">отраслевыми </w:t>
      </w:r>
      <w:r w:rsidR="00DD68E7" w:rsidRPr="00411384">
        <w:rPr>
          <w:rFonts w:ascii="Times New Roman" w:hAnsi="Times New Roman" w:cs="Times New Roman"/>
          <w:color w:val="auto"/>
          <w:sz w:val="32"/>
          <w:szCs w:val="32"/>
        </w:rPr>
        <w:t xml:space="preserve">практиками (ДК Ушаковым, ДЕ </w:t>
      </w:r>
      <w:proofErr w:type="spellStart"/>
      <w:r w:rsidR="00DD68E7" w:rsidRPr="00411384">
        <w:rPr>
          <w:rFonts w:ascii="Times New Roman" w:hAnsi="Times New Roman" w:cs="Times New Roman"/>
          <w:color w:val="auto"/>
          <w:sz w:val="32"/>
          <w:szCs w:val="32"/>
        </w:rPr>
        <w:t>Фишбейном</w:t>
      </w:r>
      <w:proofErr w:type="spellEnd"/>
      <w:r w:rsidR="00DD68E7" w:rsidRPr="00411384">
        <w:rPr>
          <w:rFonts w:ascii="Times New Roman" w:hAnsi="Times New Roman" w:cs="Times New Roman"/>
          <w:color w:val="auto"/>
          <w:sz w:val="32"/>
          <w:szCs w:val="32"/>
        </w:rPr>
        <w:t xml:space="preserve">, АГ </w:t>
      </w:r>
      <w:proofErr w:type="spellStart"/>
      <w:r w:rsidR="00DD68E7" w:rsidRPr="00411384">
        <w:rPr>
          <w:rFonts w:ascii="Times New Roman" w:hAnsi="Times New Roman" w:cs="Times New Roman"/>
          <w:color w:val="auto"/>
          <w:sz w:val="32"/>
          <w:szCs w:val="32"/>
        </w:rPr>
        <w:t>Каспржаком</w:t>
      </w:r>
      <w:proofErr w:type="spellEnd"/>
      <w:r w:rsidR="00DD68E7" w:rsidRPr="00411384">
        <w:rPr>
          <w:rFonts w:ascii="Times New Roman" w:hAnsi="Times New Roman" w:cs="Times New Roman"/>
          <w:color w:val="auto"/>
          <w:sz w:val="32"/>
          <w:szCs w:val="32"/>
        </w:rPr>
        <w:t xml:space="preserve">, АХ </w:t>
      </w:r>
      <w:proofErr w:type="spellStart"/>
      <w:r w:rsidR="00DD68E7" w:rsidRPr="00411384">
        <w:rPr>
          <w:rFonts w:ascii="Times New Roman" w:hAnsi="Times New Roman" w:cs="Times New Roman"/>
          <w:color w:val="auto"/>
          <w:sz w:val="32"/>
          <w:szCs w:val="32"/>
        </w:rPr>
        <w:t>Чугулаевым</w:t>
      </w:r>
      <w:proofErr w:type="spellEnd"/>
      <w:r w:rsidR="00DD68E7" w:rsidRPr="00411384">
        <w:rPr>
          <w:rFonts w:ascii="Times New Roman" w:hAnsi="Times New Roman" w:cs="Times New Roman"/>
          <w:color w:val="auto"/>
          <w:sz w:val="32"/>
          <w:szCs w:val="32"/>
        </w:rPr>
        <w:t>)</w:t>
      </w:r>
    </w:p>
    <w:p w:rsidR="00DD68E7" w:rsidRPr="00411384" w:rsidRDefault="00DD68E7" w:rsidP="00B77388">
      <w:pPr>
        <w:pStyle w:val="1"/>
        <w:numPr>
          <w:ilvl w:val="0"/>
          <w:numId w:val="5"/>
        </w:numPr>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lastRenderedPageBreak/>
        <w:t>Организована образовательная стажировка для управленческих команд школ РФ (свой опыт представляли лицей №7, гимназия №1 «</w:t>
      </w:r>
      <w:proofErr w:type="spellStart"/>
      <w:r w:rsidRPr="00411384">
        <w:rPr>
          <w:rFonts w:ascii="Times New Roman" w:hAnsi="Times New Roman" w:cs="Times New Roman"/>
          <w:color w:val="auto"/>
          <w:sz w:val="32"/>
          <w:szCs w:val="32"/>
        </w:rPr>
        <w:t>Универс</w:t>
      </w:r>
      <w:proofErr w:type="spellEnd"/>
      <w:r w:rsidRPr="00411384">
        <w:rPr>
          <w:rFonts w:ascii="Times New Roman" w:hAnsi="Times New Roman" w:cs="Times New Roman"/>
          <w:color w:val="auto"/>
          <w:sz w:val="32"/>
          <w:szCs w:val="32"/>
        </w:rPr>
        <w:t>», лицей №9 «Лидер»)</w:t>
      </w:r>
      <w:r w:rsidR="00D64B84" w:rsidRPr="00411384">
        <w:rPr>
          <w:rFonts w:ascii="Times New Roman" w:hAnsi="Times New Roman" w:cs="Times New Roman"/>
          <w:color w:val="auto"/>
          <w:sz w:val="32"/>
          <w:szCs w:val="32"/>
        </w:rPr>
        <w:t>. В рамках стажировки мы принимали гостей из Ижевска, Екатеринбурга, Казани и Краснодара.</w:t>
      </w:r>
    </w:p>
    <w:p w:rsidR="00DD68E7" w:rsidRDefault="00DD68E7" w:rsidP="00B77388">
      <w:pPr>
        <w:pStyle w:val="1"/>
        <w:numPr>
          <w:ilvl w:val="0"/>
          <w:numId w:val="5"/>
        </w:numPr>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25 руководителей образовательных учреждений города </w:t>
      </w:r>
      <w:r w:rsidR="000E1C0E" w:rsidRPr="00411384">
        <w:rPr>
          <w:rFonts w:ascii="Times New Roman" w:hAnsi="Times New Roman" w:cs="Times New Roman"/>
          <w:color w:val="auto"/>
          <w:sz w:val="32"/>
          <w:szCs w:val="32"/>
        </w:rPr>
        <w:t>прошли</w:t>
      </w:r>
      <w:r w:rsidRPr="00411384">
        <w:rPr>
          <w:rFonts w:ascii="Times New Roman" w:hAnsi="Times New Roman" w:cs="Times New Roman"/>
          <w:color w:val="auto"/>
          <w:sz w:val="32"/>
          <w:szCs w:val="32"/>
        </w:rPr>
        <w:t xml:space="preserve"> стажировк</w:t>
      </w:r>
      <w:r w:rsidR="000E1C0E" w:rsidRPr="00411384">
        <w:rPr>
          <w:rFonts w:ascii="Times New Roman" w:hAnsi="Times New Roman" w:cs="Times New Roman"/>
          <w:color w:val="auto"/>
          <w:sz w:val="32"/>
          <w:szCs w:val="32"/>
        </w:rPr>
        <w:t>у</w:t>
      </w:r>
      <w:r w:rsidRPr="00411384">
        <w:rPr>
          <w:rFonts w:ascii="Times New Roman" w:hAnsi="Times New Roman" w:cs="Times New Roman"/>
          <w:color w:val="auto"/>
          <w:sz w:val="32"/>
          <w:szCs w:val="32"/>
        </w:rPr>
        <w:t xml:space="preserve"> </w:t>
      </w:r>
      <w:r w:rsidR="000E1C0E" w:rsidRPr="00411384">
        <w:rPr>
          <w:rFonts w:ascii="Times New Roman" w:hAnsi="Times New Roman" w:cs="Times New Roman"/>
          <w:color w:val="auto"/>
          <w:sz w:val="32"/>
          <w:szCs w:val="32"/>
        </w:rPr>
        <w:t>в ведущих</w:t>
      </w:r>
      <w:r w:rsidR="0032376C" w:rsidRPr="00411384">
        <w:rPr>
          <w:rFonts w:ascii="Times New Roman" w:hAnsi="Times New Roman" w:cs="Times New Roman"/>
          <w:color w:val="auto"/>
          <w:sz w:val="32"/>
          <w:szCs w:val="32"/>
        </w:rPr>
        <w:t xml:space="preserve"> образовательных центр</w:t>
      </w:r>
      <w:r w:rsidR="000E1C0E" w:rsidRPr="00411384">
        <w:rPr>
          <w:rFonts w:ascii="Times New Roman" w:hAnsi="Times New Roman" w:cs="Times New Roman"/>
          <w:color w:val="auto"/>
          <w:sz w:val="32"/>
          <w:szCs w:val="32"/>
        </w:rPr>
        <w:t>ах</w:t>
      </w:r>
      <w:r w:rsidRPr="00411384">
        <w:rPr>
          <w:rFonts w:ascii="Times New Roman" w:hAnsi="Times New Roman" w:cs="Times New Roman"/>
          <w:color w:val="auto"/>
          <w:sz w:val="32"/>
          <w:szCs w:val="32"/>
        </w:rPr>
        <w:t xml:space="preserve"> Казани</w:t>
      </w:r>
    </w:p>
    <w:p w:rsidR="00B77388" w:rsidRPr="00411384" w:rsidRDefault="00B77388" w:rsidP="00B77388">
      <w:pPr>
        <w:pStyle w:val="1"/>
        <w:spacing w:line="360" w:lineRule="auto"/>
        <w:ind w:left="720"/>
        <w:rPr>
          <w:rFonts w:ascii="Times New Roman" w:hAnsi="Times New Roman" w:cs="Times New Roman"/>
          <w:color w:val="auto"/>
          <w:sz w:val="32"/>
          <w:szCs w:val="32"/>
        </w:rPr>
      </w:pPr>
      <w:r>
        <w:rPr>
          <w:noProof/>
        </w:rPr>
        <w:drawing>
          <wp:inline distT="0" distB="0" distL="0" distR="0" wp14:anchorId="6F2A7BBD" wp14:editId="4BD9F905">
            <wp:extent cx="2519865" cy="1440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2519865" cy="1440000"/>
                    </a:xfrm>
                    <a:prstGeom prst="rect">
                      <a:avLst/>
                    </a:prstGeom>
                  </pic:spPr>
                </pic:pic>
              </a:graphicData>
            </a:graphic>
          </wp:inline>
        </w:drawing>
      </w:r>
    </w:p>
    <w:p w:rsidR="00B77388" w:rsidRDefault="00C855AB"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 </w:t>
      </w:r>
      <w:r w:rsidR="00C153B5" w:rsidRPr="00411384">
        <w:rPr>
          <w:rFonts w:ascii="Times New Roman" w:hAnsi="Times New Roman" w:cs="Times New Roman"/>
          <w:color w:val="auto"/>
          <w:sz w:val="32"/>
          <w:szCs w:val="32"/>
        </w:rPr>
        <w:t>Подходя к обсуждению задач</w:t>
      </w:r>
      <w:r w:rsidR="00CF72D3" w:rsidRPr="00411384">
        <w:rPr>
          <w:rFonts w:ascii="Times New Roman" w:hAnsi="Times New Roman" w:cs="Times New Roman"/>
          <w:color w:val="auto"/>
          <w:sz w:val="32"/>
          <w:szCs w:val="32"/>
        </w:rPr>
        <w:t>, м</w:t>
      </w:r>
      <w:r w:rsidR="00F957C3" w:rsidRPr="00411384">
        <w:rPr>
          <w:rFonts w:ascii="Times New Roman" w:hAnsi="Times New Roman" w:cs="Times New Roman"/>
          <w:color w:val="auto"/>
          <w:sz w:val="32"/>
          <w:szCs w:val="32"/>
        </w:rPr>
        <w:t>не хотелось бы прокомментировать три</w:t>
      </w:r>
      <w:r w:rsidR="00CF72D3" w:rsidRPr="00411384">
        <w:rPr>
          <w:rFonts w:ascii="Times New Roman" w:hAnsi="Times New Roman" w:cs="Times New Roman"/>
          <w:color w:val="auto"/>
          <w:sz w:val="32"/>
          <w:szCs w:val="32"/>
        </w:rPr>
        <w:t xml:space="preserve"> схемы</w:t>
      </w:r>
      <w:r w:rsidR="00F957C3" w:rsidRPr="00411384">
        <w:rPr>
          <w:rFonts w:ascii="Times New Roman" w:hAnsi="Times New Roman" w:cs="Times New Roman"/>
          <w:color w:val="auto"/>
          <w:sz w:val="32"/>
          <w:szCs w:val="32"/>
        </w:rPr>
        <w:t xml:space="preserve">, которые представлены в мониторинге. Первая – это процент педагогов, имеющих первую и высшую квалификационную категорию; </w:t>
      </w:r>
    </w:p>
    <w:p w:rsidR="00B77388" w:rsidRDefault="00B77388" w:rsidP="00B77388">
      <w:pPr>
        <w:pStyle w:val="1"/>
        <w:spacing w:line="360" w:lineRule="auto"/>
        <w:rPr>
          <w:rFonts w:ascii="Times New Roman" w:hAnsi="Times New Roman" w:cs="Times New Roman"/>
          <w:color w:val="auto"/>
          <w:sz w:val="32"/>
          <w:szCs w:val="32"/>
        </w:rPr>
      </w:pPr>
      <w:r>
        <w:rPr>
          <w:noProof/>
        </w:rPr>
        <w:drawing>
          <wp:inline distT="0" distB="0" distL="0" distR="0" wp14:anchorId="04331C4C" wp14:editId="37D13D2B">
            <wp:extent cx="2564966" cy="144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2564966" cy="1440000"/>
                    </a:xfrm>
                    <a:prstGeom prst="rect">
                      <a:avLst/>
                    </a:prstGeom>
                  </pic:spPr>
                </pic:pic>
              </a:graphicData>
            </a:graphic>
          </wp:inline>
        </w:drawing>
      </w:r>
    </w:p>
    <w:p w:rsidR="00B77388" w:rsidRDefault="00F957C3"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вторая – это процент молодых педагогов</w:t>
      </w:r>
      <w:r w:rsidR="00D64B84" w:rsidRPr="00411384">
        <w:rPr>
          <w:rFonts w:ascii="Times New Roman" w:hAnsi="Times New Roman" w:cs="Times New Roman"/>
          <w:color w:val="auto"/>
          <w:sz w:val="32"/>
          <w:szCs w:val="32"/>
        </w:rPr>
        <w:t>, пришедших в школы</w:t>
      </w:r>
      <w:r w:rsidRPr="00411384">
        <w:rPr>
          <w:rFonts w:ascii="Times New Roman" w:hAnsi="Times New Roman" w:cs="Times New Roman"/>
          <w:color w:val="auto"/>
          <w:sz w:val="32"/>
          <w:szCs w:val="32"/>
        </w:rPr>
        <w:t xml:space="preserve">; </w:t>
      </w:r>
    </w:p>
    <w:p w:rsidR="00B77388" w:rsidRDefault="00B77388" w:rsidP="00B77388">
      <w:pPr>
        <w:pStyle w:val="1"/>
        <w:spacing w:line="360" w:lineRule="auto"/>
        <w:rPr>
          <w:rFonts w:ascii="Times New Roman" w:hAnsi="Times New Roman" w:cs="Times New Roman"/>
          <w:color w:val="auto"/>
          <w:sz w:val="32"/>
          <w:szCs w:val="32"/>
        </w:rPr>
      </w:pPr>
      <w:r>
        <w:rPr>
          <w:noProof/>
        </w:rPr>
        <w:lastRenderedPageBreak/>
        <w:drawing>
          <wp:inline distT="0" distB="0" distL="0" distR="0" wp14:anchorId="71245EE1" wp14:editId="1B58C9CA">
            <wp:extent cx="2552330" cy="1440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2552330" cy="1440000"/>
                    </a:xfrm>
                    <a:prstGeom prst="rect">
                      <a:avLst/>
                    </a:prstGeom>
                  </pic:spPr>
                </pic:pic>
              </a:graphicData>
            </a:graphic>
          </wp:inline>
        </w:drawing>
      </w:r>
    </w:p>
    <w:p w:rsidR="00F957C3" w:rsidRPr="00411384" w:rsidRDefault="00F957C3"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а третья – это процент молодых педагогов, закреп</w:t>
      </w:r>
      <w:r w:rsidR="00C63331" w:rsidRPr="00411384">
        <w:rPr>
          <w:rFonts w:ascii="Times New Roman" w:hAnsi="Times New Roman" w:cs="Times New Roman"/>
          <w:color w:val="auto"/>
          <w:sz w:val="32"/>
          <w:szCs w:val="32"/>
        </w:rPr>
        <w:t>ившихся в школе до 6 лет.</w:t>
      </w:r>
    </w:p>
    <w:p w:rsidR="003813E0" w:rsidRPr="00411384" w:rsidRDefault="00F957C3" w:rsidP="00B77388">
      <w:pPr>
        <w:pStyle w:val="1"/>
        <w:spacing w:line="360" w:lineRule="auto"/>
        <w:ind w:firstLine="708"/>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Нельзя </w:t>
      </w:r>
      <w:proofErr w:type="gramStart"/>
      <w:r w:rsidRPr="00411384">
        <w:rPr>
          <w:rFonts w:ascii="Times New Roman" w:hAnsi="Times New Roman" w:cs="Times New Roman"/>
          <w:color w:val="auto"/>
          <w:sz w:val="32"/>
          <w:szCs w:val="32"/>
        </w:rPr>
        <w:t>н</w:t>
      </w:r>
      <w:r w:rsidR="00F521DF" w:rsidRPr="00411384">
        <w:rPr>
          <w:rFonts w:ascii="Times New Roman" w:hAnsi="Times New Roman" w:cs="Times New Roman"/>
          <w:color w:val="auto"/>
          <w:sz w:val="32"/>
          <w:szCs w:val="32"/>
        </w:rPr>
        <w:t>е обратить внимание</w:t>
      </w:r>
      <w:proofErr w:type="gramEnd"/>
      <w:r w:rsidR="00F521DF" w:rsidRPr="00411384">
        <w:rPr>
          <w:rFonts w:ascii="Times New Roman" w:hAnsi="Times New Roman" w:cs="Times New Roman"/>
          <w:color w:val="auto"/>
          <w:sz w:val="32"/>
          <w:szCs w:val="32"/>
        </w:rPr>
        <w:t xml:space="preserve"> на то, как </w:t>
      </w:r>
      <w:r w:rsidRPr="00411384">
        <w:rPr>
          <w:rFonts w:ascii="Times New Roman" w:hAnsi="Times New Roman" w:cs="Times New Roman"/>
          <w:color w:val="auto"/>
          <w:sz w:val="32"/>
          <w:szCs w:val="32"/>
        </w:rPr>
        <w:t xml:space="preserve"> «краснеет» картинка, что свидетельствует о том, что школ, </w:t>
      </w:r>
      <w:r w:rsidR="003813E0" w:rsidRPr="00411384">
        <w:rPr>
          <w:rFonts w:ascii="Times New Roman" w:hAnsi="Times New Roman" w:cs="Times New Roman"/>
          <w:color w:val="auto"/>
          <w:sz w:val="32"/>
          <w:szCs w:val="32"/>
        </w:rPr>
        <w:t>способных удержать молодого педагога</w:t>
      </w:r>
      <w:r w:rsidRPr="00411384">
        <w:rPr>
          <w:rFonts w:ascii="Times New Roman" w:hAnsi="Times New Roman" w:cs="Times New Roman"/>
          <w:color w:val="auto"/>
          <w:sz w:val="32"/>
          <w:szCs w:val="32"/>
        </w:rPr>
        <w:t xml:space="preserve">, становится все меньше и меньше. </w:t>
      </w:r>
    </w:p>
    <w:p w:rsidR="00F957C3" w:rsidRPr="00411384" w:rsidRDefault="00865C7D" w:rsidP="00B77388">
      <w:pPr>
        <w:pStyle w:val="1"/>
        <w:spacing w:line="360" w:lineRule="auto"/>
        <w:ind w:firstLine="708"/>
        <w:rPr>
          <w:rFonts w:ascii="Times New Roman" w:hAnsi="Times New Roman" w:cs="Times New Roman"/>
          <w:dstrike/>
          <w:color w:val="auto"/>
          <w:sz w:val="32"/>
          <w:szCs w:val="32"/>
        </w:rPr>
      </w:pPr>
      <w:r w:rsidRPr="00411384">
        <w:rPr>
          <w:rFonts w:ascii="Times New Roman" w:hAnsi="Times New Roman" w:cs="Times New Roman"/>
          <w:color w:val="auto"/>
          <w:sz w:val="32"/>
          <w:szCs w:val="32"/>
        </w:rPr>
        <w:t>Но помимо этого есть и задачи привлечения в школу новых кадров.</w:t>
      </w:r>
      <w:r w:rsidR="00F957C3" w:rsidRPr="00411384">
        <w:rPr>
          <w:rFonts w:ascii="Times New Roman" w:hAnsi="Times New Roman" w:cs="Times New Roman"/>
          <w:color w:val="auto"/>
          <w:sz w:val="32"/>
          <w:szCs w:val="32"/>
        </w:rPr>
        <w:t xml:space="preserve"> </w:t>
      </w:r>
      <w:r w:rsidRPr="00411384">
        <w:rPr>
          <w:rFonts w:ascii="Times New Roman" w:hAnsi="Times New Roman" w:cs="Times New Roman"/>
          <w:color w:val="auto"/>
          <w:sz w:val="32"/>
          <w:szCs w:val="32"/>
        </w:rPr>
        <w:t>К</w:t>
      </w:r>
      <w:r w:rsidR="00F957C3" w:rsidRPr="00411384">
        <w:rPr>
          <w:rFonts w:ascii="Times New Roman" w:hAnsi="Times New Roman" w:cs="Times New Roman"/>
          <w:color w:val="auto"/>
          <w:sz w:val="32"/>
          <w:szCs w:val="32"/>
        </w:rPr>
        <w:t xml:space="preserve"> 2020 году прирост учащихся составит 27732 человек</w:t>
      </w:r>
      <w:r w:rsidR="00987806" w:rsidRPr="00411384">
        <w:rPr>
          <w:rFonts w:ascii="Times New Roman" w:hAnsi="Times New Roman" w:cs="Times New Roman"/>
          <w:color w:val="auto"/>
          <w:sz w:val="32"/>
          <w:szCs w:val="32"/>
        </w:rPr>
        <w:t xml:space="preserve">, это 975 новых классов, для которых понадобятся как минимум 1500 педагогов. </w:t>
      </w:r>
    </w:p>
    <w:p w:rsidR="00CE6BB8" w:rsidRPr="00411384" w:rsidRDefault="00013855"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Городской проект «Стандарт профессиональной деятельности педагога Красноярска» ставит перед собой задачу вовлечения, удержания (адаптации) и развития педагогов. Это совместный проект городской системы образования и Красноярского государственного педагогического университета.</w:t>
      </w:r>
    </w:p>
    <w:p w:rsidR="00B77388" w:rsidRDefault="00B77388" w:rsidP="00B77388">
      <w:pPr>
        <w:pStyle w:val="1"/>
        <w:spacing w:line="360" w:lineRule="auto"/>
        <w:rPr>
          <w:rFonts w:ascii="Times New Roman" w:hAnsi="Times New Roman" w:cs="Times New Roman"/>
          <w:i/>
          <w:color w:val="auto"/>
          <w:sz w:val="32"/>
          <w:szCs w:val="32"/>
          <w:u w:val="single"/>
        </w:rPr>
      </w:pPr>
      <w:r>
        <w:rPr>
          <w:noProof/>
        </w:rPr>
        <w:drawing>
          <wp:inline distT="0" distB="0" distL="0" distR="0" wp14:anchorId="3841FB03" wp14:editId="56477782">
            <wp:extent cx="2559050" cy="14410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2570780" cy="1447640"/>
                    </a:xfrm>
                    <a:prstGeom prst="rect">
                      <a:avLst/>
                    </a:prstGeom>
                  </pic:spPr>
                </pic:pic>
              </a:graphicData>
            </a:graphic>
          </wp:inline>
        </w:drawing>
      </w:r>
    </w:p>
    <w:p w:rsidR="0032376C" w:rsidRPr="00411384" w:rsidRDefault="0032376C" w:rsidP="00B77388">
      <w:pPr>
        <w:pStyle w:val="1"/>
        <w:spacing w:line="360" w:lineRule="auto"/>
        <w:rPr>
          <w:rFonts w:ascii="Times New Roman" w:hAnsi="Times New Roman" w:cs="Times New Roman"/>
          <w:i/>
          <w:color w:val="auto"/>
          <w:sz w:val="32"/>
          <w:szCs w:val="32"/>
          <w:u w:val="single"/>
        </w:rPr>
      </w:pPr>
      <w:r w:rsidRPr="00411384">
        <w:rPr>
          <w:rFonts w:ascii="Times New Roman" w:hAnsi="Times New Roman" w:cs="Times New Roman"/>
          <w:i/>
          <w:color w:val="auto"/>
          <w:sz w:val="32"/>
          <w:szCs w:val="32"/>
          <w:u w:val="single"/>
        </w:rPr>
        <w:t xml:space="preserve">Задачи </w:t>
      </w:r>
      <w:r w:rsidR="005F2BBA" w:rsidRPr="00411384">
        <w:rPr>
          <w:rFonts w:ascii="Times New Roman" w:hAnsi="Times New Roman" w:cs="Times New Roman"/>
          <w:i/>
          <w:color w:val="auto"/>
          <w:sz w:val="32"/>
          <w:szCs w:val="32"/>
          <w:u w:val="single"/>
        </w:rPr>
        <w:t xml:space="preserve">на 2016 – 2017 учебный год </w:t>
      </w:r>
      <w:r w:rsidRPr="00411384">
        <w:rPr>
          <w:rFonts w:ascii="Times New Roman" w:hAnsi="Times New Roman" w:cs="Times New Roman"/>
          <w:i/>
          <w:color w:val="auto"/>
          <w:sz w:val="32"/>
          <w:szCs w:val="32"/>
          <w:u w:val="single"/>
        </w:rPr>
        <w:t>по разделу «Кадровое обеспечение»</w:t>
      </w:r>
    </w:p>
    <w:p w:rsidR="0032376C" w:rsidRPr="00411384" w:rsidRDefault="0032376C" w:rsidP="00B77388">
      <w:pPr>
        <w:pStyle w:val="1"/>
        <w:numPr>
          <w:ilvl w:val="0"/>
          <w:numId w:val="13"/>
        </w:numPr>
        <w:spacing w:line="360" w:lineRule="auto"/>
        <w:rPr>
          <w:rFonts w:ascii="Times New Roman" w:hAnsi="Times New Roman" w:cs="Times New Roman"/>
          <w:i/>
          <w:color w:val="auto"/>
          <w:sz w:val="32"/>
          <w:szCs w:val="32"/>
        </w:rPr>
      </w:pPr>
      <w:r w:rsidRPr="00411384">
        <w:rPr>
          <w:rFonts w:ascii="Times New Roman" w:hAnsi="Times New Roman" w:cs="Times New Roman"/>
          <w:i/>
          <w:color w:val="auto"/>
          <w:sz w:val="32"/>
          <w:szCs w:val="32"/>
        </w:rPr>
        <w:lastRenderedPageBreak/>
        <w:t xml:space="preserve">Совершенствование директорского корпуса образовательных учреждений города за счет реализации модели </w:t>
      </w:r>
      <w:r w:rsidR="00E12FA2" w:rsidRPr="00411384">
        <w:rPr>
          <w:rFonts w:ascii="Times New Roman" w:hAnsi="Times New Roman" w:cs="Times New Roman"/>
          <w:i/>
          <w:color w:val="auto"/>
          <w:sz w:val="32"/>
          <w:szCs w:val="32"/>
        </w:rPr>
        <w:t>профессионального развития</w:t>
      </w:r>
      <w:r w:rsidRPr="00411384">
        <w:rPr>
          <w:rFonts w:ascii="Times New Roman" w:hAnsi="Times New Roman" w:cs="Times New Roman"/>
          <w:i/>
          <w:color w:val="auto"/>
          <w:sz w:val="32"/>
          <w:szCs w:val="32"/>
        </w:rPr>
        <w:t xml:space="preserve"> директоров и вовлечения директоров в проекты муниципальной системы образования</w:t>
      </w:r>
    </w:p>
    <w:p w:rsidR="0032376C" w:rsidRPr="00411384" w:rsidRDefault="0032376C" w:rsidP="00B77388">
      <w:pPr>
        <w:pStyle w:val="1"/>
        <w:numPr>
          <w:ilvl w:val="0"/>
          <w:numId w:val="13"/>
        </w:numPr>
        <w:spacing w:line="360" w:lineRule="auto"/>
        <w:rPr>
          <w:rFonts w:ascii="Times New Roman" w:hAnsi="Times New Roman" w:cs="Times New Roman"/>
          <w:i/>
          <w:color w:val="auto"/>
          <w:sz w:val="32"/>
          <w:szCs w:val="32"/>
        </w:rPr>
      </w:pPr>
      <w:r w:rsidRPr="00411384">
        <w:rPr>
          <w:rFonts w:ascii="Times New Roman" w:hAnsi="Times New Roman" w:cs="Times New Roman"/>
          <w:i/>
          <w:color w:val="auto"/>
          <w:sz w:val="32"/>
          <w:szCs w:val="32"/>
        </w:rPr>
        <w:t>Разработка эффективных механизмов сопровождения молодых педагогов в образовательных учреждениях города</w:t>
      </w:r>
    </w:p>
    <w:p w:rsidR="00676E14" w:rsidRPr="00411384" w:rsidRDefault="00676E14" w:rsidP="00B77388">
      <w:pPr>
        <w:pStyle w:val="1"/>
        <w:numPr>
          <w:ilvl w:val="0"/>
          <w:numId w:val="13"/>
        </w:numPr>
        <w:spacing w:line="360" w:lineRule="auto"/>
        <w:rPr>
          <w:rFonts w:ascii="Times New Roman" w:hAnsi="Times New Roman" w:cs="Times New Roman"/>
          <w:i/>
          <w:color w:val="auto"/>
          <w:sz w:val="32"/>
          <w:szCs w:val="32"/>
        </w:rPr>
      </w:pPr>
      <w:r w:rsidRPr="00411384">
        <w:rPr>
          <w:rFonts w:ascii="Times New Roman" w:hAnsi="Times New Roman" w:cs="Times New Roman"/>
          <w:i/>
          <w:color w:val="auto"/>
          <w:sz w:val="32"/>
          <w:szCs w:val="32"/>
        </w:rPr>
        <w:t>Совершенствование системы профессиональных конкурсов для руководителей и педагогов города</w:t>
      </w:r>
    </w:p>
    <w:p w:rsidR="00013855" w:rsidRPr="00411384" w:rsidRDefault="00013855" w:rsidP="00B77388">
      <w:pPr>
        <w:pStyle w:val="1"/>
        <w:numPr>
          <w:ilvl w:val="0"/>
          <w:numId w:val="13"/>
        </w:numPr>
        <w:spacing w:line="360" w:lineRule="auto"/>
        <w:rPr>
          <w:rFonts w:ascii="Times New Roman" w:hAnsi="Times New Roman" w:cs="Times New Roman"/>
          <w:i/>
          <w:color w:val="auto"/>
          <w:sz w:val="32"/>
          <w:szCs w:val="32"/>
        </w:rPr>
      </w:pPr>
      <w:r w:rsidRPr="00411384">
        <w:rPr>
          <w:rFonts w:ascii="Times New Roman" w:hAnsi="Times New Roman" w:cs="Times New Roman"/>
          <w:i/>
          <w:color w:val="auto"/>
          <w:sz w:val="32"/>
          <w:szCs w:val="32"/>
        </w:rPr>
        <w:t>Разработка механизмов эффективного привлечения в образовательные учреждения города молодых специалистов</w:t>
      </w:r>
    </w:p>
    <w:p w:rsidR="00B77388" w:rsidRDefault="00CE6BB8" w:rsidP="00B77388">
      <w:pPr>
        <w:pStyle w:val="1"/>
        <w:spacing w:line="360" w:lineRule="auto"/>
        <w:ind w:firstLine="708"/>
        <w:rPr>
          <w:rFonts w:ascii="Times New Roman" w:hAnsi="Times New Roman" w:cs="Times New Roman"/>
          <w:sz w:val="32"/>
          <w:szCs w:val="32"/>
        </w:rPr>
      </w:pPr>
      <w:r w:rsidRPr="00411384">
        <w:rPr>
          <w:rFonts w:ascii="Times New Roman" w:hAnsi="Times New Roman" w:cs="Times New Roman"/>
          <w:color w:val="auto"/>
          <w:sz w:val="32"/>
          <w:szCs w:val="32"/>
        </w:rPr>
        <w:t xml:space="preserve"> </w:t>
      </w:r>
      <w:r w:rsidR="00B77388">
        <w:rPr>
          <w:noProof/>
        </w:rPr>
        <w:drawing>
          <wp:inline distT="0" distB="0" distL="0" distR="0" wp14:anchorId="2F3851D4" wp14:editId="1EA80736">
            <wp:extent cx="2546059" cy="1440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2546059" cy="1440000"/>
                    </a:xfrm>
                    <a:prstGeom prst="rect">
                      <a:avLst/>
                    </a:prstGeom>
                  </pic:spPr>
                </pic:pic>
              </a:graphicData>
            </a:graphic>
          </wp:inline>
        </w:drawing>
      </w:r>
    </w:p>
    <w:p w:rsidR="00B77388" w:rsidRPr="000E1C0E" w:rsidRDefault="00B77388" w:rsidP="00B77388">
      <w:pPr>
        <w:pStyle w:val="1"/>
        <w:spacing w:line="360" w:lineRule="auto"/>
        <w:ind w:firstLine="708"/>
        <w:rPr>
          <w:rFonts w:ascii="Times New Roman" w:hAnsi="Times New Roman" w:cs="Times New Roman"/>
          <w:b/>
          <w:sz w:val="32"/>
          <w:szCs w:val="32"/>
        </w:rPr>
      </w:pPr>
      <w:r w:rsidRPr="000E1C0E">
        <w:rPr>
          <w:rFonts w:ascii="Times New Roman" w:hAnsi="Times New Roman" w:cs="Times New Roman"/>
          <w:b/>
          <w:sz w:val="32"/>
          <w:szCs w:val="32"/>
        </w:rPr>
        <w:t>Направление развития «Инфраструктурные изменения»</w:t>
      </w:r>
    </w:p>
    <w:p w:rsidR="00B77388" w:rsidRPr="000E1C0E" w:rsidRDefault="00B77388" w:rsidP="00B77388">
      <w:pPr>
        <w:pStyle w:val="1"/>
        <w:spacing w:line="360" w:lineRule="auto"/>
        <w:ind w:firstLine="708"/>
        <w:rPr>
          <w:rFonts w:ascii="Times New Roman" w:hAnsi="Times New Roman" w:cs="Times New Roman"/>
          <w:sz w:val="32"/>
          <w:szCs w:val="32"/>
        </w:rPr>
      </w:pPr>
      <w:r w:rsidRPr="000E1C0E">
        <w:rPr>
          <w:rFonts w:ascii="Times New Roman" w:hAnsi="Times New Roman" w:cs="Times New Roman"/>
          <w:sz w:val="32"/>
          <w:szCs w:val="32"/>
        </w:rPr>
        <w:t>Это одно из самых очевидных, но, по ряду причин, сложных в реализации направлений.  Сегодня мы имеем в школах прецеденты изменения образовательного пространства, но подходов к оценке качественности и достаточности их нам не удалось пока найти.</w:t>
      </w:r>
    </w:p>
    <w:p w:rsidR="00B77388" w:rsidRDefault="00B77388" w:rsidP="00B77388">
      <w:pPr>
        <w:pStyle w:val="1"/>
        <w:spacing w:line="360" w:lineRule="auto"/>
        <w:ind w:firstLine="708"/>
        <w:rPr>
          <w:rFonts w:ascii="Times New Roman" w:hAnsi="Times New Roman" w:cs="Times New Roman"/>
          <w:sz w:val="32"/>
          <w:szCs w:val="32"/>
        </w:rPr>
      </w:pPr>
      <w:r w:rsidRPr="000E1C0E">
        <w:rPr>
          <w:rFonts w:ascii="Times New Roman" w:hAnsi="Times New Roman" w:cs="Times New Roman"/>
          <w:sz w:val="32"/>
          <w:szCs w:val="32"/>
        </w:rPr>
        <w:t xml:space="preserve">Достижением этого года в данном направлении является работа образовательных учреждений по поиску инфраструктурных решений, напрямую влияющих на образовательный процесс. Радует, что таких примеров во всех районах города появляется все больше и больше. </w:t>
      </w:r>
    </w:p>
    <w:p w:rsidR="00B77388" w:rsidRDefault="00B77388" w:rsidP="00B77388">
      <w:pPr>
        <w:pStyle w:val="1"/>
        <w:spacing w:line="360" w:lineRule="auto"/>
        <w:ind w:firstLine="708"/>
        <w:rPr>
          <w:rFonts w:ascii="Times New Roman" w:hAnsi="Times New Roman" w:cs="Times New Roman"/>
          <w:sz w:val="32"/>
          <w:szCs w:val="32"/>
        </w:rPr>
      </w:pPr>
      <w:r>
        <w:rPr>
          <w:noProof/>
        </w:rPr>
        <w:lastRenderedPageBreak/>
        <w:drawing>
          <wp:inline distT="0" distB="0" distL="0" distR="0" wp14:anchorId="2F296A40" wp14:editId="62DDE59A">
            <wp:extent cx="2531229" cy="1440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2531229" cy="1440000"/>
                    </a:xfrm>
                    <a:prstGeom prst="rect">
                      <a:avLst/>
                    </a:prstGeom>
                  </pic:spPr>
                </pic:pic>
              </a:graphicData>
            </a:graphic>
          </wp:inline>
        </w:drawing>
      </w:r>
    </w:p>
    <w:p w:rsidR="00B77388" w:rsidRDefault="00B77388" w:rsidP="00B77388">
      <w:pPr>
        <w:pStyle w:val="1"/>
        <w:spacing w:line="360" w:lineRule="auto"/>
        <w:ind w:firstLine="708"/>
        <w:rPr>
          <w:rFonts w:ascii="Times New Roman" w:hAnsi="Times New Roman" w:cs="Times New Roman"/>
          <w:sz w:val="32"/>
          <w:szCs w:val="32"/>
        </w:rPr>
      </w:pPr>
      <w:r w:rsidRPr="000E1C0E">
        <w:rPr>
          <w:rFonts w:ascii="Times New Roman" w:hAnsi="Times New Roman" w:cs="Times New Roman"/>
          <w:sz w:val="32"/>
          <w:szCs w:val="32"/>
        </w:rPr>
        <w:t xml:space="preserve">Не могу не остановиться на некоторых из них. Это варианты решения использования лестничных маршей в </w:t>
      </w:r>
      <w:proofErr w:type="spellStart"/>
      <w:r w:rsidRPr="000E1C0E">
        <w:rPr>
          <w:rFonts w:ascii="Times New Roman" w:hAnsi="Times New Roman" w:cs="Times New Roman"/>
          <w:sz w:val="32"/>
          <w:szCs w:val="32"/>
        </w:rPr>
        <w:t>шк</w:t>
      </w:r>
      <w:proofErr w:type="spellEnd"/>
      <w:r w:rsidRPr="000E1C0E">
        <w:rPr>
          <w:rFonts w:ascii="Times New Roman" w:hAnsi="Times New Roman" w:cs="Times New Roman"/>
          <w:sz w:val="32"/>
          <w:szCs w:val="32"/>
        </w:rPr>
        <w:t xml:space="preserve">. 143, </w:t>
      </w:r>
    </w:p>
    <w:p w:rsidR="00B77388" w:rsidRDefault="00B77388" w:rsidP="00B77388">
      <w:pPr>
        <w:pStyle w:val="1"/>
        <w:spacing w:line="360" w:lineRule="auto"/>
        <w:ind w:firstLine="708"/>
        <w:rPr>
          <w:rFonts w:ascii="Times New Roman" w:hAnsi="Times New Roman" w:cs="Times New Roman"/>
          <w:sz w:val="32"/>
          <w:szCs w:val="32"/>
        </w:rPr>
      </w:pPr>
      <w:r>
        <w:rPr>
          <w:noProof/>
        </w:rPr>
        <w:drawing>
          <wp:inline distT="0" distB="0" distL="0" distR="0" wp14:anchorId="75BE224E" wp14:editId="1A36F09E">
            <wp:extent cx="2560091" cy="1440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2560091" cy="1440000"/>
                    </a:xfrm>
                    <a:prstGeom prst="rect">
                      <a:avLst/>
                    </a:prstGeom>
                  </pic:spPr>
                </pic:pic>
              </a:graphicData>
            </a:graphic>
          </wp:inline>
        </w:drawing>
      </w:r>
    </w:p>
    <w:p w:rsidR="00B77388" w:rsidRDefault="00B77388" w:rsidP="00B77388">
      <w:pPr>
        <w:pStyle w:val="1"/>
        <w:spacing w:line="360" w:lineRule="auto"/>
        <w:ind w:firstLine="708"/>
        <w:rPr>
          <w:rFonts w:ascii="Times New Roman" w:eastAsiaTheme="minorEastAsia" w:hAnsi="Times New Roman" w:cs="Times New Roman"/>
          <w:bCs/>
          <w:kern w:val="24"/>
          <w:sz w:val="32"/>
          <w:szCs w:val="32"/>
        </w:rPr>
      </w:pPr>
      <w:r w:rsidRPr="000E1C0E">
        <w:rPr>
          <w:rFonts w:ascii="Times New Roman" w:eastAsiaTheme="minorEastAsia" w:hAnsi="Times New Roman" w:cs="Times New Roman"/>
          <w:bCs/>
          <w:kern w:val="24"/>
          <w:sz w:val="32"/>
          <w:szCs w:val="32"/>
        </w:rPr>
        <w:t xml:space="preserve">«Творческая лаборатория» в школе №94 (на реализацию этого проекта дети сами заработали деньги, участвуя в акции «Зеленый кошелек»), </w:t>
      </w:r>
    </w:p>
    <w:p w:rsidR="00B77388" w:rsidRDefault="00B77388" w:rsidP="00B77388">
      <w:pPr>
        <w:pStyle w:val="1"/>
        <w:spacing w:line="360" w:lineRule="auto"/>
        <w:ind w:firstLine="708"/>
        <w:rPr>
          <w:rFonts w:ascii="Times New Roman" w:eastAsiaTheme="minorEastAsia" w:hAnsi="Times New Roman" w:cs="Times New Roman"/>
          <w:bCs/>
          <w:kern w:val="24"/>
          <w:sz w:val="32"/>
          <w:szCs w:val="32"/>
        </w:rPr>
      </w:pPr>
      <w:r>
        <w:rPr>
          <w:noProof/>
        </w:rPr>
        <w:drawing>
          <wp:inline distT="0" distB="0" distL="0" distR="0" wp14:anchorId="48B98EA0" wp14:editId="11A176EE">
            <wp:extent cx="2549915" cy="1440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2549915" cy="1440000"/>
                    </a:xfrm>
                    <a:prstGeom prst="rect">
                      <a:avLst/>
                    </a:prstGeom>
                  </pic:spPr>
                </pic:pic>
              </a:graphicData>
            </a:graphic>
          </wp:inline>
        </w:drawing>
      </w:r>
    </w:p>
    <w:p w:rsidR="00B77388" w:rsidRDefault="00B77388" w:rsidP="00B77388">
      <w:pPr>
        <w:pStyle w:val="1"/>
        <w:spacing w:line="360" w:lineRule="auto"/>
        <w:ind w:firstLine="708"/>
        <w:rPr>
          <w:rFonts w:ascii="Times New Roman" w:hAnsi="Times New Roman" w:cs="Times New Roman"/>
          <w:sz w:val="32"/>
          <w:szCs w:val="32"/>
        </w:rPr>
      </w:pPr>
      <w:r w:rsidRPr="000E1C0E">
        <w:rPr>
          <w:rFonts w:ascii="Times New Roman" w:eastAsiaTheme="minorEastAsia" w:hAnsi="Times New Roman" w:cs="Times New Roman"/>
          <w:bCs/>
          <w:kern w:val="24"/>
          <w:sz w:val="32"/>
          <w:szCs w:val="32"/>
        </w:rPr>
        <w:t>о</w:t>
      </w:r>
      <w:r w:rsidRPr="000E1C0E">
        <w:rPr>
          <w:rFonts w:ascii="Times New Roman" w:hAnsi="Times New Roman" w:cs="Times New Roman"/>
          <w:sz w:val="32"/>
          <w:szCs w:val="32"/>
        </w:rPr>
        <w:t xml:space="preserve">бразовательная среда школы №152 «Английский стиль», </w:t>
      </w:r>
    </w:p>
    <w:p w:rsidR="00B77388" w:rsidRDefault="00B77388" w:rsidP="00B77388">
      <w:pPr>
        <w:pStyle w:val="1"/>
        <w:spacing w:line="360" w:lineRule="auto"/>
        <w:ind w:firstLine="708"/>
        <w:rPr>
          <w:rFonts w:ascii="Times New Roman" w:hAnsi="Times New Roman" w:cs="Times New Roman"/>
          <w:sz w:val="32"/>
          <w:szCs w:val="32"/>
        </w:rPr>
      </w:pPr>
      <w:r>
        <w:rPr>
          <w:noProof/>
        </w:rPr>
        <w:drawing>
          <wp:inline distT="0" distB="0" distL="0" distR="0" wp14:anchorId="7A5C4407" wp14:editId="40AAA9E4">
            <wp:extent cx="2547986" cy="1440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2547986" cy="1440000"/>
                    </a:xfrm>
                    <a:prstGeom prst="rect">
                      <a:avLst/>
                    </a:prstGeom>
                  </pic:spPr>
                </pic:pic>
              </a:graphicData>
            </a:graphic>
          </wp:inline>
        </w:drawing>
      </w:r>
    </w:p>
    <w:p w:rsidR="00B77388" w:rsidRDefault="00B77388" w:rsidP="00B77388">
      <w:pPr>
        <w:pStyle w:val="1"/>
        <w:spacing w:line="360" w:lineRule="auto"/>
        <w:ind w:firstLine="708"/>
        <w:rPr>
          <w:rFonts w:ascii="Times New Roman" w:hAnsi="Times New Roman" w:cs="Times New Roman"/>
          <w:sz w:val="32"/>
          <w:szCs w:val="32"/>
        </w:rPr>
      </w:pPr>
      <w:r w:rsidRPr="000E1C0E">
        <w:rPr>
          <w:rFonts w:ascii="Times New Roman" w:hAnsi="Times New Roman" w:cs="Times New Roman"/>
          <w:sz w:val="32"/>
          <w:szCs w:val="32"/>
        </w:rPr>
        <w:lastRenderedPageBreak/>
        <w:t xml:space="preserve">зона </w:t>
      </w:r>
      <w:r w:rsidRPr="000E1C0E">
        <w:rPr>
          <w:rFonts w:ascii="Times New Roman" w:hAnsi="Times New Roman" w:cs="Times New Roman"/>
          <w:sz w:val="32"/>
          <w:szCs w:val="32"/>
          <w:lang w:val="en-US"/>
        </w:rPr>
        <w:t>Wi</w:t>
      </w:r>
      <w:r w:rsidRPr="000E1C0E">
        <w:rPr>
          <w:rFonts w:ascii="Times New Roman" w:hAnsi="Times New Roman" w:cs="Times New Roman"/>
          <w:sz w:val="32"/>
          <w:szCs w:val="32"/>
        </w:rPr>
        <w:t>-</w:t>
      </w:r>
      <w:r w:rsidRPr="000E1C0E">
        <w:rPr>
          <w:rFonts w:ascii="Times New Roman" w:hAnsi="Times New Roman" w:cs="Times New Roman"/>
          <w:sz w:val="32"/>
          <w:szCs w:val="32"/>
          <w:lang w:val="en-US"/>
        </w:rPr>
        <w:t>Fi</w:t>
      </w:r>
      <w:r w:rsidRPr="000E1C0E">
        <w:rPr>
          <w:rFonts w:ascii="Times New Roman" w:hAnsi="Times New Roman" w:cs="Times New Roman"/>
          <w:sz w:val="32"/>
          <w:szCs w:val="32"/>
        </w:rPr>
        <w:t>,</w:t>
      </w:r>
      <w:r>
        <w:rPr>
          <w:rFonts w:ascii="Times New Roman" w:hAnsi="Times New Roman" w:cs="Times New Roman"/>
          <w:sz w:val="32"/>
          <w:szCs w:val="32"/>
        </w:rPr>
        <w:t xml:space="preserve"> </w:t>
      </w:r>
      <w:r w:rsidRPr="000E1C0E">
        <w:rPr>
          <w:rFonts w:ascii="Times New Roman" w:hAnsi="Times New Roman" w:cs="Times New Roman"/>
          <w:sz w:val="32"/>
          <w:szCs w:val="32"/>
        </w:rPr>
        <w:t>информацион</w:t>
      </w:r>
      <w:r>
        <w:rPr>
          <w:rFonts w:ascii="Times New Roman" w:hAnsi="Times New Roman" w:cs="Times New Roman"/>
          <w:sz w:val="32"/>
          <w:szCs w:val="32"/>
        </w:rPr>
        <w:t>ный киоск</w:t>
      </w:r>
      <w:r w:rsidRPr="000E1C0E">
        <w:rPr>
          <w:rFonts w:ascii="Times New Roman" w:hAnsi="Times New Roman" w:cs="Times New Roman"/>
          <w:sz w:val="32"/>
          <w:szCs w:val="32"/>
        </w:rPr>
        <w:t xml:space="preserve">, установка Гидропоника лицея №2, </w:t>
      </w:r>
    </w:p>
    <w:p w:rsidR="00B77388" w:rsidRDefault="00B77388" w:rsidP="00B77388">
      <w:pPr>
        <w:pStyle w:val="1"/>
        <w:spacing w:line="360" w:lineRule="auto"/>
        <w:ind w:firstLine="708"/>
        <w:rPr>
          <w:rFonts w:ascii="Times New Roman" w:hAnsi="Times New Roman" w:cs="Times New Roman"/>
          <w:sz w:val="32"/>
          <w:szCs w:val="32"/>
        </w:rPr>
      </w:pPr>
      <w:r>
        <w:rPr>
          <w:noProof/>
        </w:rPr>
        <w:drawing>
          <wp:inline distT="0" distB="0" distL="0" distR="0" wp14:anchorId="6E447880" wp14:editId="53CFBD2F">
            <wp:extent cx="2545097" cy="1440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2545097" cy="1440000"/>
                    </a:xfrm>
                    <a:prstGeom prst="rect">
                      <a:avLst/>
                    </a:prstGeom>
                  </pic:spPr>
                </pic:pic>
              </a:graphicData>
            </a:graphic>
          </wp:inline>
        </w:drawing>
      </w:r>
    </w:p>
    <w:p w:rsidR="00B77388" w:rsidRDefault="00B77388" w:rsidP="00B77388">
      <w:pPr>
        <w:pStyle w:val="1"/>
        <w:spacing w:line="360" w:lineRule="auto"/>
        <w:ind w:firstLine="708"/>
        <w:rPr>
          <w:rFonts w:ascii="Times New Roman" w:hAnsi="Times New Roman" w:cs="Times New Roman"/>
          <w:sz w:val="32"/>
          <w:szCs w:val="32"/>
        </w:rPr>
      </w:pPr>
      <w:r w:rsidRPr="000E1C0E">
        <w:rPr>
          <w:rFonts w:ascii="Times New Roman" w:hAnsi="Times New Roman" w:cs="Times New Roman"/>
          <w:sz w:val="32"/>
          <w:szCs w:val="32"/>
        </w:rPr>
        <w:t xml:space="preserve">мобильный перекресток гимназии №13, </w:t>
      </w:r>
    </w:p>
    <w:p w:rsidR="00B77388" w:rsidRDefault="00B77388" w:rsidP="00B77388">
      <w:pPr>
        <w:pStyle w:val="1"/>
        <w:spacing w:line="360" w:lineRule="auto"/>
        <w:ind w:firstLine="708"/>
        <w:rPr>
          <w:rFonts w:ascii="Times New Roman" w:hAnsi="Times New Roman" w:cs="Times New Roman"/>
          <w:sz w:val="32"/>
          <w:szCs w:val="32"/>
        </w:rPr>
      </w:pPr>
      <w:r>
        <w:rPr>
          <w:noProof/>
        </w:rPr>
        <w:drawing>
          <wp:inline distT="0" distB="0" distL="0" distR="0" wp14:anchorId="6399A97C" wp14:editId="1907EC17">
            <wp:extent cx="2568879" cy="1440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2568879" cy="1440000"/>
                    </a:xfrm>
                    <a:prstGeom prst="rect">
                      <a:avLst/>
                    </a:prstGeom>
                  </pic:spPr>
                </pic:pic>
              </a:graphicData>
            </a:graphic>
          </wp:inline>
        </w:drawing>
      </w:r>
    </w:p>
    <w:p w:rsidR="00B77388" w:rsidRDefault="00B77388" w:rsidP="00B77388">
      <w:pPr>
        <w:pStyle w:val="1"/>
        <w:spacing w:line="360" w:lineRule="auto"/>
        <w:ind w:firstLine="708"/>
        <w:rPr>
          <w:rFonts w:ascii="Times New Roman" w:hAnsi="Times New Roman" w:cs="Times New Roman"/>
          <w:sz w:val="32"/>
          <w:szCs w:val="32"/>
        </w:rPr>
      </w:pPr>
      <w:r w:rsidRPr="000E1C0E">
        <w:rPr>
          <w:rFonts w:ascii="Times New Roman" w:hAnsi="Times New Roman" w:cs="Times New Roman"/>
          <w:sz w:val="32"/>
          <w:szCs w:val="32"/>
        </w:rPr>
        <w:t xml:space="preserve">шахматный холл школы №73 (шахматы вырезаны детьми на уроках технологии), </w:t>
      </w:r>
    </w:p>
    <w:p w:rsidR="00B77388" w:rsidRDefault="00B77388" w:rsidP="00B77388">
      <w:pPr>
        <w:pStyle w:val="1"/>
        <w:spacing w:line="360" w:lineRule="auto"/>
        <w:ind w:firstLine="708"/>
        <w:rPr>
          <w:rFonts w:ascii="Times New Roman" w:hAnsi="Times New Roman" w:cs="Times New Roman"/>
          <w:sz w:val="32"/>
          <w:szCs w:val="32"/>
        </w:rPr>
      </w:pPr>
      <w:r>
        <w:rPr>
          <w:noProof/>
        </w:rPr>
        <w:drawing>
          <wp:inline distT="0" distB="0" distL="0" distR="0" wp14:anchorId="5FF8F35D" wp14:editId="6C9D1BC9">
            <wp:extent cx="2558147" cy="1440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2558147" cy="1440000"/>
                    </a:xfrm>
                    <a:prstGeom prst="rect">
                      <a:avLst/>
                    </a:prstGeom>
                  </pic:spPr>
                </pic:pic>
              </a:graphicData>
            </a:graphic>
          </wp:inline>
        </w:drawing>
      </w:r>
    </w:p>
    <w:p w:rsidR="00B77388" w:rsidRDefault="00B77388" w:rsidP="00B77388">
      <w:pPr>
        <w:pStyle w:val="1"/>
        <w:spacing w:line="360" w:lineRule="auto"/>
        <w:ind w:firstLine="708"/>
        <w:rPr>
          <w:rFonts w:ascii="Times New Roman" w:hAnsi="Times New Roman" w:cs="Times New Roman"/>
          <w:sz w:val="32"/>
          <w:szCs w:val="32"/>
        </w:rPr>
      </w:pPr>
      <w:r w:rsidRPr="000E1C0E">
        <w:rPr>
          <w:rFonts w:ascii="Times New Roman" w:hAnsi="Times New Roman" w:cs="Times New Roman"/>
          <w:sz w:val="32"/>
          <w:szCs w:val="32"/>
        </w:rPr>
        <w:t xml:space="preserve">лестница-шпаргалка в школе №12, </w:t>
      </w:r>
    </w:p>
    <w:p w:rsidR="00B77388" w:rsidRDefault="00B77388" w:rsidP="00B77388">
      <w:pPr>
        <w:pStyle w:val="1"/>
        <w:spacing w:line="360" w:lineRule="auto"/>
        <w:ind w:firstLine="708"/>
        <w:rPr>
          <w:rFonts w:ascii="Times New Roman" w:hAnsi="Times New Roman" w:cs="Times New Roman"/>
          <w:sz w:val="32"/>
          <w:szCs w:val="32"/>
        </w:rPr>
      </w:pPr>
      <w:r>
        <w:rPr>
          <w:noProof/>
        </w:rPr>
        <w:drawing>
          <wp:inline distT="0" distB="0" distL="0" distR="0" wp14:anchorId="623FE887" wp14:editId="48C85C48">
            <wp:extent cx="2546059" cy="1440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2546059" cy="1440000"/>
                    </a:xfrm>
                    <a:prstGeom prst="rect">
                      <a:avLst/>
                    </a:prstGeom>
                  </pic:spPr>
                </pic:pic>
              </a:graphicData>
            </a:graphic>
          </wp:inline>
        </w:drawing>
      </w:r>
    </w:p>
    <w:p w:rsidR="00B77388" w:rsidRDefault="00B77388" w:rsidP="00B77388">
      <w:pPr>
        <w:pStyle w:val="1"/>
        <w:spacing w:line="360" w:lineRule="auto"/>
        <w:ind w:firstLine="708"/>
        <w:rPr>
          <w:rFonts w:ascii="Times New Roman" w:hAnsi="Times New Roman" w:cs="Times New Roman"/>
          <w:sz w:val="32"/>
          <w:szCs w:val="32"/>
        </w:rPr>
      </w:pPr>
      <w:r w:rsidRPr="000E1C0E">
        <w:rPr>
          <w:rFonts w:ascii="Times New Roman" w:hAnsi="Times New Roman" w:cs="Times New Roman"/>
          <w:sz w:val="32"/>
          <w:szCs w:val="32"/>
        </w:rPr>
        <w:t>рекреации гимназия №1 «</w:t>
      </w:r>
      <w:proofErr w:type="spellStart"/>
      <w:r w:rsidRPr="000E1C0E">
        <w:rPr>
          <w:rFonts w:ascii="Times New Roman" w:hAnsi="Times New Roman" w:cs="Times New Roman"/>
          <w:sz w:val="32"/>
          <w:szCs w:val="32"/>
        </w:rPr>
        <w:t>Универс</w:t>
      </w:r>
      <w:proofErr w:type="spellEnd"/>
      <w:r w:rsidRPr="000E1C0E">
        <w:rPr>
          <w:rFonts w:ascii="Times New Roman" w:hAnsi="Times New Roman" w:cs="Times New Roman"/>
          <w:sz w:val="32"/>
          <w:szCs w:val="32"/>
        </w:rPr>
        <w:t xml:space="preserve">», </w:t>
      </w:r>
    </w:p>
    <w:p w:rsidR="00B77388" w:rsidRDefault="00B77388" w:rsidP="00B77388">
      <w:pPr>
        <w:pStyle w:val="1"/>
        <w:spacing w:line="360" w:lineRule="auto"/>
        <w:ind w:firstLine="708"/>
        <w:rPr>
          <w:rFonts w:ascii="Times New Roman" w:hAnsi="Times New Roman" w:cs="Times New Roman"/>
          <w:sz w:val="32"/>
          <w:szCs w:val="32"/>
        </w:rPr>
      </w:pPr>
      <w:r>
        <w:rPr>
          <w:noProof/>
        </w:rPr>
        <w:lastRenderedPageBreak/>
        <w:drawing>
          <wp:inline distT="0" distB="0" distL="0" distR="0" wp14:anchorId="49891CCF" wp14:editId="2C230532">
            <wp:extent cx="2563014" cy="1440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2563014" cy="1440000"/>
                    </a:xfrm>
                    <a:prstGeom prst="rect">
                      <a:avLst/>
                    </a:prstGeom>
                  </pic:spPr>
                </pic:pic>
              </a:graphicData>
            </a:graphic>
          </wp:inline>
        </w:drawing>
      </w:r>
    </w:p>
    <w:p w:rsidR="00B77388" w:rsidRDefault="00B77388" w:rsidP="00B77388">
      <w:pPr>
        <w:pStyle w:val="1"/>
        <w:spacing w:line="360" w:lineRule="auto"/>
        <w:ind w:firstLine="708"/>
        <w:rPr>
          <w:rFonts w:ascii="Times New Roman" w:hAnsi="Times New Roman" w:cs="Times New Roman"/>
          <w:sz w:val="32"/>
          <w:szCs w:val="32"/>
        </w:rPr>
      </w:pPr>
      <w:r w:rsidRPr="000E1C0E">
        <w:rPr>
          <w:rFonts w:ascii="Times New Roman" w:hAnsi="Times New Roman" w:cs="Times New Roman"/>
          <w:sz w:val="32"/>
          <w:szCs w:val="32"/>
        </w:rPr>
        <w:t xml:space="preserve">кабинет математики лицея №7, </w:t>
      </w:r>
    </w:p>
    <w:p w:rsidR="00B77388" w:rsidRDefault="00B77388" w:rsidP="00B77388">
      <w:pPr>
        <w:pStyle w:val="1"/>
        <w:spacing w:line="360" w:lineRule="auto"/>
        <w:ind w:firstLine="708"/>
        <w:rPr>
          <w:rFonts w:ascii="Times New Roman" w:hAnsi="Times New Roman" w:cs="Times New Roman"/>
          <w:sz w:val="32"/>
          <w:szCs w:val="32"/>
        </w:rPr>
      </w:pPr>
      <w:r>
        <w:rPr>
          <w:noProof/>
        </w:rPr>
        <w:drawing>
          <wp:inline distT="0" distB="0" distL="0" distR="0" wp14:anchorId="568B1A64" wp14:editId="31805641">
            <wp:extent cx="2533609" cy="1440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2533609" cy="1440000"/>
                    </a:xfrm>
                    <a:prstGeom prst="rect">
                      <a:avLst/>
                    </a:prstGeom>
                  </pic:spPr>
                </pic:pic>
              </a:graphicData>
            </a:graphic>
          </wp:inline>
        </w:drawing>
      </w:r>
    </w:p>
    <w:p w:rsidR="00B77388" w:rsidRDefault="00B77388" w:rsidP="00B77388">
      <w:pPr>
        <w:pStyle w:val="1"/>
        <w:spacing w:line="360" w:lineRule="auto"/>
        <w:ind w:firstLine="708"/>
        <w:rPr>
          <w:rFonts w:ascii="Times New Roman" w:hAnsi="Times New Roman" w:cs="Times New Roman"/>
          <w:sz w:val="32"/>
          <w:szCs w:val="32"/>
        </w:rPr>
      </w:pPr>
      <w:r w:rsidRPr="000E1C0E">
        <w:rPr>
          <w:rFonts w:ascii="Times New Roman" w:hAnsi="Times New Roman" w:cs="Times New Roman"/>
          <w:sz w:val="32"/>
          <w:szCs w:val="32"/>
        </w:rPr>
        <w:t>школьный сад лицея №10. Этот видеоряд можно продолжать, не будь мы регламентированы временем доклада.</w:t>
      </w:r>
    </w:p>
    <w:p w:rsidR="00B77388" w:rsidRPr="000E1C0E" w:rsidRDefault="00B77388" w:rsidP="00B77388">
      <w:pPr>
        <w:pStyle w:val="1"/>
        <w:spacing w:line="360" w:lineRule="auto"/>
        <w:ind w:firstLine="708"/>
        <w:rPr>
          <w:rFonts w:ascii="Times New Roman" w:hAnsi="Times New Roman" w:cs="Times New Roman"/>
          <w:sz w:val="32"/>
          <w:szCs w:val="32"/>
        </w:rPr>
      </w:pPr>
      <w:r>
        <w:rPr>
          <w:noProof/>
        </w:rPr>
        <w:drawing>
          <wp:inline distT="0" distB="0" distL="0" distR="0" wp14:anchorId="2379D2FB" wp14:editId="139FB915">
            <wp:extent cx="2555720" cy="1440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2555720" cy="1440000"/>
                    </a:xfrm>
                    <a:prstGeom prst="rect">
                      <a:avLst/>
                    </a:prstGeom>
                  </pic:spPr>
                </pic:pic>
              </a:graphicData>
            </a:graphic>
          </wp:inline>
        </w:drawing>
      </w:r>
    </w:p>
    <w:p w:rsidR="00B77388" w:rsidRPr="000E1C0E" w:rsidRDefault="00B77388" w:rsidP="00B77388">
      <w:pPr>
        <w:pStyle w:val="1"/>
        <w:spacing w:line="360" w:lineRule="auto"/>
        <w:ind w:firstLine="708"/>
        <w:rPr>
          <w:rFonts w:ascii="Times New Roman" w:hAnsi="Times New Roman" w:cs="Times New Roman"/>
          <w:sz w:val="32"/>
          <w:szCs w:val="32"/>
        </w:rPr>
      </w:pPr>
      <w:r w:rsidRPr="000E1C0E">
        <w:rPr>
          <w:rFonts w:ascii="Times New Roman" w:hAnsi="Times New Roman" w:cs="Times New Roman"/>
          <w:sz w:val="32"/>
          <w:szCs w:val="32"/>
        </w:rPr>
        <w:t>Нельзя не отметить инициативу лицея №9 «Лидер» по позиционированию направления инфраструктурных изменений не только для школьного сообщества, жителей микрорайона, но и общественности города. Я говорю про проект парка «Красноярск в миниатюре», открытого на территории школы в июне этого года.</w:t>
      </w:r>
    </w:p>
    <w:p w:rsidR="00B77388" w:rsidRDefault="00B77388" w:rsidP="00B77388">
      <w:pPr>
        <w:pStyle w:val="1"/>
        <w:spacing w:line="360" w:lineRule="auto"/>
        <w:rPr>
          <w:rFonts w:ascii="Times New Roman" w:hAnsi="Times New Roman" w:cs="Times New Roman"/>
          <w:sz w:val="32"/>
          <w:szCs w:val="32"/>
        </w:rPr>
      </w:pPr>
      <w:r w:rsidRPr="000E1C0E">
        <w:rPr>
          <w:rFonts w:ascii="Times New Roman" w:hAnsi="Times New Roman" w:cs="Times New Roman"/>
          <w:sz w:val="32"/>
          <w:szCs w:val="32"/>
        </w:rPr>
        <w:t xml:space="preserve">Большая работа по созданию образовательной среды была проделана школами – участниками проекта по инклюзивному образованию. </w:t>
      </w:r>
    </w:p>
    <w:p w:rsidR="00B77388" w:rsidRDefault="00B77388" w:rsidP="00B77388">
      <w:pPr>
        <w:pStyle w:val="1"/>
        <w:spacing w:line="360" w:lineRule="auto"/>
        <w:rPr>
          <w:rFonts w:ascii="Times New Roman" w:hAnsi="Times New Roman" w:cs="Times New Roman"/>
          <w:sz w:val="32"/>
          <w:szCs w:val="32"/>
        </w:rPr>
      </w:pPr>
      <w:r>
        <w:rPr>
          <w:noProof/>
        </w:rPr>
        <w:lastRenderedPageBreak/>
        <w:drawing>
          <wp:inline distT="0" distB="0" distL="0" distR="0" wp14:anchorId="718C228F" wp14:editId="2816B02D">
            <wp:extent cx="2569369" cy="1440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2569369" cy="1440000"/>
                    </a:xfrm>
                    <a:prstGeom prst="rect">
                      <a:avLst/>
                    </a:prstGeom>
                  </pic:spPr>
                </pic:pic>
              </a:graphicData>
            </a:graphic>
          </wp:inline>
        </w:drawing>
      </w:r>
    </w:p>
    <w:p w:rsidR="00B77388" w:rsidRDefault="00B77388" w:rsidP="00B77388">
      <w:pPr>
        <w:pStyle w:val="1"/>
        <w:spacing w:line="360" w:lineRule="auto"/>
        <w:rPr>
          <w:rFonts w:ascii="Times New Roman" w:hAnsi="Times New Roman" w:cs="Times New Roman"/>
          <w:sz w:val="32"/>
          <w:szCs w:val="32"/>
        </w:rPr>
      </w:pPr>
      <w:r w:rsidRPr="000E1C0E">
        <w:rPr>
          <w:rFonts w:ascii="Times New Roman" w:hAnsi="Times New Roman" w:cs="Times New Roman"/>
          <w:sz w:val="32"/>
          <w:szCs w:val="32"/>
        </w:rPr>
        <w:t xml:space="preserve">За счет средств, выделенных из федерального, краевого и городского бюджета, образовательные учреждения - участники проекта проделали большую работу. </w:t>
      </w:r>
    </w:p>
    <w:p w:rsidR="00B77388" w:rsidRDefault="00B77388" w:rsidP="00B77388">
      <w:pPr>
        <w:pStyle w:val="1"/>
        <w:spacing w:line="360" w:lineRule="auto"/>
        <w:rPr>
          <w:rFonts w:ascii="Times New Roman" w:hAnsi="Times New Roman" w:cs="Times New Roman"/>
          <w:sz w:val="32"/>
          <w:szCs w:val="32"/>
        </w:rPr>
      </w:pPr>
      <w:r>
        <w:rPr>
          <w:noProof/>
        </w:rPr>
        <w:drawing>
          <wp:inline distT="0" distB="0" distL="0" distR="0" wp14:anchorId="09717B4D" wp14:editId="6194015A">
            <wp:extent cx="2533609" cy="1440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2533609" cy="1440000"/>
                    </a:xfrm>
                    <a:prstGeom prst="rect">
                      <a:avLst/>
                    </a:prstGeom>
                  </pic:spPr>
                </pic:pic>
              </a:graphicData>
            </a:graphic>
          </wp:inline>
        </w:drawing>
      </w:r>
    </w:p>
    <w:p w:rsidR="00B77388" w:rsidRDefault="00B77388" w:rsidP="00B77388">
      <w:pPr>
        <w:pStyle w:val="1"/>
        <w:spacing w:line="360" w:lineRule="auto"/>
        <w:rPr>
          <w:rFonts w:ascii="Times New Roman" w:hAnsi="Times New Roman" w:cs="Times New Roman"/>
          <w:sz w:val="32"/>
          <w:szCs w:val="32"/>
        </w:rPr>
      </w:pPr>
      <w:r w:rsidRPr="000E1C0E">
        <w:rPr>
          <w:rFonts w:ascii="Times New Roman" w:hAnsi="Times New Roman" w:cs="Times New Roman"/>
          <w:sz w:val="32"/>
          <w:szCs w:val="32"/>
        </w:rPr>
        <w:t xml:space="preserve">Вот лишь некоторые ее результаты, которые явно фиксируют инфраструктурные изменения образовательного пространства: техническая лаборатория для детей с ограниченными возможностями здоровья и комната релаксации в гимназии №11, сенсорная комната в школе №86, </w:t>
      </w:r>
    </w:p>
    <w:p w:rsidR="00B77388" w:rsidRPr="000E1C0E" w:rsidRDefault="00B77388" w:rsidP="00B77388">
      <w:pPr>
        <w:pStyle w:val="1"/>
        <w:spacing w:line="360" w:lineRule="auto"/>
        <w:rPr>
          <w:rFonts w:ascii="Times New Roman" w:hAnsi="Times New Roman" w:cs="Times New Roman"/>
          <w:sz w:val="32"/>
          <w:szCs w:val="32"/>
        </w:rPr>
      </w:pPr>
      <w:r>
        <w:rPr>
          <w:noProof/>
        </w:rPr>
        <w:drawing>
          <wp:inline distT="0" distB="0" distL="0" distR="0" wp14:anchorId="0604C55F" wp14:editId="001481AB">
            <wp:extent cx="2556690" cy="1440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2556690" cy="1440000"/>
                    </a:xfrm>
                    <a:prstGeom prst="rect">
                      <a:avLst/>
                    </a:prstGeom>
                  </pic:spPr>
                </pic:pic>
              </a:graphicData>
            </a:graphic>
          </wp:inline>
        </w:drawing>
      </w:r>
      <w:r w:rsidRPr="000E1C0E">
        <w:rPr>
          <w:rFonts w:ascii="Times New Roman" w:hAnsi="Times New Roman" w:cs="Times New Roman"/>
          <w:sz w:val="32"/>
          <w:szCs w:val="32"/>
        </w:rPr>
        <w:t xml:space="preserve">В этом году мы запустили в реализацию проект Технопарка на правобережье нашего города. Это центр дополнительного образования, создающийся по принципу образовательной среды, цель которой обеспечить подготовку подростков к деятельности в инновационных секторах </w:t>
      </w:r>
      <w:r w:rsidRPr="000E1C0E">
        <w:rPr>
          <w:rFonts w:ascii="Times New Roman" w:hAnsi="Times New Roman" w:cs="Times New Roman"/>
          <w:sz w:val="32"/>
          <w:szCs w:val="32"/>
        </w:rPr>
        <w:lastRenderedPageBreak/>
        <w:t xml:space="preserve">бизнеса. Направления деятельности центра:  информационные технологии, </w:t>
      </w:r>
      <w:proofErr w:type="spellStart"/>
      <w:r w:rsidRPr="000E1C0E">
        <w:rPr>
          <w:rFonts w:ascii="Times New Roman" w:hAnsi="Times New Roman" w:cs="Times New Roman"/>
          <w:sz w:val="32"/>
          <w:szCs w:val="32"/>
        </w:rPr>
        <w:t>робото</w:t>
      </w:r>
      <w:proofErr w:type="spellEnd"/>
      <w:r w:rsidRPr="000E1C0E">
        <w:rPr>
          <w:rFonts w:ascii="Times New Roman" w:hAnsi="Times New Roman" w:cs="Times New Roman"/>
          <w:sz w:val="32"/>
          <w:szCs w:val="32"/>
        </w:rPr>
        <w:t xml:space="preserve">, радио и </w:t>
      </w:r>
      <w:proofErr w:type="spellStart"/>
      <w:r w:rsidRPr="000E1C0E">
        <w:rPr>
          <w:rFonts w:ascii="Times New Roman" w:hAnsi="Times New Roman" w:cs="Times New Roman"/>
          <w:sz w:val="32"/>
          <w:szCs w:val="32"/>
        </w:rPr>
        <w:t>мототехника</w:t>
      </w:r>
      <w:proofErr w:type="spellEnd"/>
      <w:r w:rsidRPr="000E1C0E">
        <w:rPr>
          <w:rFonts w:ascii="Times New Roman" w:hAnsi="Times New Roman" w:cs="Times New Roman"/>
          <w:sz w:val="32"/>
          <w:szCs w:val="32"/>
        </w:rPr>
        <w:t>, архитектура и дизайн, предпринимательство, медиа-технологии. На базе центра будут созданы возможности для подготовки олимпиадных команд.</w:t>
      </w:r>
    </w:p>
    <w:p w:rsidR="00B77388" w:rsidRDefault="00B77388" w:rsidP="00B77388">
      <w:pPr>
        <w:pStyle w:val="1"/>
        <w:spacing w:line="360" w:lineRule="auto"/>
        <w:ind w:firstLine="708"/>
        <w:rPr>
          <w:rFonts w:ascii="Times New Roman" w:hAnsi="Times New Roman" w:cs="Times New Roman"/>
          <w:sz w:val="32"/>
          <w:szCs w:val="32"/>
        </w:rPr>
      </w:pPr>
      <w:r w:rsidRPr="000E1C0E">
        <w:rPr>
          <w:rFonts w:ascii="Times New Roman" w:hAnsi="Times New Roman" w:cs="Times New Roman"/>
          <w:sz w:val="32"/>
          <w:szCs w:val="32"/>
        </w:rPr>
        <w:t>Сегодня мы возлагаем большие надежды на реализацию проекта «Образовательный и инфраструктурный дизайн как механизм формирования современного образовательного уклада». Стоит сказать, что варианты решений, которые обсуждаются в проекте, выходят за рамки экспериментирования с физическим пространством школы. Мы начинаем обсуждать электронные образовательные пространства и единый информационный сервис.</w:t>
      </w:r>
    </w:p>
    <w:p w:rsidR="00B77388" w:rsidRDefault="00B77388" w:rsidP="00B77388">
      <w:pPr>
        <w:pStyle w:val="1"/>
        <w:spacing w:line="360" w:lineRule="auto"/>
        <w:ind w:firstLine="708"/>
        <w:rPr>
          <w:rFonts w:ascii="Times New Roman" w:hAnsi="Times New Roman" w:cs="Times New Roman"/>
          <w:sz w:val="32"/>
          <w:szCs w:val="32"/>
        </w:rPr>
      </w:pPr>
      <w:r>
        <w:rPr>
          <w:noProof/>
        </w:rPr>
        <w:drawing>
          <wp:inline distT="0" distB="0" distL="0" distR="0" wp14:anchorId="04CA2309" wp14:editId="0CD306A1">
            <wp:extent cx="2555808" cy="1440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2555808" cy="1440000"/>
                    </a:xfrm>
                    <a:prstGeom prst="rect">
                      <a:avLst/>
                    </a:prstGeom>
                  </pic:spPr>
                </pic:pic>
              </a:graphicData>
            </a:graphic>
          </wp:inline>
        </w:drawing>
      </w:r>
    </w:p>
    <w:p w:rsidR="00DD3E27" w:rsidRPr="00411384" w:rsidRDefault="006E2094" w:rsidP="00B77388">
      <w:pPr>
        <w:pStyle w:val="1"/>
        <w:spacing w:line="360" w:lineRule="auto"/>
        <w:ind w:firstLine="708"/>
        <w:jc w:val="center"/>
        <w:rPr>
          <w:rFonts w:ascii="Times New Roman" w:hAnsi="Times New Roman" w:cs="Times New Roman"/>
          <w:i/>
          <w:color w:val="auto"/>
          <w:sz w:val="32"/>
          <w:szCs w:val="32"/>
          <w:u w:val="single"/>
        </w:rPr>
      </w:pPr>
      <w:r w:rsidRPr="00411384">
        <w:rPr>
          <w:rFonts w:ascii="Times New Roman" w:hAnsi="Times New Roman" w:cs="Times New Roman"/>
          <w:i/>
          <w:color w:val="auto"/>
          <w:sz w:val="32"/>
          <w:szCs w:val="32"/>
          <w:u w:val="single"/>
        </w:rPr>
        <w:t>Задачи</w:t>
      </w:r>
      <w:r w:rsidR="00E3296B" w:rsidRPr="00411384">
        <w:rPr>
          <w:rFonts w:ascii="Times New Roman" w:hAnsi="Times New Roman" w:cs="Times New Roman"/>
          <w:i/>
          <w:color w:val="auto"/>
          <w:sz w:val="32"/>
          <w:szCs w:val="32"/>
          <w:u w:val="single"/>
        </w:rPr>
        <w:t xml:space="preserve"> на 2016 –</w:t>
      </w:r>
      <w:r w:rsidR="005F2BBA" w:rsidRPr="00411384">
        <w:rPr>
          <w:rFonts w:ascii="Times New Roman" w:hAnsi="Times New Roman" w:cs="Times New Roman"/>
          <w:i/>
          <w:color w:val="auto"/>
          <w:sz w:val="32"/>
          <w:szCs w:val="32"/>
          <w:u w:val="single"/>
        </w:rPr>
        <w:t xml:space="preserve"> 2017 учебный </w:t>
      </w:r>
      <w:r w:rsidR="00E3296B" w:rsidRPr="00411384">
        <w:rPr>
          <w:rFonts w:ascii="Times New Roman" w:hAnsi="Times New Roman" w:cs="Times New Roman"/>
          <w:i/>
          <w:color w:val="auto"/>
          <w:sz w:val="32"/>
          <w:szCs w:val="32"/>
          <w:u w:val="single"/>
        </w:rPr>
        <w:t xml:space="preserve"> год </w:t>
      </w:r>
      <w:r w:rsidRPr="00411384">
        <w:rPr>
          <w:rFonts w:ascii="Times New Roman" w:hAnsi="Times New Roman" w:cs="Times New Roman"/>
          <w:i/>
          <w:color w:val="auto"/>
          <w:sz w:val="32"/>
          <w:szCs w:val="32"/>
          <w:u w:val="single"/>
        </w:rPr>
        <w:t xml:space="preserve"> по разделу «Инфраструктурные изменения»</w:t>
      </w:r>
    </w:p>
    <w:p w:rsidR="00BC45F0" w:rsidRPr="00411384" w:rsidRDefault="003229B7" w:rsidP="00B77388">
      <w:pPr>
        <w:pStyle w:val="1"/>
        <w:numPr>
          <w:ilvl w:val="0"/>
          <w:numId w:val="14"/>
        </w:numPr>
        <w:spacing w:line="360" w:lineRule="auto"/>
        <w:rPr>
          <w:rFonts w:ascii="Times New Roman" w:hAnsi="Times New Roman" w:cs="Times New Roman"/>
          <w:i/>
          <w:color w:val="auto"/>
          <w:sz w:val="32"/>
          <w:szCs w:val="32"/>
        </w:rPr>
      </w:pPr>
      <w:r w:rsidRPr="00411384">
        <w:rPr>
          <w:rFonts w:ascii="Times New Roman" w:hAnsi="Times New Roman" w:cs="Times New Roman"/>
          <w:i/>
          <w:color w:val="auto"/>
          <w:sz w:val="32"/>
          <w:szCs w:val="32"/>
        </w:rPr>
        <w:t xml:space="preserve">Создание условий для реализации потребности детей в области инженерного и научно технического творчества. </w:t>
      </w:r>
      <w:r w:rsidR="005A5341" w:rsidRPr="00411384">
        <w:rPr>
          <w:rFonts w:ascii="Times New Roman" w:hAnsi="Times New Roman" w:cs="Times New Roman"/>
          <w:i/>
          <w:color w:val="auto"/>
          <w:sz w:val="32"/>
          <w:szCs w:val="32"/>
        </w:rPr>
        <w:t>Реализация проекта «Детский Технопарк»</w:t>
      </w:r>
      <w:r w:rsidRPr="00411384">
        <w:rPr>
          <w:rFonts w:ascii="Times New Roman" w:hAnsi="Times New Roman" w:cs="Times New Roman"/>
          <w:i/>
          <w:color w:val="auto"/>
          <w:sz w:val="32"/>
          <w:szCs w:val="32"/>
        </w:rPr>
        <w:t>.</w:t>
      </w:r>
    </w:p>
    <w:p w:rsidR="006E2094" w:rsidRPr="00411384" w:rsidRDefault="008F7056" w:rsidP="00B77388">
      <w:pPr>
        <w:pStyle w:val="1"/>
        <w:numPr>
          <w:ilvl w:val="0"/>
          <w:numId w:val="14"/>
        </w:numPr>
        <w:spacing w:line="360" w:lineRule="auto"/>
        <w:rPr>
          <w:rFonts w:ascii="Times New Roman" w:hAnsi="Times New Roman" w:cs="Times New Roman"/>
          <w:i/>
          <w:color w:val="auto"/>
          <w:sz w:val="32"/>
          <w:szCs w:val="32"/>
        </w:rPr>
      </w:pPr>
      <w:r w:rsidRPr="00411384">
        <w:rPr>
          <w:rFonts w:ascii="Times New Roman" w:hAnsi="Times New Roman" w:cs="Times New Roman"/>
          <w:i/>
          <w:color w:val="auto"/>
          <w:sz w:val="32"/>
          <w:szCs w:val="32"/>
        </w:rPr>
        <w:t xml:space="preserve">Создание единого городского информационного сервиса в рамках городского электронного журнала. </w:t>
      </w:r>
    </w:p>
    <w:p w:rsidR="006E2094" w:rsidRPr="00411384" w:rsidRDefault="006E2094" w:rsidP="00B77388">
      <w:pPr>
        <w:pStyle w:val="1"/>
        <w:numPr>
          <w:ilvl w:val="0"/>
          <w:numId w:val="14"/>
        </w:numPr>
        <w:spacing w:line="360" w:lineRule="auto"/>
        <w:rPr>
          <w:rFonts w:ascii="Times New Roman" w:hAnsi="Times New Roman" w:cs="Times New Roman"/>
          <w:i/>
          <w:color w:val="auto"/>
          <w:sz w:val="32"/>
          <w:szCs w:val="32"/>
        </w:rPr>
      </w:pPr>
      <w:r w:rsidRPr="00411384">
        <w:rPr>
          <w:rFonts w:ascii="Times New Roman" w:hAnsi="Times New Roman" w:cs="Times New Roman"/>
          <w:i/>
          <w:color w:val="auto"/>
          <w:sz w:val="32"/>
          <w:szCs w:val="32"/>
        </w:rPr>
        <w:t>Конкурс проектов инфраструктурных изменений образовательных учреждений города</w:t>
      </w:r>
    </w:p>
    <w:p w:rsidR="00B77388" w:rsidRDefault="00B77388" w:rsidP="00B77388">
      <w:pPr>
        <w:pStyle w:val="1"/>
        <w:spacing w:line="360" w:lineRule="auto"/>
        <w:ind w:firstLine="708"/>
        <w:rPr>
          <w:rFonts w:ascii="Times New Roman" w:hAnsi="Times New Roman" w:cs="Times New Roman"/>
          <w:b/>
          <w:color w:val="auto"/>
          <w:sz w:val="32"/>
          <w:szCs w:val="32"/>
        </w:rPr>
      </w:pPr>
      <w:r>
        <w:rPr>
          <w:noProof/>
        </w:rPr>
        <w:lastRenderedPageBreak/>
        <w:drawing>
          <wp:inline distT="0" distB="0" distL="0" distR="0" wp14:anchorId="44C2A50A" wp14:editId="7A425AA7">
            <wp:extent cx="2549432" cy="1440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2549432" cy="1440000"/>
                    </a:xfrm>
                    <a:prstGeom prst="rect">
                      <a:avLst/>
                    </a:prstGeom>
                  </pic:spPr>
                </pic:pic>
              </a:graphicData>
            </a:graphic>
          </wp:inline>
        </w:drawing>
      </w:r>
    </w:p>
    <w:p w:rsidR="00ED760E" w:rsidRPr="00411384" w:rsidRDefault="004743B4" w:rsidP="00B77388">
      <w:pPr>
        <w:pStyle w:val="1"/>
        <w:spacing w:line="360" w:lineRule="auto"/>
        <w:ind w:firstLine="708"/>
        <w:rPr>
          <w:rFonts w:ascii="Times New Roman" w:hAnsi="Times New Roman" w:cs="Times New Roman"/>
          <w:b/>
          <w:color w:val="auto"/>
          <w:sz w:val="32"/>
          <w:szCs w:val="32"/>
        </w:rPr>
      </w:pPr>
      <w:r w:rsidRPr="00411384">
        <w:rPr>
          <w:rFonts w:ascii="Times New Roman" w:hAnsi="Times New Roman" w:cs="Times New Roman"/>
          <w:b/>
          <w:color w:val="auto"/>
          <w:sz w:val="32"/>
          <w:szCs w:val="32"/>
        </w:rPr>
        <w:t xml:space="preserve">Направление развития </w:t>
      </w:r>
      <w:r w:rsidR="00A00EDC" w:rsidRPr="00411384">
        <w:rPr>
          <w:rFonts w:ascii="Times New Roman" w:hAnsi="Times New Roman" w:cs="Times New Roman"/>
          <w:b/>
          <w:color w:val="auto"/>
          <w:sz w:val="32"/>
          <w:szCs w:val="32"/>
        </w:rPr>
        <w:t>«</w:t>
      </w:r>
      <w:r w:rsidRPr="00411384">
        <w:rPr>
          <w:rFonts w:ascii="Times New Roman" w:hAnsi="Times New Roman" w:cs="Times New Roman"/>
          <w:b/>
          <w:color w:val="auto"/>
          <w:sz w:val="32"/>
          <w:szCs w:val="32"/>
        </w:rPr>
        <w:t>Партнерское взаимодействие</w:t>
      </w:r>
      <w:r w:rsidR="00A00EDC" w:rsidRPr="00411384">
        <w:rPr>
          <w:rFonts w:ascii="Times New Roman" w:hAnsi="Times New Roman" w:cs="Times New Roman"/>
          <w:b/>
          <w:color w:val="auto"/>
          <w:sz w:val="32"/>
          <w:szCs w:val="32"/>
        </w:rPr>
        <w:t>»</w:t>
      </w:r>
    </w:p>
    <w:p w:rsidR="00B77388" w:rsidRDefault="006916DD" w:rsidP="00B77388">
      <w:pPr>
        <w:pStyle w:val="1"/>
        <w:spacing w:line="360" w:lineRule="auto"/>
        <w:ind w:firstLine="708"/>
        <w:rPr>
          <w:rFonts w:ascii="Times New Roman" w:hAnsi="Times New Roman" w:cs="Times New Roman"/>
          <w:color w:val="auto"/>
          <w:sz w:val="32"/>
          <w:szCs w:val="32"/>
        </w:rPr>
      </w:pPr>
      <w:r w:rsidRPr="00411384">
        <w:rPr>
          <w:rFonts w:ascii="Times New Roman" w:hAnsi="Times New Roman" w:cs="Times New Roman"/>
          <w:color w:val="auto"/>
          <w:sz w:val="32"/>
          <w:szCs w:val="32"/>
        </w:rPr>
        <w:t>Хочется отметить, что на этапе пилотирования ФГОС СОО и реализации проекта по специализированным классам, у нас появляются модельные образцы организации образовательного процесса для старшеклассников во взаимодействии с ВУЗами и предприятиями, и не только нашего города.</w:t>
      </w:r>
    </w:p>
    <w:p w:rsidR="00B77388" w:rsidRDefault="00B77388" w:rsidP="00B77388">
      <w:pPr>
        <w:pStyle w:val="1"/>
        <w:spacing w:line="360" w:lineRule="auto"/>
        <w:ind w:firstLine="708"/>
        <w:rPr>
          <w:rFonts w:ascii="Times New Roman" w:hAnsi="Times New Roman" w:cs="Times New Roman"/>
          <w:color w:val="auto"/>
          <w:sz w:val="32"/>
          <w:szCs w:val="32"/>
        </w:rPr>
      </w:pPr>
      <w:r>
        <w:rPr>
          <w:noProof/>
        </w:rPr>
        <w:drawing>
          <wp:inline distT="0" distB="0" distL="0" distR="0" wp14:anchorId="59C5E3C2" wp14:editId="17BF8230">
            <wp:extent cx="2521280" cy="1440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2521280" cy="1440000"/>
                    </a:xfrm>
                    <a:prstGeom prst="rect">
                      <a:avLst/>
                    </a:prstGeom>
                  </pic:spPr>
                </pic:pic>
              </a:graphicData>
            </a:graphic>
          </wp:inline>
        </w:drawing>
      </w:r>
    </w:p>
    <w:p w:rsidR="006916DD" w:rsidRPr="00411384" w:rsidRDefault="006916DD" w:rsidP="00B77388">
      <w:pPr>
        <w:pStyle w:val="1"/>
        <w:spacing w:line="360" w:lineRule="auto"/>
        <w:ind w:firstLine="708"/>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 Это такие проекты, как:</w:t>
      </w:r>
    </w:p>
    <w:p w:rsidR="006916DD" w:rsidRPr="00411384" w:rsidRDefault="008F44F8" w:rsidP="00B77388">
      <w:pPr>
        <w:pStyle w:val="1"/>
        <w:numPr>
          <w:ilvl w:val="0"/>
          <w:numId w:val="1"/>
        </w:numPr>
        <w:spacing w:line="360" w:lineRule="auto"/>
        <w:rPr>
          <w:rFonts w:ascii="Times New Roman" w:hAnsi="Times New Roman" w:cs="Times New Roman"/>
          <w:color w:val="auto"/>
          <w:sz w:val="32"/>
          <w:szCs w:val="32"/>
        </w:rPr>
      </w:pPr>
      <w:r w:rsidRPr="00411384">
        <w:rPr>
          <w:rFonts w:ascii="Times New Roman" w:hAnsi="Times New Roman" w:cs="Times New Roman"/>
          <w:b/>
          <w:i/>
          <w:color w:val="auto"/>
          <w:sz w:val="32"/>
          <w:szCs w:val="32"/>
        </w:rPr>
        <w:t>Физико-математическая школа при СФУ</w:t>
      </w:r>
      <w:r w:rsidRPr="00411384">
        <w:rPr>
          <w:rFonts w:ascii="Times New Roman" w:hAnsi="Times New Roman" w:cs="Times New Roman"/>
          <w:color w:val="auto"/>
          <w:sz w:val="32"/>
          <w:szCs w:val="32"/>
        </w:rPr>
        <w:t>.</w:t>
      </w:r>
      <w:r w:rsidR="006916DD" w:rsidRPr="00411384">
        <w:rPr>
          <w:rFonts w:ascii="Times New Roman" w:hAnsi="Times New Roman" w:cs="Times New Roman"/>
          <w:color w:val="auto"/>
          <w:sz w:val="32"/>
          <w:szCs w:val="32"/>
        </w:rPr>
        <w:t xml:space="preserve"> </w:t>
      </w:r>
      <w:r w:rsidRPr="00411384">
        <w:rPr>
          <w:rFonts w:ascii="Times New Roman" w:hAnsi="Times New Roman" w:cs="Times New Roman"/>
          <w:color w:val="auto"/>
          <w:sz w:val="32"/>
          <w:szCs w:val="32"/>
        </w:rPr>
        <w:t>Проект стартовал в 2012 году, сегодня это 6 классов, участники проекта: гимназия №13, лицей №6</w:t>
      </w:r>
      <w:r w:rsidR="00933AB6" w:rsidRPr="00411384">
        <w:rPr>
          <w:rFonts w:ascii="Times New Roman" w:hAnsi="Times New Roman" w:cs="Times New Roman"/>
          <w:color w:val="auto"/>
          <w:sz w:val="32"/>
          <w:szCs w:val="32"/>
        </w:rPr>
        <w:t xml:space="preserve"> Перспектива</w:t>
      </w:r>
      <w:r w:rsidRPr="00411384">
        <w:rPr>
          <w:rFonts w:ascii="Times New Roman" w:hAnsi="Times New Roman" w:cs="Times New Roman"/>
          <w:color w:val="auto"/>
          <w:sz w:val="32"/>
          <w:szCs w:val="32"/>
        </w:rPr>
        <w:t>, лицей №7</w:t>
      </w:r>
      <w:r w:rsidR="0053263E" w:rsidRPr="00411384">
        <w:rPr>
          <w:rFonts w:ascii="Times New Roman" w:hAnsi="Times New Roman" w:cs="Times New Roman"/>
          <w:color w:val="auto"/>
          <w:sz w:val="32"/>
          <w:szCs w:val="32"/>
        </w:rPr>
        <w:t xml:space="preserve">. </w:t>
      </w:r>
    </w:p>
    <w:p w:rsidR="00B519DD" w:rsidRPr="00411384" w:rsidRDefault="006D32C3" w:rsidP="00B77388">
      <w:pPr>
        <w:pStyle w:val="1"/>
        <w:numPr>
          <w:ilvl w:val="0"/>
          <w:numId w:val="1"/>
        </w:numPr>
        <w:spacing w:line="360" w:lineRule="auto"/>
        <w:rPr>
          <w:rFonts w:ascii="Times New Roman" w:hAnsi="Times New Roman" w:cs="Times New Roman"/>
          <w:color w:val="auto"/>
          <w:sz w:val="32"/>
          <w:szCs w:val="32"/>
        </w:rPr>
      </w:pPr>
      <w:r w:rsidRPr="00411384">
        <w:rPr>
          <w:rFonts w:ascii="Times New Roman" w:hAnsi="Times New Roman" w:cs="Times New Roman"/>
          <w:b/>
          <w:i/>
          <w:color w:val="auto"/>
          <w:sz w:val="32"/>
          <w:szCs w:val="32"/>
        </w:rPr>
        <w:t>Специализированные классы</w:t>
      </w:r>
      <w:r w:rsidRPr="00411384">
        <w:rPr>
          <w:rFonts w:ascii="Times New Roman" w:hAnsi="Times New Roman" w:cs="Times New Roman"/>
          <w:color w:val="auto"/>
          <w:sz w:val="32"/>
          <w:szCs w:val="32"/>
        </w:rPr>
        <w:t xml:space="preserve">. </w:t>
      </w:r>
      <w:r w:rsidR="00B519DD" w:rsidRPr="00411384">
        <w:rPr>
          <w:rFonts w:ascii="Times New Roman" w:hAnsi="Times New Roman" w:cs="Times New Roman"/>
          <w:color w:val="auto"/>
          <w:sz w:val="32"/>
          <w:szCs w:val="32"/>
        </w:rPr>
        <w:t xml:space="preserve">В 2016 – 2017 учебном году в 24 общеобразовательных учреждениях будут дополнительно открыты еще 32 специализированных класса. Сеть специализированных классов города в 2016-2017 учебном году будет представлена </w:t>
      </w:r>
      <w:r w:rsidR="006E2094" w:rsidRPr="00411384">
        <w:rPr>
          <w:rFonts w:ascii="Times New Roman" w:hAnsi="Times New Roman" w:cs="Times New Roman"/>
          <w:color w:val="auto"/>
          <w:sz w:val="32"/>
          <w:szCs w:val="32"/>
        </w:rPr>
        <w:t>46</w:t>
      </w:r>
      <w:r w:rsidR="00B519DD" w:rsidRPr="00411384">
        <w:rPr>
          <w:rFonts w:ascii="Times New Roman" w:hAnsi="Times New Roman" w:cs="Times New Roman"/>
          <w:color w:val="auto"/>
          <w:sz w:val="32"/>
          <w:szCs w:val="32"/>
        </w:rPr>
        <w:t xml:space="preserve"> классами</w:t>
      </w:r>
      <w:r w:rsidR="00933AB6" w:rsidRPr="00411384">
        <w:rPr>
          <w:rFonts w:ascii="Times New Roman" w:hAnsi="Times New Roman" w:cs="Times New Roman"/>
          <w:color w:val="auto"/>
          <w:sz w:val="32"/>
          <w:szCs w:val="32"/>
        </w:rPr>
        <w:t>,</w:t>
      </w:r>
      <w:r w:rsidR="00B519DD" w:rsidRPr="00411384">
        <w:rPr>
          <w:rFonts w:ascii="Times New Roman" w:hAnsi="Times New Roman" w:cs="Times New Roman"/>
          <w:color w:val="auto"/>
          <w:sz w:val="32"/>
          <w:szCs w:val="32"/>
        </w:rPr>
        <w:t xml:space="preserve">  в которых будут обучаться  </w:t>
      </w:r>
      <w:proofErr w:type="gramStart"/>
      <w:r w:rsidR="006E2094" w:rsidRPr="00411384">
        <w:rPr>
          <w:rFonts w:ascii="Times New Roman" w:hAnsi="Times New Roman" w:cs="Times New Roman"/>
          <w:color w:val="auto"/>
          <w:sz w:val="32"/>
          <w:szCs w:val="32"/>
        </w:rPr>
        <w:t>более тысячи</w:t>
      </w:r>
      <w:r w:rsidR="00B519DD" w:rsidRPr="00411384">
        <w:rPr>
          <w:rFonts w:ascii="Times New Roman" w:hAnsi="Times New Roman" w:cs="Times New Roman"/>
          <w:color w:val="auto"/>
          <w:sz w:val="32"/>
          <w:szCs w:val="32"/>
        </w:rPr>
        <w:t xml:space="preserve"> учащихся</w:t>
      </w:r>
      <w:proofErr w:type="gramEnd"/>
      <w:r w:rsidR="00B519DD" w:rsidRPr="00411384">
        <w:rPr>
          <w:rFonts w:ascii="Times New Roman" w:hAnsi="Times New Roman" w:cs="Times New Roman"/>
          <w:color w:val="auto"/>
          <w:sz w:val="32"/>
          <w:szCs w:val="32"/>
        </w:rPr>
        <w:t xml:space="preserve">. </w:t>
      </w:r>
      <w:r w:rsidR="00F411E3" w:rsidRPr="00411384">
        <w:rPr>
          <w:rFonts w:ascii="Times New Roman" w:hAnsi="Times New Roman" w:cs="Times New Roman"/>
          <w:color w:val="auto"/>
          <w:sz w:val="32"/>
          <w:szCs w:val="32"/>
        </w:rPr>
        <w:t xml:space="preserve">Партнерами данного проекта являются: </w:t>
      </w:r>
      <w:r w:rsidR="00F411E3" w:rsidRPr="00411384">
        <w:rPr>
          <w:rFonts w:ascii="Times New Roman" w:hAnsi="Times New Roman" w:cs="Times New Roman"/>
          <w:color w:val="auto"/>
          <w:sz w:val="32"/>
          <w:szCs w:val="32"/>
        </w:rPr>
        <w:lastRenderedPageBreak/>
        <w:t>Сибирский федеральный</w:t>
      </w:r>
      <w:r w:rsidR="00B519DD" w:rsidRPr="00411384">
        <w:rPr>
          <w:rFonts w:ascii="Times New Roman" w:hAnsi="Times New Roman" w:cs="Times New Roman"/>
          <w:color w:val="auto"/>
          <w:sz w:val="32"/>
          <w:szCs w:val="32"/>
        </w:rPr>
        <w:t xml:space="preserve"> университет</w:t>
      </w:r>
      <w:r w:rsidR="00F411E3" w:rsidRPr="00411384">
        <w:rPr>
          <w:rFonts w:ascii="Times New Roman" w:hAnsi="Times New Roman" w:cs="Times New Roman"/>
          <w:color w:val="auto"/>
          <w:sz w:val="32"/>
          <w:szCs w:val="32"/>
        </w:rPr>
        <w:t>, Сибирский государственный аэрокосмический</w:t>
      </w:r>
      <w:r w:rsidR="00B519DD" w:rsidRPr="00411384">
        <w:rPr>
          <w:rFonts w:ascii="Times New Roman" w:hAnsi="Times New Roman" w:cs="Times New Roman"/>
          <w:color w:val="auto"/>
          <w:sz w:val="32"/>
          <w:szCs w:val="32"/>
        </w:rPr>
        <w:t xml:space="preserve"> университет им. академик</w:t>
      </w:r>
      <w:r w:rsidR="00F411E3" w:rsidRPr="00411384">
        <w:rPr>
          <w:rFonts w:ascii="Times New Roman" w:hAnsi="Times New Roman" w:cs="Times New Roman"/>
          <w:color w:val="auto"/>
          <w:sz w:val="32"/>
          <w:szCs w:val="32"/>
        </w:rPr>
        <w:t xml:space="preserve">а  М.Ф. </w:t>
      </w:r>
      <w:proofErr w:type="spellStart"/>
      <w:r w:rsidR="00F411E3" w:rsidRPr="00411384">
        <w:rPr>
          <w:rFonts w:ascii="Times New Roman" w:hAnsi="Times New Roman" w:cs="Times New Roman"/>
          <w:color w:val="auto"/>
          <w:sz w:val="32"/>
          <w:szCs w:val="32"/>
        </w:rPr>
        <w:t>Решетнева</w:t>
      </w:r>
      <w:proofErr w:type="spellEnd"/>
      <w:r w:rsidR="00F411E3" w:rsidRPr="00411384">
        <w:rPr>
          <w:rFonts w:ascii="Times New Roman" w:hAnsi="Times New Roman" w:cs="Times New Roman"/>
          <w:color w:val="auto"/>
          <w:sz w:val="32"/>
          <w:szCs w:val="32"/>
        </w:rPr>
        <w:t>, Красноярский государственный педагогический университет</w:t>
      </w:r>
      <w:r w:rsidR="00B519DD" w:rsidRPr="00411384">
        <w:rPr>
          <w:rFonts w:ascii="Times New Roman" w:hAnsi="Times New Roman" w:cs="Times New Roman"/>
          <w:color w:val="auto"/>
          <w:sz w:val="32"/>
          <w:szCs w:val="32"/>
        </w:rPr>
        <w:t xml:space="preserve"> </w:t>
      </w:r>
      <w:r w:rsidR="00F411E3" w:rsidRPr="00411384">
        <w:rPr>
          <w:rFonts w:ascii="Times New Roman" w:hAnsi="Times New Roman" w:cs="Times New Roman"/>
          <w:color w:val="auto"/>
          <w:sz w:val="32"/>
          <w:szCs w:val="32"/>
        </w:rPr>
        <w:t>имени В.П. Астафьева, Сибирский государственный</w:t>
      </w:r>
      <w:r w:rsidR="00B519DD" w:rsidRPr="00411384">
        <w:rPr>
          <w:rFonts w:ascii="Times New Roman" w:hAnsi="Times New Roman" w:cs="Times New Roman"/>
          <w:color w:val="auto"/>
          <w:sz w:val="32"/>
          <w:szCs w:val="32"/>
        </w:rPr>
        <w:t xml:space="preserve"> техн</w:t>
      </w:r>
      <w:r w:rsidR="00F411E3" w:rsidRPr="00411384">
        <w:rPr>
          <w:rFonts w:ascii="Times New Roman" w:hAnsi="Times New Roman" w:cs="Times New Roman"/>
          <w:color w:val="auto"/>
          <w:sz w:val="32"/>
          <w:szCs w:val="32"/>
        </w:rPr>
        <w:t>ологический университет</w:t>
      </w:r>
      <w:r w:rsidR="00B519DD" w:rsidRPr="00411384">
        <w:rPr>
          <w:rFonts w:ascii="Times New Roman" w:hAnsi="Times New Roman" w:cs="Times New Roman"/>
          <w:color w:val="auto"/>
          <w:sz w:val="32"/>
          <w:szCs w:val="32"/>
        </w:rPr>
        <w:t>.</w:t>
      </w:r>
    </w:p>
    <w:p w:rsidR="00340C3B" w:rsidRPr="00411384" w:rsidRDefault="005A5341" w:rsidP="00B77388">
      <w:pPr>
        <w:pStyle w:val="1"/>
        <w:numPr>
          <w:ilvl w:val="0"/>
          <w:numId w:val="1"/>
        </w:numPr>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 </w:t>
      </w:r>
      <w:r w:rsidR="00340C3B" w:rsidRPr="00411384">
        <w:rPr>
          <w:rFonts w:ascii="Times New Roman" w:hAnsi="Times New Roman" w:cs="Times New Roman"/>
          <w:color w:val="auto"/>
          <w:sz w:val="32"/>
          <w:szCs w:val="32"/>
        </w:rPr>
        <w:t>«</w:t>
      </w:r>
      <w:proofErr w:type="spellStart"/>
      <w:r w:rsidR="00340C3B" w:rsidRPr="00411384">
        <w:rPr>
          <w:rFonts w:ascii="Times New Roman" w:hAnsi="Times New Roman" w:cs="Times New Roman"/>
          <w:color w:val="auto"/>
          <w:sz w:val="32"/>
          <w:szCs w:val="32"/>
        </w:rPr>
        <w:t>Предуниверсарий</w:t>
      </w:r>
      <w:proofErr w:type="spellEnd"/>
      <w:r w:rsidR="006C0765" w:rsidRPr="00411384">
        <w:rPr>
          <w:rFonts w:ascii="Times New Roman" w:hAnsi="Times New Roman" w:cs="Times New Roman"/>
          <w:color w:val="auto"/>
          <w:sz w:val="32"/>
          <w:szCs w:val="32"/>
        </w:rPr>
        <w:t xml:space="preserve"> ВШЭ</w:t>
      </w:r>
      <w:r w:rsidR="00472DEA" w:rsidRPr="00411384">
        <w:rPr>
          <w:rFonts w:ascii="Times New Roman" w:hAnsi="Times New Roman" w:cs="Times New Roman"/>
          <w:color w:val="auto"/>
          <w:sz w:val="32"/>
          <w:szCs w:val="32"/>
        </w:rPr>
        <w:t xml:space="preserve">» </w:t>
      </w:r>
      <w:r w:rsidR="00340C3B" w:rsidRPr="00411384">
        <w:rPr>
          <w:rFonts w:ascii="Times New Roman" w:hAnsi="Times New Roman" w:cs="Times New Roman"/>
          <w:color w:val="auto"/>
          <w:sz w:val="32"/>
          <w:szCs w:val="32"/>
        </w:rPr>
        <w:t>(гимназия №1 «</w:t>
      </w:r>
      <w:proofErr w:type="spellStart"/>
      <w:r w:rsidR="00340C3B" w:rsidRPr="00411384">
        <w:rPr>
          <w:rFonts w:ascii="Times New Roman" w:hAnsi="Times New Roman" w:cs="Times New Roman"/>
          <w:color w:val="auto"/>
          <w:sz w:val="32"/>
          <w:szCs w:val="32"/>
        </w:rPr>
        <w:t>Универс</w:t>
      </w:r>
      <w:proofErr w:type="spellEnd"/>
      <w:r w:rsidR="00340C3B" w:rsidRPr="00411384">
        <w:rPr>
          <w:rFonts w:ascii="Times New Roman" w:hAnsi="Times New Roman" w:cs="Times New Roman"/>
          <w:color w:val="auto"/>
          <w:sz w:val="32"/>
          <w:szCs w:val="32"/>
        </w:rPr>
        <w:t>» совместно с НИУУ ВШЭ)</w:t>
      </w:r>
      <w:r w:rsidR="00591D47" w:rsidRPr="00411384">
        <w:rPr>
          <w:rFonts w:ascii="Times New Roman" w:hAnsi="Times New Roman" w:cs="Times New Roman"/>
          <w:color w:val="auto"/>
          <w:sz w:val="32"/>
          <w:szCs w:val="32"/>
        </w:rPr>
        <w:t>. Гимназия «</w:t>
      </w:r>
      <w:proofErr w:type="spellStart"/>
      <w:r w:rsidR="00591D47" w:rsidRPr="00411384">
        <w:rPr>
          <w:rFonts w:ascii="Times New Roman" w:hAnsi="Times New Roman" w:cs="Times New Roman"/>
          <w:color w:val="auto"/>
          <w:sz w:val="32"/>
          <w:szCs w:val="32"/>
        </w:rPr>
        <w:t>Универс</w:t>
      </w:r>
      <w:proofErr w:type="spellEnd"/>
      <w:r w:rsidR="00591D47" w:rsidRPr="00411384">
        <w:rPr>
          <w:rFonts w:ascii="Times New Roman" w:hAnsi="Times New Roman" w:cs="Times New Roman"/>
          <w:color w:val="auto"/>
          <w:sz w:val="32"/>
          <w:szCs w:val="32"/>
        </w:rPr>
        <w:t>»</w:t>
      </w:r>
      <w:r w:rsidR="00933AB6" w:rsidRPr="00411384">
        <w:rPr>
          <w:rFonts w:ascii="Times New Roman" w:hAnsi="Times New Roman" w:cs="Times New Roman"/>
          <w:color w:val="auto"/>
          <w:sz w:val="32"/>
          <w:szCs w:val="32"/>
        </w:rPr>
        <w:t xml:space="preserve"> - </w:t>
      </w:r>
      <w:r w:rsidR="006C0765" w:rsidRPr="00411384">
        <w:rPr>
          <w:rFonts w:ascii="Times New Roman" w:hAnsi="Times New Roman" w:cs="Times New Roman"/>
          <w:color w:val="auto"/>
          <w:sz w:val="32"/>
          <w:szCs w:val="32"/>
        </w:rPr>
        <w:t xml:space="preserve"> единственная школа в СФО, которая получила статус Ресурсного центра проекта ВШЭ в Сибирском федеральном округе. В результате реализации данного </w:t>
      </w:r>
      <w:r w:rsidR="00472DEA" w:rsidRPr="00411384">
        <w:rPr>
          <w:rFonts w:ascii="Times New Roman" w:hAnsi="Times New Roman" w:cs="Times New Roman"/>
          <w:color w:val="auto"/>
          <w:sz w:val="32"/>
          <w:szCs w:val="32"/>
        </w:rPr>
        <w:t>проекта планируется апробировать модель смешанного обучения для учеников старшей школы с использованием ресурсов ВШЭ для углубленного изучения отдельных дисциплин</w:t>
      </w:r>
      <w:r w:rsidR="00E3296B" w:rsidRPr="00411384">
        <w:rPr>
          <w:rFonts w:ascii="Times New Roman" w:hAnsi="Times New Roman" w:cs="Times New Roman"/>
          <w:color w:val="auto"/>
          <w:sz w:val="32"/>
          <w:szCs w:val="32"/>
        </w:rPr>
        <w:t>.</w:t>
      </w:r>
      <w:r w:rsidR="00472DEA" w:rsidRPr="00411384">
        <w:rPr>
          <w:rFonts w:ascii="Times New Roman" w:hAnsi="Times New Roman" w:cs="Times New Roman"/>
          <w:color w:val="auto"/>
          <w:sz w:val="32"/>
          <w:szCs w:val="32"/>
        </w:rPr>
        <w:t xml:space="preserve"> </w:t>
      </w:r>
    </w:p>
    <w:p w:rsidR="008824B1" w:rsidRPr="00411384" w:rsidRDefault="00340C3B" w:rsidP="00B77388">
      <w:pPr>
        <w:pStyle w:val="1"/>
        <w:numPr>
          <w:ilvl w:val="0"/>
          <w:numId w:val="1"/>
        </w:numPr>
        <w:shd w:val="clear" w:color="auto" w:fill="FFFFFF"/>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«Школа - лаборатория» (</w:t>
      </w:r>
      <w:r w:rsidR="007818C4" w:rsidRPr="00411384">
        <w:rPr>
          <w:rFonts w:ascii="Times New Roman" w:hAnsi="Times New Roman" w:cs="Times New Roman"/>
          <w:color w:val="auto"/>
          <w:sz w:val="32"/>
          <w:szCs w:val="32"/>
        </w:rPr>
        <w:t>участники:</w:t>
      </w:r>
      <w:r w:rsidR="006D32C3" w:rsidRPr="00411384">
        <w:rPr>
          <w:rFonts w:ascii="Times New Roman" w:hAnsi="Times New Roman" w:cs="Times New Roman"/>
          <w:color w:val="auto"/>
          <w:sz w:val="32"/>
          <w:szCs w:val="32"/>
        </w:rPr>
        <w:t xml:space="preserve"> 7 ОО Ленинского района,  2 университета (ФГБОУ </w:t>
      </w:r>
      <w:proofErr w:type="gramStart"/>
      <w:r w:rsidR="006D32C3" w:rsidRPr="00411384">
        <w:rPr>
          <w:rFonts w:ascii="Times New Roman" w:hAnsi="Times New Roman" w:cs="Times New Roman"/>
          <w:color w:val="auto"/>
          <w:sz w:val="32"/>
          <w:szCs w:val="32"/>
        </w:rPr>
        <w:t>ВО</w:t>
      </w:r>
      <w:proofErr w:type="gramEnd"/>
      <w:r w:rsidR="006D32C3" w:rsidRPr="00411384">
        <w:rPr>
          <w:rFonts w:ascii="Times New Roman" w:hAnsi="Times New Roman" w:cs="Times New Roman"/>
          <w:color w:val="auto"/>
          <w:sz w:val="32"/>
          <w:szCs w:val="32"/>
        </w:rPr>
        <w:t xml:space="preserve"> «Сибирский государственный аэрокосмический университет им. М.Ф. </w:t>
      </w:r>
      <w:proofErr w:type="spellStart"/>
      <w:r w:rsidR="006D32C3" w:rsidRPr="00411384">
        <w:rPr>
          <w:rFonts w:ascii="Times New Roman" w:hAnsi="Times New Roman" w:cs="Times New Roman"/>
          <w:color w:val="auto"/>
          <w:sz w:val="32"/>
          <w:szCs w:val="32"/>
        </w:rPr>
        <w:t>Решетнева</w:t>
      </w:r>
      <w:proofErr w:type="spellEnd"/>
      <w:r w:rsidR="006D32C3" w:rsidRPr="00411384">
        <w:rPr>
          <w:rFonts w:ascii="Times New Roman" w:hAnsi="Times New Roman" w:cs="Times New Roman"/>
          <w:color w:val="auto"/>
          <w:sz w:val="32"/>
          <w:szCs w:val="32"/>
        </w:rPr>
        <w:t xml:space="preserve">», ФГБОУ ВО «Красноярский государственный педагогический университет им. В. П. Астафьева»),  АО «Красноярский машиностроительный завод». </w:t>
      </w:r>
      <w:proofErr w:type="gramStart"/>
      <w:r w:rsidR="008824B1" w:rsidRPr="00411384">
        <w:rPr>
          <w:rFonts w:ascii="Times New Roman" w:hAnsi="Times New Roman" w:cs="Times New Roman"/>
          <w:color w:val="auto"/>
          <w:sz w:val="32"/>
          <w:szCs w:val="32"/>
        </w:rPr>
        <w:t xml:space="preserve">Проект является долгосрочным и направлен на создание условий для практико-ориентированной подготовки школьников по техническому направлению, профессиональной подготовки и трудоустройства по инженерным специальностям за счет создания и развития механизма взаимодействия учреждений общего, дополнительного, высшего и среднего профессионального образования. </w:t>
      </w:r>
      <w:proofErr w:type="gramEnd"/>
    </w:p>
    <w:p w:rsidR="00340C3B" w:rsidRPr="00411384" w:rsidRDefault="004A584C" w:rsidP="00B77388">
      <w:pPr>
        <w:pStyle w:val="1"/>
        <w:numPr>
          <w:ilvl w:val="0"/>
          <w:numId w:val="1"/>
        </w:numPr>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lastRenderedPageBreak/>
        <w:t xml:space="preserve">Педагогический лицей (10 </w:t>
      </w:r>
      <w:r w:rsidR="00340C3B" w:rsidRPr="00411384">
        <w:rPr>
          <w:rFonts w:ascii="Times New Roman" w:hAnsi="Times New Roman" w:cs="Times New Roman"/>
          <w:color w:val="auto"/>
          <w:sz w:val="32"/>
          <w:szCs w:val="32"/>
        </w:rPr>
        <w:t>школ города</w:t>
      </w:r>
      <w:r w:rsidR="00D85E53" w:rsidRPr="00411384">
        <w:rPr>
          <w:rFonts w:ascii="Times New Roman" w:hAnsi="Times New Roman" w:cs="Times New Roman"/>
          <w:color w:val="auto"/>
          <w:sz w:val="32"/>
          <w:szCs w:val="32"/>
        </w:rPr>
        <w:t>: школы №№ 6, 23,32, 63, 98, 115, 134, 139, 144, лицей 9</w:t>
      </w:r>
      <w:r w:rsidR="00340C3B" w:rsidRPr="00411384">
        <w:rPr>
          <w:rFonts w:ascii="Times New Roman" w:hAnsi="Times New Roman" w:cs="Times New Roman"/>
          <w:color w:val="auto"/>
          <w:sz w:val="32"/>
          <w:szCs w:val="32"/>
        </w:rPr>
        <w:t xml:space="preserve"> совместно с КГПУ)</w:t>
      </w:r>
      <w:r w:rsidRPr="00411384">
        <w:rPr>
          <w:rFonts w:ascii="Times New Roman" w:hAnsi="Times New Roman" w:cs="Times New Roman"/>
          <w:color w:val="auto"/>
          <w:sz w:val="32"/>
          <w:szCs w:val="32"/>
        </w:rPr>
        <w:t xml:space="preserve"> Совместный проект с КГПУ</w:t>
      </w:r>
      <w:r w:rsidR="00933AB6" w:rsidRPr="00411384">
        <w:rPr>
          <w:rFonts w:ascii="Times New Roman" w:hAnsi="Times New Roman" w:cs="Times New Roman"/>
          <w:color w:val="auto"/>
          <w:sz w:val="32"/>
          <w:szCs w:val="32"/>
        </w:rPr>
        <w:t>,</w:t>
      </w:r>
      <w:r w:rsidRPr="00411384">
        <w:rPr>
          <w:rFonts w:ascii="Times New Roman" w:hAnsi="Times New Roman" w:cs="Times New Roman"/>
          <w:color w:val="auto"/>
          <w:sz w:val="32"/>
          <w:szCs w:val="32"/>
        </w:rPr>
        <w:t xml:space="preserve"> целью которого является предост</w:t>
      </w:r>
      <w:r w:rsidR="006D32C3" w:rsidRPr="00411384">
        <w:rPr>
          <w:rFonts w:ascii="Times New Roman" w:hAnsi="Times New Roman" w:cs="Times New Roman"/>
          <w:color w:val="auto"/>
          <w:sz w:val="32"/>
          <w:szCs w:val="32"/>
        </w:rPr>
        <w:t xml:space="preserve">авление школьникам возможности </w:t>
      </w:r>
      <w:r w:rsidRPr="00411384">
        <w:rPr>
          <w:rFonts w:ascii="Times New Roman" w:hAnsi="Times New Roman" w:cs="Times New Roman"/>
          <w:color w:val="auto"/>
          <w:sz w:val="32"/>
          <w:szCs w:val="32"/>
        </w:rPr>
        <w:t xml:space="preserve"> пробы профессии педагога</w:t>
      </w:r>
      <w:r w:rsidR="00865C7D" w:rsidRPr="00411384">
        <w:rPr>
          <w:rFonts w:ascii="Times New Roman" w:hAnsi="Times New Roman" w:cs="Times New Roman"/>
          <w:color w:val="auto"/>
          <w:sz w:val="32"/>
          <w:szCs w:val="32"/>
        </w:rPr>
        <w:t>.</w:t>
      </w:r>
    </w:p>
    <w:p w:rsidR="007818C4" w:rsidRPr="00411384" w:rsidRDefault="007818C4"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В рамках реализации данных проектов не только складываются и апробируются модели взаимодействия школы и ВУЗа, но и оформляется круг совместных интересов и проектных замыслов. Так, например, в этом году в результате совместной деятельности с СФУ родилась идея создания дистанционного образования для </w:t>
      </w:r>
      <w:r w:rsidR="00D63238" w:rsidRPr="00411384">
        <w:rPr>
          <w:rFonts w:ascii="Times New Roman" w:hAnsi="Times New Roman" w:cs="Times New Roman"/>
          <w:color w:val="auto"/>
          <w:sz w:val="32"/>
          <w:szCs w:val="32"/>
        </w:rPr>
        <w:t xml:space="preserve">учащихся специализированных классов и </w:t>
      </w:r>
      <w:r w:rsidRPr="00411384">
        <w:rPr>
          <w:rFonts w:ascii="Times New Roman" w:hAnsi="Times New Roman" w:cs="Times New Roman"/>
          <w:color w:val="auto"/>
          <w:sz w:val="32"/>
          <w:szCs w:val="32"/>
        </w:rPr>
        <w:t xml:space="preserve">школ, </w:t>
      </w:r>
      <w:r w:rsidR="00D63238" w:rsidRPr="00411384">
        <w:rPr>
          <w:rFonts w:ascii="Times New Roman" w:hAnsi="Times New Roman" w:cs="Times New Roman"/>
          <w:color w:val="auto"/>
          <w:sz w:val="32"/>
          <w:szCs w:val="32"/>
        </w:rPr>
        <w:t>находящихся на окраинах города.</w:t>
      </w:r>
      <w:r w:rsidRPr="00411384">
        <w:rPr>
          <w:rFonts w:ascii="Times New Roman" w:hAnsi="Times New Roman" w:cs="Times New Roman"/>
          <w:color w:val="auto"/>
          <w:sz w:val="32"/>
          <w:szCs w:val="32"/>
        </w:rPr>
        <w:t xml:space="preserve"> </w:t>
      </w:r>
      <w:r w:rsidR="00D63238" w:rsidRPr="00411384">
        <w:rPr>
          <w:rFonts w:ascii="Times New Roman" w:hAnsi="Times New Roman" w:cs="Times New Roman"/>
          <w:color w:val="auto"/>
          <w:sz w:val="32"/>
          <w:szCs w:val="32"/>
        </w:rPr>
        <w:t>С</w:t>
      </w:r>
      <w:r w:rsidRPr="00411384">
        <w:rPr>
          <w:rFonts w:ascii="Times New Roman" w:hAnsi="Times New Roman" w:cs="Times New Roman"/>
          <w:color w:val="auto"/>
          <w:sz w:val="32"/>
          <w:szCs w:val="32"/>
        </w:rPr>
        <w:t xml:space="preserve"> КГПУ обсуждается возможность руководства творческими работами старшеклассников студентами ВУЗа (что так же является частью нашего совместного проекта с КГПУ «Педагогическая интернатура»).</w:t>
      </w:r>
    </w:p>
    <w:p w:rsidR="00322F23" w:rsidRPr="00411384" w:rsidRDefault="007818C4"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Сегодня обсуждается и готовится к запуску межведомственный проект </w:t>
      </w:r>
      <w:r w:rsidR="00322F23" w:rsidRPr="00411384">
        <w:rPr>
          <w:rFonts w:ascii="Times New Roman" w:hAnsi="Times New Roman" w:cs="Times New Roman"/>
          <w:color w:val="auto"/>
          <w:sz w:val="32"/>
          <w:szCs w:val="32"/>
        </w:rPr>
        <w:t>открытия</w:t>
      </w:r>
      <w:r w:rsidR="00B77388">
        <w:rPr>
          <w:rFonts w:ascii="Times New Roman" w:hAnsi="Times New Roman" w:cs="Times New Roman"/>
          <w:color w:val="auto"/>
          <w:sz w:val="32"/>
          <w:szCs w:val="32"/>
        </w:rPr>
        <w:t xml:space="preserve"> пока на базе 4 пилотных школ (137</w:t>
      </w:r>
      <w:r w:rsidR="00322F23" w:rsidRPr="00411384">
        <w:rPr>
          <w:rFonts w:ascii="Times New Roman" w:hAnsi="Times New Roman" w:cs="Times New Roman"/>
          <w:color w:val="auto"/>
          <w:sz w:val="32"/>
          <w:szCs w:val="32"/>
        </w:rPr>
        <w:t>, 147, 148, гимнази</w:t>
      </w:r>
      <w:r w:rsidR="00B77388">
        <w:rPr>
          <w:rFonts w:ascii="Times New Roman" w:hAnsi="Times New Roman" w:cs="Times New Roman"/>
          <w:color w:val="auto"/>
          <w:sz w:val="32"/>
          <w:szCs w:val="32"/>
        </w:rPr>
        <w:t>я</w:t>
      </w:r>
      <w:r w:rsidR="00322F23" w:rsidRPr="00411384">
        <w:rPr>
          <w:rFonts w:ascii="Times New Roman" w:hAnsi="Times New Roman" w:cs="Times New Roman"/>
          <w:color w:val="auto"/>
          <w:sz w:val="32"/>
          <w:szCs w:val="32"/>
        </w:rPr>
        <w:t xml:space="preserve"> 12) отделений музыкальных школ, совместно с отраслью молодежной политики нам предстоит развивать юнармейское движение.</w:t>
      </w:r>
    </w:p>
    <w:p w:rsidR="007818C4" w:rsidRPr="00411384" w:rsidRDefault="00B77388" w:rsidP="00B77388">
      <w:pPr>
        <w:pStyle w:val="1"/>
        <w:spacing w:line="360" w:lineRule="auto"/>
        <w:ind w:firstLine="708"/>
        <w:rPr>
          <w:rFonts w:ascii="Times New Roman" w:hAnsi="Times New Roman" w:cs="Times New Roman"/>
          <w:color w:val="auto"/>
          <w:sz w:val="32"/>
          <w:szCs w:val="32"/>
        </w:rPr>
      </w:pPr>
      <w:r>
        <w:rPr>
          <w:noProof/>
        </w:rPr>
        <w:drawing>
          <wp:inline distT="0" distB="0" distL="0" distR="0" wp14:anchorId="491587B9" wp14:editId="5A0496DA">
            <wp:extent cx="2553298" cy="1440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2553298" cy="1440000"/>
                    </a:xfrm>
                    <a:prstGeom prst="rect">
                      <a:avLst/>
                    </a:prstGeom>
                  </pic:spPr>
                </pic:pic>
              </a:graphicData>
            </a:graphic>
          </wp:inline>
        </w:drawing>
      </w:r>
    </w:p>
    <w:p w:rsidR="00641EC6" w:rsidRPr="00411384" w:rsidRDefault="00175F39" w:rsidP="00B77388">
      <w:pPr>
        <w:pStyle w:val="1"/>
        <w:spacing w:line="360" w:lineRule="auto"/>
        <w:ind w:firstLine="708"/>
        <w:rPr>
          <w:rFonts w:ascii="Times New Roman" w:eastAsia="Calibri" w:hAnsi="Times New Roman" w:cs="Times New Roman"/>
          <w:color w:val="auto"/>
          <w:sz w:val="32"/>
          <w:szCs w:val="32"/>
        </w:rPr>
      </w:pPr>
      <w:r w:rsidRPr="00411384">
        <w:rPr>
          <w:rFonts w:ascii="Times New Roman" w:hAnsi="Times New Roman" w:cs="Times New Roman"/>
          <w:color w:val="auto"/>
          <w:sz w:val="32"/>
          <w:szCs w:val="32"/>
        </w:rPr>
        <w:t xml:space="preserve">Образовательным событием, объединившим в сотрудничестве структуры средне-профессионального и дополнительного </w:t>
      </w:r>
      <w:r w:rsidRPr="00411384">
        <w:rPr>
          <w:rFonts w:ascii="Times New Roman" w:hAnsi="Times New Roman" w:cs="Times New Roman"/>
          <w:color w:val="auto"/>
          <w:sz w:val="32"/>
          <w:szCs w:val="32"/>
        </w:rPr>
        <w:lastRenderedPageBreak/>
        <w:t xml:space="preserve">образования, стал </w:t>
      </w:r>
      <w:r w:rsidR="00641EC6" w:rsidRPr="00411384">
        <w:rPr>
          <w:rFonts w:ascii="Times New Roman" w:eastAsia="Calibri" w:hAnsi="Times New Roman" w:cs="Times New Roman"/>
          <w:color w:val="auto"/>
          <w:sz w:val="32"/>
          <w:szCs w:val="32"/>
        </w:rPr>
        <w:t xml:space="preserve">Региональный чемпионат </w:t>
      </w:r>
      <w:proofErr w:type="spellStart"/>
      <w:r w:rsidR="00641EC6" w:rsidRPr="00411384">
        <w:rPr>
          <w:rFonts w:ascii="Times New Roman" w:eastAsia="Calibri" w:hAnsi="Times New Roman" w:cs="Times New Roman"/>
          <w:b/>
          <w:color w:val="auto"/>
          <w:sz w:val="32"/>
          <w:szCs w:val="32"/>
        </w:rPr>
        <w:t>JuniorSkills</w:t>
      </w:r>
      <w:proofErr w:type="spellEnd"/>
      <w:r w:rsidR="00641EC6" w:rsidRPr="00411384">
        <w:rPr>
          <w:rFonts w:ascii="Times New Roman" w:eastAsia="Calibri" w:hAnsi="Times New Roman" w:cs="Times New Roman"/>
          <w:b/>
          <w:color w:val="auto"/>
          <w:sz w:val="32"/>
          <w:szCs w:val="32"/>
        </w:rPr>
        <w:t xml:space="preserve"> в рамках полуфинала Национального чемпионата «Молодые профессионалы» (</w:t>
      </w:r>
      <w:proofErr w:type="spellStart"/>
      <w:r w:rsidR="00641EC6" w:rsidRPr="00411384">
        <w:rPr>
          <w:rFonts w:ascii="Times New Roman" w:eastAsia="Calibri" w:hAnsi="Times New Roman" w:cs="Times New Roman"/>
          <w:b/>
          <w:color w:val="auto"/>
          <w:sz w:val="32"/>
          <w:szCs w:val="32"/>
        </w:rPr>
        <w:t>WorldSkills</w:t>
      </w:r>
      <w:proofErr w:type="spellEnd"/>
      <w:r w:rsidR="00641EC6" w:rsidRPr="00411384">
        <w:rPr>
          <w:rFonts w:ascii="Times New Roman" w:eastAsia="Calibri" w:hAnsi="Times New Roman" w:cs="Times New Roman"/>
          <w:b/>
          <w:color w:val="auto"/>
          <w:sz w:val="32"/>
          <w:szCs w:val="32"/>
        </w:rPr>
        <w:t xml:space="preserve"> </w:t>
      </w:r>
      <w:proofErr w:type="spellStart"/>
      <w:r w:rsidR="00641EC6" w:rsidRPr="00411384">
        <w:rPr>
          <w:rFonts w:ascii="Times New Roman" w:eastAsia="Calibri" w:hAnsi="Times New Roman" w:cs="Times New Roman"/>
          <w:b/>
          <w:color w:val="auto"/>
          <w:sz w:val="32"/>
          <w:szCs w:val="32"/>
        </w:rPr>
        <w:t>Russia</w:t>
      </w:r>
      <w:proofErr w:type="spellEnd"/>
      <w:r w:rsidR="00641EC6" w:rsidRPr="00411384">
        <w:rPr>
          <w:rFonts w:ascii="Times New Roman" w:eastAsia="Calibri" w:hAnsi="Times New Roman" w:cs="Times New Roman"/>
          <w:b/>
          <w:color w:val="auto"/>
          <w:sz w:val="32"/>
          <w:szCs w:val="32"/>
        </w:rPr>
        <w:t>)</w:t>
      </w:r>
      <w:r w:rsidR="00641EC6" w:rsidRPr="00411384">
        <w:rPr>
          <w:rFonts w:ascii="Times New Roman" w:eastAsia="Calibri" w:hAnsi="Times New Roman" w:cs="Times New Roman"/>
          <w:color w:val="auto"/>
          <w:sz w:val="32"/>
          <w:szCs w:val="32"/>
        </w:rPr>
        <w:t xml:space="preserve"> в Сибирском федеральном округе</w:t>
      </w:r>
      <w:r w:rsidRPr="00411384">
        <w:rPr>
          <w:rFonts w:ascii="Times New Roman" w:eastAsia="Calibri" w:hAnsi="Times New Roman" w:cs="Times New Roman"/>
          <w:color w:val="auto"/>
          <w:sz w:val="32"/>
          <w:szCs w:val="32"/>
        </w:rPr>
        <w:t>, который проводился у нас впервые.</w:t>
      </w:r>
      <w:r w:rsidR="00641EC6" w:rsidRPr="00411384">
        <w:rPr>
          <w:rFonts w:ascii="Times New Roman" w:eastAsia="Calibri" w:hAnsi="Times New Roman" w:cs="Times New Roman"/>
          <w:color w:val="auto"/>
          <w:sz w:val="32"/>
          <w:szCs w:val="32"/>
        </w:rPr>
        <w:t xml:space="preserve"> </w:t>
      </w:r>
      <w:r w:rsidRPr="00411384">
        <w:rPr>
          <w:rFonts w:ascii="Times New Roman" w:eastAsia="Calibri" w:hAnsi="Times New Roman" w:cs="Times New Roman"/>
          <w:color w:val="auto"/>
          <w:sz w:val="32"/>
          <w:szCs w:val="32"/>
        </w:rPr>
        <w:t xml:space="preserve">В ходе обсуждения итогов чемпионата родилась идея организовать подготовку и сопровождение воспитанников детского дома – лицея имени Х.М. Совмена к чемпионату на базе МБОУ </w:t>
      </w:r>
      <w:proofErr w:type="gramStart"/>
      <w:r w:rsidRPr="00411384">
        <w:rPr>
          <w:rFonts w:ascii="Times New Roman" w:eastAsia="Calibri" w:hAnsi="Times New Roman" w:cs="Times New Roman"/>
          <w:color w:val="auto"/>
          <w:sz w:val="32"/>
          <w:szCs w:val="32"/>
        </w:rPr>
        <w:t>ДО</w:t>
      </w:r>
      <w:proofErr w:type="gramEnd"/>
      <w:r w:rsidRPr="00411384">
        <w:rPr>
          <w:rFonts w:ascii="Times New Roman" w:eastAsia="Calibri" w:hAnsi="Times New Roman" w:cs="Times New Roman"/>
          <w:color w:val="auto"/>
          <w:sz w:val="32"/>
          <w:szCs w:val="32"/>
        </w:rPr>
        <w:t xml:space="preserve"> «</w:t>
      </w:r>
      <w:proofErr w:type="gramStart"/>
      <w:r w:rsidRPr="00411384">
        <w:rPr>
          <w:rFonts w:ascii="Times New Roman" w:eastAsia="Calibri" w:hAnsi="Times New Roman" w:cs="Times New Roman"/>
          <w:color w:val="auto"/>
          <w:sz w:val="32"/>
          <w:szCs w:val="32"/>
        </w:rPr>
        <w:t>Центр</w:t>
      </w:r>
      <w:proofErr w:type="gramEnd"/>
      <w:r w:rsidRPr="00411384">
        <w:rPr>
          <w:rFonts w:ascii="Times New Roman" w:eastAsia="Calibri" w:hAnsi="Times New Roman" w:cs="Times New Roman"/>
          <w:color w:val="auto"/>
          <w:sz w:val="32"/>
          <w:szCs w:val="32"/>
        </w:rPr>
        <w:t xml:space="preserve"> профессионального определения»</w:t>
      </w:r>
      <w:r w:rsidR="00EC220B" w:rsidRPr="00411384">
        <w:rPr>
          <w:rFonts w:ascii="Times New Roman" w:eastAsia="Calibri" w:hAnsi="Times New Roman" w:cs="Times New Roman"/>
          <w:color w:val="auto"/>
          <w:sz w:val="32"/>
          <w:szCs w:val="32"/>
        </w:rPr>
        <w:t>.</w:t>
      </w:r>
    </w:p>
    <w:p w:rsidR="00134192" w:rsidRDefault="007C6883" w:rsidP="00B77388">
      <w:pPr>
        <w:pStyle w:val="1"/>
        <w:spacing w:line="360" w:lineRule="auto"/>
        <w:rPr>
          <w:rFonts w:ascii="Times New Roman" w:hAnsi="Times New Roman" w:cs="Times New Roman"/>
          <w:color w:val="auto"/>
          <w:sz w:val="32"/>
          <w:szCs w:val="32"/>
        </w:rPr>
      </w:pPr>
      <w:r w:rsidRPr="00411384">
        <w:rPr>
          <w:rFonts w:ascii="Times New Roman" w:hAnsi="Times New Roman" w:cs="Times New Roman"/>
          <w:color w:val="auto"/>
          <w:sz w:val="32"/>
          <w:szCs w:val="32"/>
        </w:rPr>
        <w:tab/>
        <w:t>Стоит отметить, что поставленная на прошлой августовской конференции задача по созданию карты обр</w:t>
      </w:r>
      <w:r w:rsidR="00B25724" w:rsidRPr="00411384">
        <w:rPr>
          <w:rFonts w:ascii="Times New Roman" w:hAnsi="Times New Roman" w:cs="Times New Roman"/>
          <w:color w:val="auto"/>
          <w:sz w:val="32"/>
          <w:szCs w:val="32"/>
        </w:rPr>
        <w:t>азовательных пространств города</w:t>
      </w:r>
      <w:r w:rsidRPr="00411384">
        <w:rPr>
          <w:rFonts w:ascii="Times New Roman" w:hAnsi="Times New Roman" w:cs="Times New Roman"/>
          <w:color w:val="auto"/>
          <w:sz w:val="32"/>
          <w:szCs w:val="32"/>
        </w:rPr>
        <w:t xml:space="preserve"> </w:t>
      </w:r>
      <w:r w:rsidR="00CA23C1" w:rsidRPr="00411384">
        <w:rPr>
          <w:rFonts w:ascii="Times New Roman" w:hAnsi="Times New Roman" w:cs="Times New Roman"/>
          <w:color w:val="auto"/>
          <w:sz w:val="32"/>
          <w:szCs w:val="32"/>
        </w:rPr>
        <w:t>будет решена к началу учебного года</w:t>
      </w:r>
      <w:r w:rsidRPr="00411384">
        <w:rPr>
          <w:rFonts w:ascii="Times New Roman" w:hAnsi="Times New Roman" w:cs="Times New Roman"/>
          <w:color w:val="auto"/>
          <w:sz w:val="32"/>
          <w:szCs w:val="32"/>
        </w:rPr>
        <w:t xml:space="preserve">. </w:t>
      </w:r>
      <w:r w:rsidR="00EC220B" w:rsidRPr="00411384">
        <w:rPr>
          <w:rFonts w:ascii="Times New Roman" w:hAnsi="Times New Roman" w:cs="Times New Roman"/>
          <w:color w:val="auto"/>
          <w:sz w:val="32"/>
          <w:szCs w:val="32"/>
        </w:rPr>
        <w:t>Э</w:t>
      </w:r>
      <w:r w:rsidRPr="00411384">
        <w:rPr>
          <w:rFonts w:ascii="Times New Roman" w:hAnsi="Times New Roman" w:cs="Times New Roman"/>
          <w:color w:val="auto"/>
          <w:sz w:val="32"/>
          <w:szCs w:val="32"/>
        </w:rPr>
        <w:t xml:space="preserve">та карта </w:t>
      </w:r>
      <w:r w:rsidR="008824B1" w:rsidRPr="00411384">
        <w:rPr>
          <w:rFonts w:ascii="Times New Roman" w:hAnsi="Times New Roman" w:cs="Times New Roman"/>
          <w:color w:val="auto"/>
          <w:sz w:val="32"/>
          <w:szCs w:val="32"/>
        </w:rPr>
        <w:t>предоставляет возможность</w:t>
      </w:r>
      <w:r w:rsidRPr="00411384">
        <w:rPr>
          <w:rFonts w:ascii="Times New Roman" w:hAnsi="Times New Roman" w:cs="Times New Roman"/>
          <w:color w:val="auto"/>
          <w:sz w:val="32"/>
          <w:szCs w:val="32"/>
        </w:rPr>
        <w:t xml:space="preserve"> для родителей и ребенка в поиске мест развития и самореализации.</w:t>
      </w:r>
    </w:p>
    <w:p w:rsidR="00B77388" w:rsidRPr="00411384" w:rsidRDefault="00B77388" w:rsidP="00B77388">
      <w:pPr>
        <w:pStyle w:val="1"/>
        <w:spacing w:line="360" w:lineRule="auto"/>
        <w:rPr>
          <w:rFonts w:ascii="Times New Roman" w:hAnsi="Times New Roman" w:cs="Times New Roman"/>
          <w:color w:val="auto"/>
          <w:sz w:val="32"/>
          <w:szCs w:val="32"/>
        </w:rPr>
      </w:pPr>
      <w:r>
        <w:rPr>
          <w:noProof/>
        </w:rPr>
        <w:drawing>
          <wp:inline distT="0" distB="0" distL="0" distR="0" wp14:anchorId="3823FD14" wp14:editId="339B13FA">
            <wp:extent cx="2558621" cy="1440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2558621" cy="1440000"/>
                    </a:xfrm>
                    <a:prstGeom prst="rect">
                      <a:avLst/>
                    </a:prstGeom>
                  </pic:spPr>
                </pic:pic>
              </a:graphicData>
            </a:graphic>
          </wp:inline>
        </w:drawing>
      </w:r>
    </w:p>
    <w:p w:rsidR="00721758" w:rsidRPr="00411384" w:rsidRDefault="00E3296B" w:rsidP="00B77388">
      <w:pPr>
        <w:spacing w:line="360" w:lineRule="auto"/>
        <w:jc w:val="both"/>
        <w:rPr>
          <w:i/>
          <w:sz w:val="32"/>
          <w:szCs w:val="32"/>
          <w:u w:val="single"/>
        </w:rPr>
      </w:pPr>
      <w:r w:rsidRPr="00411384">
        <w:rPr>
          <w:i/>
          <w:sz w:val="32"/>
          <w:szCs w:val="32"/>
          <w:u w:val="single"/>
        </w:rPr>
        <w:t xml:space="preserve">Задачи на 2016 – 2017 </w:t>
      </w:r>
      <w:r w:rsidR="005F2BBA" w:rsidRPr="00411384">
        <w:rPr>
          <w:i/>
          <w:sz w:val="32"/>
          <w:szCs w:val="32"/>
          <w:u w:val="single"/>
        </w:rPr>
        <w:t>учебный</w:t>
      </w:r>
      <w:r w:rsidRPr="00411384">
        <w:rPr>
          <w:i/>
          <w:sz w:val="32"/>
          <w:szCs w:val="32"/>
          <w:u w:val="single"/>
        </w:rPr>
        <w:t xml:space="preserve"> год по разделу «Партнерское взаимодействие»</w:t>
      </w:r>
    </w:p>
    <w:p w:rsidR="00E3296B" w:rsidRPr="00411384" w:rsidRDefault="00E3296B" w:rsidP="00B77388">
      <w:pPr>
        <w:pStyle w:val="a4"/>
        <w:numPr>
          <w:ilvl w:val="0"/>
          <w:numId w:val="15"/>
        </w:numPr>
        <w:spacing w:line="360" w:lineRule="auto"/>
        <w:jc w:val="both"/>
        <w:rPr>
          <w:i/>
          <w:sz w:val="32"/>
          <w:szCs w:val="32"/>
        </w:rPr>
      </w:pPr>
      <w:r w:rsidRPr="00411384">
        <w:rPr>
          <w:i/>
          <w:sz w:val="32"/>
          <w:szCs w:val="32"/>
        </w:rPr>
        <w:t xml:space="preserve">Поиск, </w:t>
      </w:r>
      <w:proofErr w:type="spellStart"/>
      <w:r w:rsidRPr="00411384">
        <w:rPr>
          <w:i/>
          <w:sz w:val="32"/>
          <w:szCs w:val="32"/>
        </w:rPr>
        <w:t>институализация</w:t>
      </w:r>
      <w:proofErr w:type="spellEnd"/>
      <w:r w:rsidRPr="00411384">
        <w:rPr>
          <w:i/>
          <w:sz w:val="32"/>
          <w:szCs w:val="32"/>
        </w:rPr>
        <w:t xml:space="preserve"> и позиционирование </w:t>
      </w:r>
      <w:r w:rsidR="00FA6899" w:rsidRPr="00411384">
        <w:rPr>
          <w:i/>
          <w:sz w:val="32"/>
          <w:szCs w:val="32"/>
        </w:rPr>
        <w:t xml:space="preserve">образовательных </w:t>
      </w:r>
      <w:r w:rsidRPr="00411384">
        <w:rPr>
          <w:i/>
          <w:sz w:val="32"/>
          <w:szCs w:val="32"/>
        </w:rPr>
        <w:t>пространст</w:t>
      </w:r>
      <w:r w:rsidR="00FA6899" w:rsidRPr="00411384">
        <w:rPr>
          <w:i/>
          <w:sz w:val="32"/>
          <w:szCs w:val="32"/>
        </w:rPr>
        <w:t>в</w:t>
      </w:r>
      <w:r w:rsidRPr="00411384">
        <w:rPr>
          <w:i/>
          <w:sz w:val="32"/>
          <w:szCs w:val="32"/>
        </w:rPr>
        <w:t xml:space="preserve"> города</w:t>
      </w:r>
      <w:r w:rsidR="005F2BBA" w:rsidRPr="00411384">
        <w:rPr>
          <w:i/>
          <w:sz w:val="32"/>
          <w:szCs w:val="32"/>
        </w:rPr>
        <w:t xml:space="preserve"> для образовательных учреждений</w:t>
      </w:r>
    </w:p>
    <w:p w:rsidR="00FA6899" w:rsidRPr="00411384" w:rsidRDefault="00BC45F0" w:rsidP="00B77388">
      <w:pPr>
        <w:pStyle w:val="a4"/>
        <w:numPr>
          <w:ilvl w:val="0"/>
          <w:numId w:val="15"/>
        </w:numPr>
        <w:spacing w:line="360" w:lineRule="auto"/>
        <w:jc w:val="both"/>
        <w:rPr>
          <w:i/>
          <w:sz w:val="32"/>
          <w:szCs w:val="32"/>
        </w:rPr>
      </w:pPr>
      <w:r w:rsidRPr="00411384">
        <w:rPr>
          <w:i/>
          <w:sz w:val="32"/>
          <w:szCs w:val="32"/>
        </w:rPr>
        <w:t>Создани</w:t>
      </w:r>
      <w:r w:rsidR="00FA6899" w:rsidRPr="00411384">
        <w:rPr>
          <w:i/>
          <w:sz w:val="32"/>
          <w:szCs w:val="32"/>
        </w:rPr>
        <w:t xml:space="preserve">е в образовании города </w:t>
      </w:r>
      <w:r w:rsidRPr="00411384">
        <w:rPr>
          <w:i/>
          <w:sz w:val="32"/>
          <w:szCs w:val="32"/>
        </w:rPr>
        <w:t>направлений</w:t>
      </w:r>
      <w:r w:rsidR="00FA6899" w:rsidRPr="00411384">
        <w:rPr>
          <w:i/>
          <w:sz w:val="32"/>
          <w:szCs w:val="32"/>
        </w:rPr>
        <w:t>, привлекательных для межведомственных партнеров</w:t>
      </w:r>
    </w:p>
    <w:p w:rsidR="00FA6899" w:rsidRPr="00411384" w:rsidRDefault="00FA6899" w:rsidP="00B77388">
      <w:pPr>
        <w:pStyle w:val="a4"/>
        <w:numPr>
          <w:ilvl w:val="0"/>
          <w:numId w:val="15"/>
        </w:numPr>
        <w:spacing w:line="360" w:lineRule="auto"/>
        <w:jc w:val="both"/>
        <w:rPr>
          <w:i/>
          <w:sz w:val="32"/>
          <w:szCs w:val="32"/>
        </w:rPr>
      </w:pPr>
      <w:r w:rsidRPr="00411384">
        <w:rPr>
          <w:i/>
          <w:sz w:val="32"/>
          <w:szCs w:val="32"/>
        </w:rPr>
        <w:lastRenderedPageBreak/>
        <w:t>Разработка нормативных документов, позволяющих засчитывать образовательные результаты школьников, полученные в рамках дополнительного образования и на площадках образовательных пространств города.</w:t>
      </w:r>
    </w:p>
    <w:p w:rsidR="005F2BBA" w:rsidRPr="00411384" w:rsidRDefault="005F2BBA" w:rsidP="00B77388">
      <w:pPr>
        <w:pStyle w:val="a4"/>
        <w:numPr>
          <w:ilvl w:val="0"/>
          <w:numId w:val="15"/>
        </w:numPr>
        <w:spacing w:line="360" w:lineRule="auto"/>
        <w:jc w:val="both"/>
        <w:rPr>
          <w:i/>
          <w:sz w:val="32"/>
          <w:szCs w:val="32"/>
        </w:rPr>
      </w:pPr>
      <w:r w:rsidRPr="00411384">
        <w:rPr>
          <w:i/>
          <w:sz w:val="32"/>
          <w:szCs w:val="32"/>
        </w:rPr>
        <w:t xml:space="preserve">Реализация городского проекта по специализированным классам, оформление и тиражирование успешных практик проектных школ </w:t>
      </w:r>
    </w:p>
    <w:p w:rsidR="004743B4" w:rsidRDefault="004743B4" w:rsidP="00B77388">
      <w:pPr>
        <w:jc w:val="both"/>
        <w:rPr>
          <w:b/>
          <w:sz w:val="32"/>
          <w:szCs w:val="32"/>
        </w:rPr>
      </w:pPr>
      <w:r w:rsidRPr="00411384">
        <w:rPr>
          <w:b/>
          <w:sz w:val="32"/>
          <w:szCs w:val="32"/>
        </w:rPr>
        <w:t>Заключение</w:t>
      </w:r>
    </w:p>
    <w:p w:rsidR="00B77388" w:rsidRPr="00411384" w:rsidRDefault="00B77388" w:rsidP="00B77388">
      <w:pPr>
        <w:jc w:val="both"/>
        <w:rPr>
          <w:b/>
          <w:sz w:val="32"/>
          <w:szCs w:val="32"/>
        </w:rPr>
      </w:pPr>
      <w:r>
        <w:rPr>
          <w:noProof/>
          <w:lang w:eastAsia="ru-RU"/>
        </w:rPr>
        <w:drawing>
          <wp:inline distT="0" distB="0" distL="0" distR="0" wp14:anchorId="6862B30C" wp14:editId="2D7BCE2B">
            <wp:extent cx="2564966" cy="1440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2564966" cy="1440000"/>
                    </a:xfrm>
                    <a:prstGeom prst="rect">
                      <a:avLst/>
                    </a:prstGeom>
                  </pic:spPr>
                </pic:pic>
              </a:graphicData>
            </a:graphic>
          </wp:inline>
        </w:drawing>
      </w:r>
    </w:p>
    <w:p w:rsidR="00FB4281" w:rsidRPr="00411384" w:rsidRDefault="00B25724" w:rsidP="00B77388">
      <w:pPr>
        <w:pStyle w:val="1"/>
        <w:spacing w:line="360" w:lineRule="auto"/>
        <w:ind w:firstLine="426"/>
        <w:rPr>
          <w:rFonts w:ascii="Times New Roman" w:hAnsi="Times New Roman" w:cs="Times New Roman"/>
          <w:color w:val="auto"/>
          <w:sz w:val="32"/>
          <w:szCs w:val="32"/>
        </w:rPr>
      </w:pPr>
      <w:r w:rsidRPr="00411384">
        <w:rPr>
          <w:rFonts w:ascii="Times New Roman" w:hAnsi="Times New Roman" w:cs="Times New Roman"/>
          <w:color w:val="auto"/>
          <w:sz w:val="32"/>
          <w:szCs w:val="32"/>
        </w:rPr>
        <w:t>В заключение</w:t>
      </w:r>
      <w:r w:rsidR="003A4293" w:rsidRPr="00411384">
        <w:rPr>
          <w:rFonts w:ascii="Times New Roman" w:hAnsi="Times New Roman" w:cs="Times New Roman"/>
          <w:color w:val="auto"/>
          <w:sz w:val="32"/>
          <w:szCs w:val="32"/>
        </w:rPr>
        <w:t xml:space="preserve"> своего выступления я бы хотел привести в качестве цитаты прогноз по развитию технологий </w:t>
      </w:r>
      <w:proofErr w:type="spellStart"/>
      <w:r w:rsidR="003A4293" w:rsidRPr="00411384">
        <w:rPr>
          <w:rFonts w:ascii="Times New Roman" w:hAnsi="Times New Roman" w:cs="Times New Roman"/>
          <w:color w:val="auto"/>
          <w:sz w:val="32"/>
          <w:szCs w:val="32"/>
        </w:rPr>
        <w:t>Рэя</w:t>
      </w:r>
      <w:proofErr w:type="spellEnd"/>
      <w:r w:rsidR="003A4293" w:rsidRPr="00411384">
        <w:rPr>
          <w:rFonts w:ascii="Times New Roman" w:hAnsi="Times New Roman" w:cs="Times New Roman"/>
          <w:color w:val="auto"/>
          <w:sz w:val="32"/>
          <w:szCs w:val="32"/>
        </w:rPr>
        <w:t xml:space="preserve"> </w:t>
      </w:r>
      <w:proofErr w:type="spellStart"/>
      <w:r w:rsidR="003A4293" w:rsidRPr="00411384">
        <w:rPr>
          <w:rFonts w:ascii="Times New Roman" w:hAnsi="Times New Roman" w:cs="Times New Roman"/>
          <w:color w:val="auto"/>
          <w:sz w:val="32"/>
          <w:szCs w:val="32"/>
        </w:rPr>
        <w:t>Курцвела</w:t>
      </w:r>
      <w:proofErr w:type="spellEnd"/>
      <w:r w:rsidR="003A4293" w:rsidRPr="00411384">
        <w:rPr>
          <w:rFonts w:ascii="Times New Roman" w:hAnsi="Times New Roman" w:cs="Times New Roman"/>
          <w:color w:val="auto"/>
          <w:sz w:val="32"/>
          <w:szCs w:val="32"/>
        </w:rPr>
        <w:t xml:space="preserve">, главного технического директора </w:t>
      </w:r>
      <w:r w:rsidR="003A4293" w:rsidRPr="00411384">
        <w:rPr>
          <w:rFonts w:ascii="Times New Roman" w:hAnsi="Times New Roman" w:cs="Times New Roman"/>
          <w:color w:val="auto"/>
          <w:sz w:val="32"/>
          <w:szCs w:val="32"/>
          <w:lang w:val="en-US"/>
        </w:rPr>
        <w:t>Google</w:t>
      </w:r>
      <w:r w:rsidR="003A4293" w:rsidRPr="00411384">
        <w:rPr>
          <w:rFonts w:ascii="Times New Roman" w:hAnsi="Times New Roman" w:cs="Times New Roman"/>
          <w:color w:val="auto"/>
          <w:sz w:val="32"/>
          <w:szCs w:val="32"/>
        </w:rPr>
        <w:t xml:space="preserve">, который, являясь, ученым мирового масштаба, еще и отличный практик. Прогноз говорит о том, что </w:t>
      </w:r>
      <w:r w:rsidR="00872002" w:rsidRPr="00411384">
        <w:rPr>
          <w:rFonts w:ascii="Times New Roman" w:hAnsi="Times New Roman" w:cs="Times New Roman"/>
          <w:color w:val="auto"/>
          <w:sz w:val="32"/>
          <w:szCs w:val="32"/>
        </w:rPr>
        <w:t xml:space="preserve">мир до 2100 года будет резко меняться. </w:t>
      </w:r>
    </w:p>
    <w:p w:rsidR="00872002" w:rsidRPr="00411384" w:rsidRDefault="00872002" w:rsidP="00B77388">
      <w:pPr>
        <w:pStyle w:val="1"/>
        <w:spacing w:line="360" w:lineRule="auto"/>
        <w:ind w:firstLine="426"/>
        <w:rPr>
          <w:rFonts w:ascii="Times New Roman" w:hAnsi="Times New Roman" w:cs="Times New Roman"/>
          <w:color w:val="auto"/>
          <w:sz w:val="32"/>
          <w:szCs w:val="32"/>
        </w:rPr>
      </w:pPr>
      <w:r w:rsidRPr="00411384">
        <w:rPr>
          <w:rFonts w:ascii="Times New Roman" w:hAnsi="Times New Roman" w:cs="Times New Roman"/>
          <w:color w:val="auto"/>
          <w:sz w:val="32"/>
          <w:szCs w:val="32"/>
        </w:rPr>
        <w:t>2019 год – провода в любой сфере массово исчезают из обихода.</w:t>
      </w:r>
    </w:p>
    <w:p w:rsidR="00872002" w:rsidRPr="00411384" w:rsidRDefault="00872002" w:rsidP="00B77388">
      <w:pPr>
        <w:pStyle w:val="1"/>
        <w:spacing w:line="360" w:lineRule="auto"/>
        <w:ind w:firstLine="426"/>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2020 год – компьютер достигнет мощности, сравнимой с человеческим мозгом. </w:t>
      </w:r>
    </w:p>
    <w:p w:rsidR="00872002" w:rsidRPr="00411384" w:rsidRDefault="00872002" w:rsidP="00B77388">
      <w:pPr>
        <w:pStyle w:val="1"/>
        <w:spacing w:line="360" w:lineRule="auto"/>
        <w:ind w:firstLine="426"/>
        <w:rPr>
          <w:rFonts w:ascii="Times New Roman" w:hAnsi="Times New Roman" w:cs="Times New Roman"/>
          <w:color w:val="auto"/>
          <w:sz w:val="32"/>
          <w:szCs w:val="32"/>
        </w:rPr>
      </w:pPr>
      <w:r w:rsidRPr="00411384">
        <w:rPr>
          <w:rFonts w:ascii="Times New Roman" w:hAnsi="Times New Roman" w:cs="Times New Roman"/>
          <w:color w:val="auto"/>
          <w:sz w:val="32"/>
          <w:szCs w:val="32"/>
        </w:rPr>
        <w:t>2025 год – появление массового рынка гаджет-</w:t>
      </w:r>
      <w:proofErr w:type="spellStart"/>
      <w:r w:rsidRPr="00411384">
        <w:rPr>
          <w:rFonts w:ascii="Times New Roman" w:hAnsi="Times New Roman" w:cs="Times New Roman"/>
          <w:color w:val="auto"/>
          <w:sz w:val="32"/>
          <w:szCs w:val="32"/>
        </w:rPr>
        <w:t>имплантантов</w:t>
      </w:r>
      <w:proofErr w:type="spellEnd"/>
      <w:r w:rsidRPr="00411384">
        <w:rPr>
          <w:rFonts w:ascii="Times New Roman" w:hAnsi="Times New Roman" w:cs="Times New Roman"/>
          <w:color w:val="auto"/>
          <w:sz w:val="32"/>
          <w:szCs w:val="32"/>
        </w:rPr>
        <w:t>.</w:t>
      </w:r>
    </w:p>
    <w:p w:rsidR="00872002" w:rsidRPr="00411384" w:rsidRDefault="00872002" w:rsidP="00B77388">
      <w:pPr>
        <w:pStyle w:val="1"/>
        <w:spacing w:line="360" w:lineRule="auto"/>
        <w:ind w:firstLine="426"/>
        <w:rPr>
          <w:rFonts w:ascii="Times New Roman" w:hAnsi="Times New Roman" w:cs="Times New Roman"/>
          <w:color w:val="auto"/>
          <w:sz w:val="32"/>
          <w:szCs w:val="32"/>
        </w:rPr>
      </w:pPr>
      <w:r w:rsidRPr="00411384">
        <w:rPr>
          <w:rFonts w:ascii="Times New Roman" w:hAnsi="Times New Roman" w:cs="Times New Roman"/>
          <w:color w:val="auto"/>
          <w:sz w:val="32"/>
          <w:szCs w:val="32"/>
        </w:rPr>
        <w:t>2031 год – 3</w:t>
      </w:r>
      <w:r w:rsidRPr="00411384">
        <w:rPr>
          <w:rFonts w:ascii="Times New Roman" w:hAnsi="Times New Roman" w:cs="Times New Roman"/>
          <w:color w:val="auto"/>
          <w:sz w:val="32"/>
          <w:szCs w:val="32"/>
          <w:lang w:val="en-US"/>
        </w:rPr>
        <w:t>D</w:t>
      </w:r>
      <w:r w:rsidRPr="00411384">
        <w:rPr>
          <w:rFonts w:ascii="Times New Roman" w:hAnsi="Times New Roman" w:cs="Times New Roman"/>
          <w:color w:val="auto"/>
          <w:sz w:val="32"/>
          <w:szCs w:val="32"/>
        </w:rPr>
        <w:t xml:space="preserve"> принтеры для печати человеческих органов используются во всех больницах развитых стран.</w:t>
      </w:r>
    </w:p>
    <w:p w:rsidR="00872002" w:rsidRPr="00411384" w:rsidRDefault="00872002" w:rsidP="00B77388">
      <w:pPr>
        <w:pStyle w:val="1"/>
        <w:spacing w:line="360" w:lineRule="auto"/>
        <w:ind w:firstLine="426"/>
        <w:rPr>
          <w:rFonts w:ascii="Times New Roman" w:hAnsi="Times New Roman" w:cs="Times New Roman"/>
          <w:color w:val="auto"/>
          <w:sz w:val="32"/>
          <w:szCs w:val="32"/>
        </w:rPr>
      </w:pPr>
      <w:r w:rsidRPr="00411384">
        <w:rPr>
          <w:rFonts w:ascii="Times New Roman" w:hAnsi="Times New Roman" w:cs="Times New Roman"/>
          <w:color w:val="auto"/>
          <w:sz w:val="32"/>
          <w:szCs w:val="32"/>
        </w:rPr>
        <w:t xml:space="preserve">2044 год – небиологический интеллект становится в миллиарды раз более разумным, чем человеческий. </w:t>
      </w:r>
    </w:p>
    <w:p w:rsidR="00FB4281" w:rsidRDefault="00872002" w:rsidP="00B77388">
      <w:pPr>
        <w:pStyle w:val="1"/>
        <w:spacing w:line="360" w:lineRule="auto"/>
        <w:ind w:firstLine="426"/>
        <w:rPr>
          <w:rFonts w:ascii="Times New Roman" w:hAnsi="Times New Roman" w:cs="Times New Roman"/>
          <w:color w:val="auto"/>
          <w:sz w:val="32"/>
          <w:szCs w:val="32"/>
        </w:rPr>
      </w:pPr>
      <w:r w:rsidRPr="00411384">
        <w:rPr>
          <w:rFonts w:ascii="Times New Roman" w:hAnsi="Times New Roman" w:cs="Times New Roman"/>
          <w:color w:val="auto"/>
          <w:sz w:val="32"/>
          <w:szCs w:val="32"/>
        </w:rPr>
        <w:lastRenderedPageBreak/>
        <w:t xml:space="preserve">Коллеги, каменный век закончился не потому, что закончились камни. </w:t>
      </w:r>
      <w:r w:rsidR="00D57BFF" w:rsidRPr="00411384">
        <w:rPr>
          <w:rFonts w:ascii="Times New Roman" w:hAnsi="Times New Roman" w:cs="Times New Roman"/>
          <w:color w:val="auto"/>
          <w:sz w:val="32"/>
          <w:szCs w:val="32"/>
        </w:rPr>
        <w:t>Впереди нас ждет интересное будущее, полное новых открытий. И о</w:t>
      </w:r>
      <w:r w:rsidRPr="00411384">
        <w:rPr>
          <w:rFonts w:ascii="Times New Roman" w:hAnsi="Times New Roman" w:cs="Times New Roman"/>
          <w:color w:val="auto"/>
          <w:sz w:val="32"/>
          <w:szCs w:val="32"/>
        </w:rPr>
        <w:t xml:space="preserve">бразование нашего </w:t>
      </w:r>
      <w:r w:rsidR="00D57BFF" w:rsidRPr="00411384">
        <w:rPr>
          <w:rFonts w:ascii="Times New Roman" w:hAnsi="Times New Roman" w:cs="Times New Roman"/>
          <w:color w:val="auto"/>
          <w:sz w:val="32"/>
          <w:szCs w:val="32"/>
        </w:rPr>
        <w:t xml:space="preserve">города может и  должно внести свой вклад в </w:t>
      </w:r>
      <w:r w:rsidR="00FA6899" w:rsidRPr="00411384">
        <w:rPr>
          <w:rFonts w:ascii="Times New Roman" w:hAnsi="Times New Roman" w:cs="Times New Roman"/>
          <w:color w:val="auto"/>
          <w:sz w:val="32"/>
          <w:szCs w:val="32"/>
        </w:rPr>
        <w:t>наше завтра</w:t>
      </w:r>
      <w:r w:rsidR="00D57BFF" w:rsidRPr="00411384">
        <w:rPr>
          <w:rFonts w:ascii="Times New Roman" w:hAnsi="Times New Roman" w:cs="Times New Roman"/>
          <w:color w:val="auto"/>
          <w:sz w:val="32"/>
          <w:szCs w:val="32"/>
        </w:rPr>
        <w:t>.</w:t>
      </w:r>
    </w:p>
    <w:p w:rsidR="00B77388" w:rsidRPr="00411384" w:rsidRDefault="00B77388" w:rsidP="00B77388">
      <w:pPr>
        <w:pStyle w:val="1"/>
        <w:spacing w:line="360" w:lineRule="auto"/>
        <w:ind w:firstLine="426"/>
        <w:rPr>
          <w:rFonts w:ascii="Times New Roman" w:hAnsi="Times New Roman" w:cs="Times New Roman"/>
          <w:color w:val="auto"/>
          <w:sz w:val="32"/>
          <w:szCs w:val="32"/>
        </w:rPr>
      </w:pPr>
      <w:r>
        <w:rPr>
          <w:noProof/>
        </w:rPr>
        <w:drawing>
          <wp:inline distT="0" distB="0" distL="0" distR="0" wp14:anchorId="6932FC33" wp14:editId="64022471">
            <wp:extent cx="2572312" cy="1440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2572312" cy="1440000"/>
                    </a:xfrm>
                    <a:prstGeom prst="rect">
                      <a:avLst/>
                    </a:prstGeom>
                  </pic:spPr>
                </pic:pic>
              </a:graphicData>
            </a:graphic>
          </wp:inline>
        </w:drawing>
      </w:r>
    </w:p>
    <w:p w:rsidR="00873081" w:rsidRPr="00411384" w:rsidRDefault="00561670" w:rsidP="00B77388">
      <w:pPr>
        <w:pStyle w:val="1"/>
        <w:spacing w:line="360" w:lineRule="auto"/>
        <w:ind w:left="720"/>
        <w:rPr>
          <w:rFonts w:ascii="Times New Roman" w:hAnsi="Times New Roman" w:cs="Times New Roman"/>
          <w:color w:val="auto"/>
          <w:sz w:val="32"/>
          <w:szCs w:val="32"/>
        </w:rPr>
      </w:pPr>
      <w:r w:rsidRPr="00411384">
        <w:rPr>
          <w:rFonts w:ascii="Times New Roman" w:hAnsi="Times New Roman" w:cs="Times New Roman"/>
          <w:color w:val="auto"/>
          <w:sz w:val="32"/>
          <w:szCs w:val="32"/>
        </w:rPr>
        <w:t>Спасибо за внимание.</w:t>
      </w:r>
    </w:p>
    <w:sectPr w:rsidR="00873081" w:rsidRPr="00411384" w:rsidSect="00D32A96">
      <w:footerReference w:type="default" r:id="rId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E27" w:rsidRDefault="009B6E27" w:rsidP="006C0765">
      <w:r>
        <w:separator/>
      </w:r>
    </w:p>
  </w:endnote>
  <w:endnote w:type="continuationSeparator" w:id="0">
    <w:p w:rsidR="009B6E27" w:rsidRDefault="009B6E27" w:rsidP="006C0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F">
    <w:altName w:val="Times New Roman"/>
    <w:charset w:val="00"/>
    <w:family w:val="auto"/>
    <w:pitch w:val="variable"/>
  </w:font>
  <w:font w:name="DejaVu Sans">
    <w:altName w:val="MS Mincho"/>
    <w:charset w:val="80"/>
    <w:family w:val="auto"/>
    <w:pitch w:val="variable"/>
  </w:font>
  <w:font w:name="Tahoma">
    <w:panose1 w:val="020B0604030504040204"/>
    <w:charset w:val="00"/>
    <w:family w:val="swiss"/>
    <w:notTrueType/>
    <w:pitch w:val="variable"/>
    <w:sig w:usb0="00000003" w:usb1="00000000" w:usb2="00000000" w:usb3="00000000" w:csb0="00000001" w:csb1="00000000"/>
  </w:font>
  <w:font w:name="Droid Sans Fallback">
    <w:panose1 w:val="00000000000000000000"/>
    <w:charset w:val="00"/>
    <w:family w:val="roman"/>
    <w:notTrueType/>
    <w:pitch w:val="default"/>
  </w:font>
  <w:font w:name="Calibri Light">
    <w:altName w:val="Segoe U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76157"/>
      <w:docPartObj>
        <w:docPartGallery w:val="Page Numbers (Bottom of Page)"/>
        <w:docPartUnique/>
      </w:docPartObj>
    </w:sdtPr>
    <w:sdtEndPr/>
    <w:sdtContent>
      <w:p w:rsidR="00B13DA5" w:rsidRDefault="0079460A">
        <w:pPr>
          <w:pStyle w:val="af0"/>
          <w:jc w:val="right"/>
        </w:pPr>
        <w:r>
          <w:fldChar w:fldCharType="begin"/>
        </w:r>
        <w:r w:rsidR="00B13DA5">
          <w:instrText>PAGE   \* MERGEFORMAT</w:instrText>
        </w:r>
        <w:r>
          <w:fldChar w:fldCharType="separate"/>
        </w:r>
        <w:r w:rsidR="002202F0">
          <w:rPr>
            <w:noProof/>
          </w:rPr>
          <w:t>1</w:t>
        </w:r>
        <w:r>
          <w:fldChar w:fldCharType="end"/>
        </w:r>
      </w:p>
    </w:sdtContent>
  </w:sdt>
  <w:p w:rsidR="00B13DA5" w:rsidRDefault="00B13DA5">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E27" w:rsidRDefault="009B6E27" w:rsidP="006C0765">
      <w:r>
        <w:separator/>
      </w:r>
    </w:p>
  </w:footnote>
  <w:footnote w:type="continuationSeparator" w:id="0">
    <w:p w:rsidR="009B6E27" w:rsidRDefault="009B6E27" w:rsidP="006C07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D2634"/>
    <w:multiLevelType w:val="hybridMultilevel"/>
    <w:tmpl w:val="9C20F7C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nsid w:val="0AEE6B9B"/>
    <w:multiLevelType w:val="hybridMultilevel"/>
    <w:tmpl w:val="E0825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914405"/>
    <w:multiLevelType w:val="hybridMultilevel"/>
    <w:tmpl w:val="3B4C2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C428DA"/>
    <w:multiLevelType w:val="hybridMultilevel"/>
    <w:tmpl w:val="C92AE05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2B7D1406"/>
    <w:multiLevelType w:val="hybridMultilevel"/>
    <w:tmpl w:val="DCA8A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560C79"/>
    <w:multiLevelType w:val="hybridMultilevel"/>
    <w:tmpl w:val="2D7AEA3E"/>
    <w:lvl w:ilvl="0" w:tplc="7292F008">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6">
    <w:nsid w:val="36064B13"/>
    <w:multiLevelType w:val="hybridMultilevel"/>
    <w:tmpl w:val="CED8E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16380B"/>
    <w:multiLevelType w:val="hybridMultilevel"/>
    <w:tmpl w:val="E0641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FA6251"/>
    <w:multiLevelType w:val="hybridMultilevel"/>
    <w:tmpl w:val="FA203A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ACB3472"/>
    <w:multiLevelType w:val="hybridMultilevel"/>
    <w:tmpl w:val="907205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2376823"/>
    <w:multiLevelType w:val="hybridMultilevel"/>
    <w:tmpl w:val="830270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464577DF"/>
    <w:multiLevelType w:val="hybridMultilevel"/>
    <w:tmpl w:val="DB34D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8B878D9"/>
    <w:multiLevelType w:val="multilevel"/>
    <w:tmpl w:val="CB38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901630B"/>
    <w:multiLevelType w:val="hybridMultilevel"/>
    <w:tmpl w:val="D4428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AA4AB7"/>
    <w:multiLevelType w:val="hybridMultilevel"/>
    <w:tmpl w:val="1312E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FE95C02"/>
    <w:multiLevelType w:val="hybridMultilevel"/>
    <w:tmpl w:val="F918CC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0CE7DA0"/>
    <w:multiLevelType w:val="hybridMultilevel"/>
    <w:tmpl w:val="522E0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3A9608D"/>
    <w:multiLevelType w:val="hybridMultilevel"/>
    <w:tmpl w:val="B6DA7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BE42848"/>
    <w:multiLevelType w:val="hybridMultilevel"/>
    <w:tmpl w:val="0F8A6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5"/>
  </w:num>
  <w:num w:numId="4">
    <w:abstractNumId w:val="16"/>
  </w:num>
  <w:num w:numId="5">
    <w:abstractNumId w:val="11"/>
  </w:num>
  <w:num w:numId="6">
    <w:abstractNumId w:val="7"/>
  </w:num>
  <w:num w:numId="7">
    <w:abstractNumId w:val="17"/>
  </w:num>
  <w:num w:numId="8">
    <w:abstractNumId w:val="14"/>
  </w:num>
  <w:num w:numId="9">
    <w:abstractNumId w:val="2"/>
  </w:num>
  <w:num w:numId="10">
    <w:abstractNumId w:val="3"/>
  </w:num>
  <w:num w:numId="11">
    <w:abstractNumId w:val="5"/>
  </w:num>
  <w:num w:numId="12">
    <w:abstractNumId w:val="6"/>
  </w:num>
  <w:num w:numId="13">
    <w:abstractNumId w:val="13"/>
  </w:num>
  <w:num w:numId="14">
    <w:abstractNumId w:val="8"/>
  </w:num>
  <w:num w:numId="15">
    <w:abstractNumId w:val="1"/>
  </w:num>
  <w:num w:numId="16">
    <w:abstractNumId w:val="4"/>
  </w:num>
  <w:num w:numId="17">
    <w:abstractNumId w:val="18"/>
  </w:num>
  <w:num w:numId="18">
    <w:abstractNumId w:val="0"/>
  </w:num>
  <w:num w:numId="1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D760E"/>
    <w:rsid w:val="0000692E"/>
    <w:rsid w:val="00013855"/>
    <w:rsid w:val="0003491D"/>
    <w:rsid w:val="00054483"/>
    <w:rsid w:val="0007415E"/>
    <w:rsid w:val="0008452E"/>
    <w:rsid w:val="00091890"/>
    <w:rsid w:val="000A262E"/>
    <w:rsid w:val="000B3BDE"/>
    <w:rsid w:val="000C1C40"/>
    <w:rsid w:val="000C3BED"/>
    <w:rsid w:val="000C5B59"/>
    <w:rsid w:val="000D03CF"/>
    <w:rsid w:val="000E1C0E"/>
    <w:rsid w:val="000F0512"/>
    <w:rsid w:val="000F09BF"/>
    <w:rsid w:val="000F18B8"/>
    <w:rsid w:val="00104D8A"/>
    <w:rsid w:val="00110422"/>
    <w:rsid w:val="00115E64"/>
    <w:rsid w:val="0012519D"/>
    <w:rsid w:val="00134192"/>
    <w:rsid w:val="00137C83"/>
    <w:rsid w:val="00150715"/>
    <w:rsid w:val="00157A33"/>
    <w:rsid w:val="00172766"/>
    <w:rsid w:val="00175F39"/>
    <w:rsid w:val="00177357"/>
    <w:rsid w:val="001A4BF0"/>
    <w:rsid w:val="001B1A99"/>
    <w:rsid w:val="001B1E05"/>
    <w:rsid w:val="001D2894"/>
    <w:rsid w:val="001D2C8D"/>
    <w:rsid w:val="001D4B3B"/>
    <w:rsid w:val="001D4D5D"/>
    <w:rsid w:val="001E339B"/>
    <w:rsid w:val="001E7DBF"/>
    <w:rsid w:val="001F3FBE"/>
    <w:rsid w:val="002013D7"/>
    <w:rsid w:val="002031EB"/>
    <w:rsid w:val="002202F0"/>
    <w:rsid w:val="00225559"/>
    <w:rsid w:val="00231B43"/>
    <w:rsid w:val="00241E72"/>
    <w:rsid w:val="00247E50"/>
    <w:rsid w:val="002560D5"/>
    <w:rsid w:val="00261C0B"/>
    <w:rsid w:val="00266BBC"/>
    <w:rsid w:val="00276093"/>
    <w:rsid w:val="002773F2"/>
    <w:rsid w:val="002A4975"/>
    <w:rsid w:val="002B0F6C"/>
    <w:rsid w:val="002C6E37"/>
    <w:rsid w:val="002E7D90"/>
    <w:rsid w:val="002F5AB4"/>
    <w:rsid w:val="003035BB"/>
    <w:rsid w:val="00313668"/>
    <w:rsid w:val="003229B7"/>
    <w:rsid w:val="00322F23"/>
    <w:rsid w:val="0032376C"/>
    <w:rsid w:val="00336C80"/>
    <w:rsid w:val="00340652"/>
    <w:rsid w:val="00340C3B"/>
    <w:rsid w:val="00343FAA"/>
    <w:rsid w:val="00347854"/>
    <w:rsid w:val="003511EB"/>
    <w:rsid w:val="003513F0"/>
    <w:rsid w:val="0035188D"/>
    <w:rsid w:val="00366BC1"/>
    <w:rsid w:val="003813E0"/>
    <w:rsid w:val="00393742"/>
    <w:rsid w:val="00395457"/>
    <w:rsid w:val="00397569"/>
    <w:rsid w:val="003A3208"/>
    <w:rsid w:val="003A4293"/>
    <w:rsid w:val="003B0E6D"/>
    <w:rsid w:val="003B3BB2"/>
    <w:rsid w:val="003C2863"/>
    <w:rsid w:val="003C56EF"/>
    <w:rsid w:val="003D5EA8"/>
    <w:rsid w:val="003D6EE9"/>
    <w:rsid w:val="003E277D"/>
    <w:rsid w:val="003E3AA3"/>
    <w:rsid w:val="003E7608"/>
    <w:rsid w:val="003F4D30"/>
    <w:rsid w:val="00400B9D"/>
    <w:rsid w:val="00411384"/>
    <w:rsid w:val="00423042"/>
    <w:rsid w:val="0044115E"/>
    <w:rsid w:val="00441274"/>
    <w:rsid w:val="00442FE0"/>
    <w:rsid w:val="004442A0"/>
    <w:rsid w:val="00446792"/>
    <w:rsid w:val="00446953"/>
    <w:rsid w:val="0044764D"/>
    <w:rsid w:val="00463F89"/>
    <w:rsid w:val="00472DEA"/>
    <w:rsid w:val="00473F95"/>
    <w:rsid w:val="004743B4"/>
    <w:rsid w:val="0048252D"/>
    <w:rsid w:val="004923C6"/>
    <w:rsid w:val="00493A85"/>
    <w:rsid w:val="004A161C"/>
    <w:rsid w:val="004A584C"/>
    <w:rsid w:val="004B0A48"/>
    <w:rsid w:val="004B1905"/>
    <w:rsid w:val="004B6051"/>
    <w:rsid w:val="004B68EB"/>
    <w:rsid w:val="004C2D24"/>
    <w:rsid w:val="004C55D0"/>
    <w:rsid w:val="004C7734"/>
    <w:rsid w:val="004D2CB8"/>
    <w:rsid w:val="0053263E"/>
    <w:rsid w:val="00553D14"/>
    <w:rsid w:val="00556DC6"/>
    <w:rsid w:val="005601A5"/>
    <w:rsid w:val="00561670"/>
    <w:rsid w:val="005648F7"/>
    <w:rsid w:val="005825F2"/>
    <w:rsid w:val="0058307C"/>
    <w:rsid w:val="00585640"/>
    <w:rsid w:val="00591D47"/>
    <w:rsid w:val="00592B32"/>
    <w:rsid w:val="005A3C19"/>
    <w:rsid w:val="005A5341"/>
    <w:rsid w:val="005C1626"/>
    <w:rsid w:val="005C54B1"/>
    <w:rsid w:val="005D11C9"/>
    <w:rsid w:val="005D25D8"/>
    <w:rsid w:val="005D71CA"/>
    <w:rsid w:val="005E19E3"/>
    <w:rsid w:val="005F171A"/>
    <w:rsid w:val="005F2BBA"/>
    <w:rsid w:val="005F572F"/>
    <w:rsid w:val="006124D5"/>
    <w:rsid w:val="0062199B"/>
    <w:rsid w:val="00625F21"/>
    <w:rsid w:val="00625F56"/>
    <w:rsid w:val="00626359"/>
    <w:rsid w:val="006400F6"/>
    <w:rsid w:val="00640491"/>
    <w:rsid w:val="00641EC6"/>
    <w:rsid w:val="00651226"/>
    <w:rsid w:val="0065396E"/>
    <w:rsid w:val="006735C0"/>
    <w:rsid w:val="00676E14"/>
    <w:rsid w:val="006916DD"/>
    <w:rsid w:val="0069291A"/>
    <w:rsid w:val="00697B4A"/>
    <w:rsid w:val="006B2408"/>
    <w:rsid w:val="006B4972"/>
    <w:rsid w:val="006C0765"/>
    <w:rsid w:val="006D02D7"/>
    <w:rsid w:val="006D32C3"/>
    <w:rsid w:val="006E2094"/>
    <w:rsid w:val="006E2D58"/>
    <w:rsid w:val="006F60F8"/>
    <w:rsid w:val="0070442E"/>
    <w:rsid w:val="00710AEC"/>
    <w:rsid w:val="00721758"/>
    <w:rsid w:val="00735DDF"/>
    <w:rsid w:val="00740409"/>
    <w:rsid w:val="00742BBC"/>
    <w:rsid w:val="007437B1"/>
    <w:rsid w:val="00761FC7"/>
    <w:rsid w:val="00767017"/>
    <w:rsid w:val="007679A1"/>
    <w:rsid w:val="00771D29"/>
    <w:rsid w:val="00772D1D"/>
    <w:rsid w:val="00780448"/>
    <w:rsid w:val="007818C4"/>
    <w:rsid w:val="00786BB4"/>
    <w:rsid w:val="0079460A"/>
    <w:rsid w:val="007C6883"/>
    <w:rsid w:val="007D699B"/>
    <w:rsid w:val="007E7A52"/>
    <w:rsid w:val="007F3943"/>
    <w:rsid w:val="008013C7"/>
    <w:rsid w:val="008045AE"/>
    <w:rsid w:val="008112D0"/>
    <w:rsid w:val="008147FE"/>
    <w:rsid w:val="00827AB7"/>
    <w:rsid w:val="00865C7D"/>
    <w:rsid w:val="00872002"/>
    <w:rsid w:val="00873081"/>
    <w:rsid w:val="008824B1"/>
    <w:rsid w:val="008A053D"/>
    <w:rsid w:val="008A2C24"/>
    <w:rsid w:val="008A2D52"/>
    <w:rsid w:val="008C4F10"/>
    <w:rsid w:val="008F44F8"/>
    <w:rsid w:val="008F66FC"/>
    <w:rsid w:val="008F7056"/>
    <w:rsid w:val="0090755B"/>
    <w:rsid w:val="0091495A"/>
    <w:rsid w:val="00915678"/>
    <w:rsid w:val="009161F3"/>
    <w:rsid w:val="00933AB6"/>
    <w:rsid w:val="00934A39"/>
    <w:rsid w:val="009442B9"/>
    <w:rsid w:val="009534EE"/>
    <w:rsid w:val="00956018"/>
    <w:rsid w:val="009623FB"/>
    <w:rsid w:val="00966B9A"/>
    <w:rsid w:val="00980C25"/>
    <w:rsid w:val="00983B2E"/>
    <w:rsid w:val="00987806"/>
    <w:rsid w:val="00996A6F"/>
    <w:rsid w:val="009B49F0"/>
    <w:rsid w:val="009B6E27"/>
    <w:rsid w:val="009E38BF"/>
    <w:rsid w:val="00A00EDC"/>
    <w:rsid w:val="00A1328A"/>
    <w:rsid w:val="00A16B15"/>
    <w:rsid w:val="00A43C8D"/>
    <w:rsid w:val="00A63765"/>
    <w:rsid w:val="00A6493D"/>
    <w:rsid w:val="00A74EEF"/>
    <w:rsid w:val="00A82775"/>
    <w:rsid w:val="00A840CD"/>
    <w:rsid w:val="00A9102A"/>
    <w:rsid w:val="00A92A25"/>
    <w:rsid w:val="00AA4497"/>
    <w:rsid w:val="00AB30DA"/>
    <w:rsid w:val="00AB7D0B"/>
    <w:rsid w:val="00AC060C"/>
    <w:rsid w:val="00AC0625"/>
    <w:rsid w:val="00AC5073"/>
    <w:rsid w:val="00AE16B9"/>
    <w:rsid w:val="00AE7592"/>
    <w:rsid w:val="00B0221A"/>
    <w:rsid w:val="00B13DA5"/>
    <w:rsid w:val="00B166F4"/>
    <w:rsid w:val="00B25724"/>
    <w:rsid w:val="00B25D4A"/>
    <w:rsid w:val="00B37BEB"/>
    <w:rsid w:val="00B519DD"/>
    <w:rsid w:val="00B61AD0"/>
    <w:rsid w:val="00B62F7F"/>
    <w:rsid w:val="00B72E91"/>
    <w:rsid w:val="00B77388"/>
    <w:rsid w:val="00B845C6"/>
    <w:rsid w:val="00BA0933"/>
    <w:rsid w:val="00BB7DAB"/>
    <w:rsid w:val="00BC0042"/>
    <w:rsid w:val="00BC45F0"/>
    <w:rsid w:val="00BD38DB"/>
    <w:rsid w:val="00BD38F6"/>
    <w:rsid w:val="00BD6710"/>
    <w:rsid w:val="00BE4162"/>
    <w:rsid w:val="00BF7756"/>
    <w:rsid w:val="00C153B5"/>
    <w:rsid w:val="00C16E0D"/>
    <w:rsid w:val="00C63331"/>
    <w:rsid w:val="00C75C7A"/>
    <w:rsid w:val="00C7639F"/>
    <w:rsid w:val="00C855AB"/>
    <w:rsid w:val="00C96F3C"/>
    <w:rsid w:val="00CA23C1"/>
    <w:rsid w:val="00CA5DA1"/>
    <w:rsid w:val="00CD5B46"/>
    <w:rsid w:val="00CE0D5F"/>
    <w:rsid w:val="00CE182C"/>
    <w:rsid w:val="00CE2949"/>
    <w:rsid w:val="00CE6BB8"/>
    <w:rsid w:val="00CF338E"/>
    <w:rsid w:val="00CF72D3"/>
    <w:rsid w:val="00D0651F"/>
    <w:rsid w:val="00D16CD0"/>
    <w:rsid w:val="00D20F2F"/>
    <w:rsid w:val="00D24478"/>
    <w:rsid w:val="00D26358"/>
    <w:rsid w:val="00D2690B"/>
    <w:rsid w:val="00D3053F"/>
    <w:rsid w:val="00D32A96"/>
    <w:rsid w:val="00D43ECD"/>
    <w:rsid w:val="00D5523A"/>
    <w:rsid w:val="00D56C04"/>
    <w:rsid w:val="00D57BFF"/>
    <w:rsid w:val="00D61075"/>
    <w:rsid w:val="00D63238"/>
    <w:rsid w:val="00D64B84"/>
    <w:rsid w:val="00D72B7E"/>
    <w:rsid w:val="00D763C8"/>
    <w:rsid w:val="00D80264"/>
    <w:rsid w:val="00D85E53"/>
    <w:rsid w:val="00D901A5"/>
    <w:rsid w:val="00D95C6C"/>
    <w:rsid w:val="00D95F2C"/>
    <w:rsid w:val="00D96355"/>
    <w:rsid w:val="00DA06A2"/>
    <w:rsid w:val="00DA2BF2"/>
    <w:rsid w:val="00DB1CAE"/>
    <w:rsid w:val="00DB1CD2"/>
    <w:rsid w:val="00DB769A"/>
    <w:rsid w:val="00DC5CBD"/>
    <w:rsid w:val="00DD2A87"/>
    <w:rsid w:val="00DD3E27"/>
    <w:rsid w:val="00DD68E7"/>
    <w:rsid w:val="00DD7F74"/>
    <w:rsid w:val="00DF37E0"/>
    <w:rsid w:val="00E12FA2"/>
    <w:rsid w:val="00E23162"/>
    <w:rsid w:val="00E27A64"/>
    <w:rsid w:val="00E30930"/>
    <w:rsid w:val="00E3296B"/>
    <w:rsid w:val="00E5586C"/>
    <w:rsid w:val="00E565DE"/>
    <w:rsid w:val="00E63C08"/>
    <w:rsid w:val="00E729DE"/>
    <w:rsid w:val="00E77450"/>
    <w:rsid w:val="00E96C7E"/>
    <w:rsid w:val="00EC19C8"/>
    <w:rsid w:val="00EC220B"/>
    <w:rsid w:val="00EC23BF"/>
    <w:rsid w:val="00EC6406"/>
    <w:rsid w:val="00ED0A26"/>
    <w:rsid w:val="00ED15F2"/>
    <w:rsid w:val="00ED760E"/>
    <w:rsid w:val="00EE2FEC"/>
    <w:rsid w:val="00EF295D"/>
    <w:rsid w:val="00EF6EAE"/>
    <w:rsid w:val="00F1656C"/>
    <w:rsid w:val="00F16DE6"/>
    <w:rsid w:val="00F20B1D"/>
    <w:rsid w:val="00F25F55"/>
    <w:rsid w:val="00F34807"/>
    <w:rsid w:val="00F411E3"/>
    <w:rsid w:val="00F41BDF"/>
    <w:rsid w:val="00F521DF"/>
    <w:rsid w:val="00F570A6"/>
    <w:rsid w:val="00F6220B"/>
    <w:rsid w:val="00F6486D"/>
    <w:rsid w:val="00F81B7C"/>
    <w:rsid w:val="00F8297C"/>
    <w:rsid w:val="00F878BA"/>
    <w:rsid w:val="00F93220"/>
    <w:rsid w:val="00F94DCE"/>
    <w:rsid w:val="00F957C3"/>
    <w:rsid w:val="00FA41C2"/>
    <w:rsid w:val="00FA6899"/>
    <w:rsid w:val="00FB4281"/>
    <w:rsid w:val="00FC6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60E"/>
    <w:pPr>
      <w:widowControl w:val="0"/>
      <w:suppressAutoHyphens/>
      <w:spacing w:after="0" w:line="240" w:lineRule="auto"/>
      <w:textAlignment w:val="baseline"/>
    </w:pPr>
    <w:rPr>
      <w:rFonts w:ascii="Times New Roman" w:eastAsia="Times New Roman" w:hAnsi="Times New Roman" w:cs="Times New Roman"/>
      <w:kern w:val="1"/>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ED760E"/>
    <w:pPr>
      <w:spacing w:before="120" w:after="120" w:line="276" w:lineRule="auto"/>
      <w:jc w:val="both"/>
    </w:pPr>
    <w:rPr>
      <w:rFonts w:ascii="Arial" w:eastAsia="Arial" w:hAnsi="Arial" w:cs="Arial"/>
      <w:color w:val="000000"/>
      <w:lang w:eastAsia="ru-RU"/>
    </w:rPr>
  </w:style>
  <w:style w:type="paragraph" w:customStyle="1" w:styleId="Textbody">
    <w:name w:val="Text body"/>
    <w:basedOn w:val="a"/>
    <w:rsid w:val="00ED760E"/>
    <w:pPr>
      <w:widowControl/>
      <w:spacing w:after="120"/>
      <w:ind w:firstLine="360"/>
    </w:pPr>
    <w:rPr>
      <w:rFonts w:ascii="Calibri" w:eastAsia="Arial" w:hAnsi="Calibri" w:cs="F"/>
      <w:sz w:val="22"/>
      <w:szCs w:val="22"/>
    </w:rPr>
  </w:style>
  <w:style w:type="paragraph" w:styleId="2">
    <w:name w:val="Body Text Indent 2"/>
    <w:basedOn w:val="a"/>
    <w:link w:val="20"/>
    <w:unhideWhenUsed/>
    <w:rsid w:val="00ED760E"/>
    <w:pPr>
      <w:widowControl/>
      <w:suppressAutoHyphens w:val="0"/>
      <w:spacing w:after="120" w:line="480" w:lineRule="auto"/>
      <w:ind w:left="283"/>
      <w:textAlignment w:val="auto"/>
    </w:pPr>
    <w:rPr>
      <w:kern w:val="0"/>
      <w:sz w:val="24"/>
      <w:szCs w:val="24"/>
      <w:lang w:eastAsia="ru-RU"/>
    </w:rPr>
  </w:style>
  <w:style w:type="character" w:customStyle="1" w:styleId="20">
    <w:name w:val="Основной текст с отступом 2 Знак"/>
    <w:basedOn w:val="a0"/>
    <w:link w:val="2"/>
    <w:rsid w:val="00ED760E"/>
    <w:rPr>
      <w:rFonts w:ascii="Times New Roman" w:eastAsia="Times New Roman" w:hAnsi="Times New Roman" w:cs="Times New Roman"/>
      <w:sz w:val="24"/>
      <w:szCs w:val="24"/>
      <w:lang w:eastAsia="ru-RU"/>
    </w:rPr>
  </w:style>
  <w:style w:type="table" w:styleId="a3">
    <w:name w:val="Table Grid"/>
    <w:basedOn w:val="a1"/>
    <w:uiPriority w:val="59"/>
    <w:rsid w:val="00EC2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C3BED"/>
    <w:pPr>
      <w:widowControl/>
      <w:suppressAutoHyphens w:val="0"/>
      <w:ind w:left="720"/>
      <w:contextualSpacing/>
      <w:textAlignment w:val="auto"/>
    </w:pPr>
    <w:rPr>
      <w:kern w:val="0"/>
      <w:lang w:eastAsia="ru-RU"/>
    </w:rPr>
  </w:style>
  <w:style w:type="character" w:customStyle="1" w:styleId="apple-converted-space">
    <w:name w:val="apple-converted-space"/>
    <w:basedOn w:val="a0"/>
    <w:rsid w:val="00A74EEF"/>
  </w:style>
  <w:style w:type="paragraph" w:styleId="a5">
    <w:name w:val="Normal (Web)"/>
    <w:basedOn w:val="a"/>
    <w:uiPriority w:val="99"/>
    <w:unhideWhenUsed/>
    <w:rsid w:val="00A74EEF"/>
    <w:pPr>
      <w:widowControl/>
      <w:suppressAutoHyphens w:val="0"/>
      <w:spacing w:before="100" w:beforeAutospacing="1" w:after="100" w:afterAutospacing="1"/>
      <w:textAlignment w:val="auto"/>
    </w:pPr>
    <w:rPr>
      <w:kern w:val="0"/>
      <w:sz w:val="24"/>
      <w:szCs w:val="24"/>
      <w:lang w:eastAsia="ru-RU"/>
    </w:rPr>
  </w:style>
  <w:style w:type="table" w:customStyle="1" w:styleId="10">
    <w:name w:val="Сетка таблицы1"/>
    <w:basedOn w:val="a1"/>
    <w:next w:val="a3"/>
    <w:uiPriority w:val="59"/>
    <w:rsid w:val="001B1A9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iPriority w:val="99"/>
    <w:semiHidden/>
    <w:unhideWhenUsed/>
    <w:rsid w:val="00915678"/>
    <w:pPr>
      <w:spacing w:after="120"/>
      <w:ind w:left="283"/>
    </w:pPr>
  </w:style>
  <w:style w:type="character" w:customStyle="1" w:styleId="a7">
    <w:name w:val="Основной текст с отступом Знак"/>
    <w:basedOn w:val="a0"/>
    <w:link w:val="a6"/>
    <w:uiPriority w:val="99"/>
    <w:semiHidden/>
    <w:rsid w:val="00915678"/>
    <w:rPr>
      <w:rFonts w:ascii="Times New Roman" w:eastAsia="Times New Roman" w:hAnsi="Times New Roman" w:cs="Times New Roman"/>
      <w:kern w:val="1"/>
      <w:sz w:val="20"/>
      <w:szCs w:val="20"/>
      <w:lang w:eastAsia="ar-SA"/>
    </w:rPr>
  </w:style>
  <w:style w:type="character" w:styleId="a8">
    <w:name w:val="Strong"/>
    <w:basedOn w:val="a0"/>
    <w:uiPriority w:val="22"/>
    <w:qFormat/>
    <w:rsid w:val="00397569"/>
    <w:rPr>
      <w:b/>
      <w:bCs/>
    </w:rPr>
  </w:style>
  <w:style w:type="table" w:customStyle="1" w:styleId="21">
    <w:name w:val="Сетка таблицы2"/>
    <w:basedOn w:val="a1"/>
    <w:next w:val="a3"/>
    <w:uiPriority w:val="59"/>
    <w:rsid w:val="00653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4C2D24"/>
    <w:rPr>
      <w:color w:val="0000FF"/>
      <w:u w:val="single"/>
    </w:rPr>
  </w:style>
  <w:style w:type="paragraph" w:customStyle="1" w:styleId="aa">
    <w:name w:val="Содержимое таблицы"/>
    <w:basedOn w:val="a"/>
    <w:rsid w:val="004C2D24"/>
    <w:pPr>
      <w:suppressLineNumbers/>
      <w:tabs>
        <w:tab w:val="left" w:pos="709"/>
      </w:tabs>
      <w:spacing w:line="200" w:lineRule="atLeast"/>
      <w:textAlignment w:val="auto"/>
    </w:pPr>
    <w:rPr>
      <w:rFonts w:ascii="Arial" w:eastAsia="DejaVu Sans" w:hAnsi="Arial" w:cs="Tahoma"/>
      <w:color w:val="00000A"/>
      <w:szCs w:val="24"/>
      <w:lang w:eastAsia="zh-CN" w:bidi="ru-RU"/>
    </w:rPr>
  </w:style>
  <w:style w:type="paragraph" w:styleId="ab">
    <w:name w:val="No Spacing"/>
    <w:uiPriority w:val="1"/>
    <w:qFormat/>
    <w:rsid w:val="004C2D24"/>
    <w:pPr>
      <w:spacing w:after="0"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03491D"/>
    <w:rPr>
      <w:rFonts w:ascii="Tahoma" w:hAnsi="Tahoma" w:cs="Tahoma"/>
      <w:sz w:val="16"/>
      <w:szCs w:val="16"/>
    </w:rPr>
  </w:style>
  <w:style w:type="character" w:customStyle="1" w:styleId="ad">
    <w:name w:val="Текст выноски Знак"/>
    <w:basedOn w:val="a0"/>
    <w:link w:val="ac"/>
    <w:uiPriority w:val="99"/>
    <w:semiHidden/>
    <w:rsid w:val="0003491D"/>
    <w:rPr>
      <w:rFonts w:ascii="Tahoma" w:eastAsia="Times New Roman" w:hAnsi="Tahoma" w:cs="Tahoma"/>
      <w:kern w:val="1"/>
      <w:sz w:val="16"/>
      <w:szCs w:val="16"/>
      <w:lang w:eastAsia="ar-SA"/>
    </w:rPr>
  </w:style>
  <w:style w:type="paragraph" w:styleId="ae">
    <w:name w:val="header"/>
    <w:basedOn w:val="a"/>
    <w:link w:val="af"/>
    <w:uiPriority w:val="99"/>
    <w:unhideWhenUsed/>
    <w:rsid w:val="006C0765"/>
    <w:pPr>
      <w:tabs>
        <w:tab w:val="center" w:pos="4677"/>
        <w:tab w:val="right" w:pos="9355"/>
      </w:tabs>
    </w:pPr>
  </w:style>
  <w:style w:type="character" w:customStyle="1" w:styleId="af">
    <w:name w:val="Верхний колонтитул Знак"/>
    <w:basedOn w:val="a0"/>
    <w:link w:val="ae"/>
    <w:uiPriority w:val="99"/>
    <w:rsid w:val="006C0765"/>
    <w:rPr>
      <w:rFonts w:ascii="Times New Roman" w:eastAsia="Times New Roman" w:hAnsi="Times New Roman" w:cs="Times New Roman"/>
      <w:kern w:val="1"/>
      <w:sz w:val="20"/>
      <w:szCs w:val="20"/>
      <w:lang w:eastAsia="ar-SA"/>
    </w:rPr>
  </w:style>
  <w:style w:type="paragraph" w:styleId="af0">
    <w:name w:val="footer"/>
    <w:basedOn w:val="a"/>
    <w:link w:val="af1"/>
    <w:uiPriority w:val="99"/>
    <w:unhideWhenUsed/>
    <w:rsid w:val="006C0765"/>
    <w:pPr>
      <w:tabs>
        <w:tab w:val="center" w:pos="4677"/>
        <w:tab w:val="right" w:pos="9355"/>
      </w:tabs>
    </w:pPr>
  </w:style>
  <w:style w:type="character" w:customStyle="1" w:styleId="af1">
    <w:name w:val="Нижний колонтитул Знак"/>
    <w:basedOn w:val="a0"/>
    <w:link w:val="af0"/>
    <w:uiPriority w:val="99"/>
    <w:rsid w:val="006C0765"/>
    <w:rPr>
      <w:rFonts w:ascii="Times New Roman" w:eastAsia="Times New Roman" w:hAnsi="Times New Roman" w:cs="Times New Roman"/>
      <w:kern w:val="1"/>
      <w:sz w:val="20"/>
      <w:szCs w:val="20"/>
      <w:lang w:eastAsia="ar-SA"/>
    </w:rPr>
  </w:style>
  <w:style w:type="paragraph" w:customStyle="1" w:styleId="Default">
    <w:name w:val="Default"/>
    <w:rsid w:val="00641EC6"/>
    <w:pPr>
      <w:suppressAutoHyphens/>
      <w:spacing w:after="0" w:line="240" w:lineRule="auto"/>
    </w:pPr>
    <w:rPr>
      <w:rFonts w:ascii="Calibri" w:eastAsia="Droid Sans Fallback" w:hAnsi="Calibri" w:cs="Calibri"/>
      <w:color w:val="000000"/>
      <w:kern w:val="1"/>
      <w:sz w:val="24"/>
      <w:szCs w:val="24"/>
    </w:rPr>
  </w:style>
  <w:style w:type="paragraph" w:customStyle="1" w:styleId="BodyText26">
    <w:name w:val="Body Text 26"/>
    <w:basedOn w:val="a"/>
    <w:rsid w:val="00241E72"/>
    <w:pPr>
      <w:widowControl/>
      <w:suppressAutoHyphens w:val="0"/>
      <w:overflowPunct w:val="0"/>
      <w:autoSpaceDE w:val="0"/>
      <w:autoSpaceDN w:val="0"/>
      <w:adjustRightInd w:val="0"/>
      <w:ind w:firstLine="709"/>
      <w:jc w:val="both"/>
    </w:pPr>
    <w:rPr>
      <w:kern w:val="0"/>
      <w:sz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52157">
      <w:bodyDiv w:val="1"/>
      <w:marLeft w:val="0"/>
      <w:marRight w:val="0"/>
      <w:marTop w:val="0"/>
      <w:marBottom w:val="0"/>
      <w:divBdr>
        <w:top w:val="none" w:sz="0" w:space="0" w:color="auto"/>
        <w:left w:val="none" w:sz="0" w:space="0" w:color="auto"/>
        <w:bottom w:val="none" w:sz="0" w:space="0" w:color="auto"/>
        <w:right w:val="none" w:sz="0" w:space="0" w:color="auto"/>
      </w:divBdr>
    </w:div>
    <w:div w:id="402025407">
      <w:bodyDiv w:val="1"/>
      <w:marLeft w:val="0"/>
      <w:marRight w:val="0"/>
      <w:marTop w:val="0"/>
      <w:marBottom w:val="0"/>
      <w:divBdr>
        <w:top w:val="none" w:sz="0" w:space="0" w:color="auto"/>
        <w:left w:val="none" w:sz="0" w:space="0" w:color="auto"/>
        <w:bottom w:val="none" w:sz="0" w:space="0" w:color="auto"/>
        <w:right w:val="none" w:sz="0" w:space="0" w:color="auto"/>
      </w:divBdr>
    </w:div>
    <w:div w:id="459764318">
      <w:bodyDiv w:val="1"/>
      <w:marLeft w:val="0"/>
      <w:marRight w:val="0"/>
      <w:marTop w:val="0"/>
      <w:marBottom w:val="0"/>
      <w:divBdr>
        <w:top w:val="none" w:sz="0" w:space="0" w:color="auto"/>
        <w:left w:val="none" w:sz="0" w:space="0" w:color="auto"/>
        <w:bottom w:val="none" w:sz="0" w:space="0" w:color="auto"/>
        <w:right w:val="none" w:sz="0" w:space="0" w:color="auto"/>
      </w:divBdr>
    </w:div>
    <w:div w:id="518083257">
      <w:bodyDiv w:val="1"/>
      <w:marLeft w:val="0"/>
      <w:marRight w:val="0"/>
      <w:marTop w:val="0"/>
      <w:marBottom w:val="0"/>
      <w:divBdr>
        <w:top w:val="none" w:sz="0" w:space="0" w:color="auto"/>
        <w:left w:val="none" w:sz="0" w:space="0" w:color="auto"/>
        <w:bottom w:val="none" w:sz="0" w:space="0" w:color="auto"/>
        <w:right w:val="none" w:sz="0" w:space="0" w:color="auto"/>
      </w:divBdr>
    </w:div>
    <w:div w:id="697781949">
      <w:bodyDiv w:val="1"/>
      <w:marLeft w:val="0"/>
      <w:marRight w:val="0"/>
      <w:marTop w:val="0"/>
      <w:marBottom w:val="0"/>
      <w:divBdr>
        <w:top w:val="none" w:sz="0" w:space="0" w:color="auto"/>
        <w:left w:val="none" w:sz="0" w:space="0" w:color="auto"/>
        <w:bottom w:val="none" w:sz="0" w:space="0" w:color="auto"/>
        <w:right w:val="none" w:sz="0" w:space="0" w:color="auto"/>
      </w:divBdr>
    </w:div>
    <w:div w:id="805583258">
      <w:bodyDiv w:val="1"/>
      <w:marLeft w:val="0"/>
      <w:marRight w:val="0"/>
      <w:marTop w:val="0"/>
      <w:marBottom w:val="0"/>
      <w:divBdr>
        <w:top w:val="none" w:sz="0" w:space="0" w:color="auto"/>
        <w:left w:val="none" w:sz="0" w:space="0" w:color="auto"/>
        <w:bottom w:val="none" w:sz="0" w:space="0" w:color="auto"/>
        <w:right w:val="none" w:sz="0" w:space="0" w:color="auto"/>
      </w:divBdr>
    </w:div>
    <w:div w:id="872109417">
      <w:bodyDiv w:val="1"/>
      <w:marLeft w:val="0"/>
      <w:marRight w:val="0"/>
      <w:marTop w:val="0"/>
      <w:marBottom w:val="0"/>
      <w:divBdr>
        <w:top w:val="none" w:sz="0" w:space="0" w:color="auto"/>
        <w:left w:val="none" w:sz="0" w:space="0" w:color="auto"/>
        <w:bottom w:val="none" w:sz="0" w:space="0" w:color="auto"/>
        <w:right w:val="none" w:sz="0" w:space="0" w:color="auto"/>
      </w:divBdr>
    </w:div>
    <w:div w:id="894658110">
      <w:bodyDiv w:val="1"/>
      <w:marLeft w:val="0"/>
      <w:marRight w:val="0"/>
      <w:marTop w:val="0"/>
      <w:marBottom w:val="0"/>
      <w:divBdr>
        <w:top w:val="none" w:sz="0" w:space="0" w:color="auto"/>
        <w:left w:val="none" w:sz="0" w:space="0" w:color="auto"/>
        <w:bottom w:val="none" w:sz="0" w:space="0" w:color="auto"/>
        <w:right w:val="none" w:sz="0" w:space="0" w:color="auto"/>
      </w:divBdr>
    </w:div>
    <w:div w:id="1087924605">
      <w:bodyDiv w:val="1"/>
      <w:marLeft w:val="0"/>
      <w:marRight w:val="0"/>
      <w:marTop w:val="0"/>
      <w:marBottom w:val="0"/>
      <w:divBdr>
        <w:top w:val="none" w:sz="0" w:space="0" w:color="auto"/>
        <w:left w:val="none" w:sz="0" w:space="0" w:color="auto"/>
        <w:bottom w:val="none" w:sz="0" w:space="0" w:color="auto"/>
        <w:right w:val="none" w:sz="0" w:space="0" w:color="auto"/>
      </w:divBdr>
    </w:div>
    <w:div w:id="1210847128">
      <w:bodyDiv w:val="1"/>
      <w:marLeft w:val="0"/>
      <w:marRight w:val="0"/>
      <w:marTop w:val="0"/>
      <w:marBottom w:val="0"/>
      <w:divBdr>
        <w:top w:val="none" w:sz="0" w:space="0" w:color="auto"/>
        <w:left w:val="none" w:sz="0" w:space="0" w:color="auto"/>
        <w:bottom w:val="none" w:sz="0" w:space="0" w:color="auto"/>
        <w:right w:val="none" w:sz="0" w:space="0" w:color="auto"/>
      </w:divBdr>
    </w:div>
    <w:div w:id="1234047570">
      <w:bodyDiv w:val="1"/>
      <w:marLeft w:val="0"/>
      <w:marRight w:val="0"/>
      <w:marTop w:val="0"/>
      <w:marBottom w:val="0"/>
      <w:divBdr>
        <w:top w:val="none" w:sz="0" w:space="0" w:color="auto"/>
        <w:left w:val="none" w:sz="0" w:space="0" w:color="auto"/>
        <w:bottom w:val="none" w:sz="0" w:space="0" w:color="auto"/>
        <w:right w:val="none" w:sz="0" w:space="0" w:color="auto"/>
      </w:divBdr>
    </w:div>
    <w:div w:id="1273246005">
      <w:bodyDiv w:val="1"/>
      <w:marLeft w:val="0"/>
      <w:marRight w:val="0"/>
      <w:marTop w:val="0"/>
      <w:marBottom w:val="0"/>
      <w:divBdr>
        <w:top w:val="none" w:sz="0" w:space="0" w:color="auto"/>
        <w:left w:val="none" w:sz="0" w:space="0" w:color="auto"/>
        <w:bottom w:val="none" w:sz="0" w:space="0" w:color="auto"/>
        <w:right w:val="none" w:sz="0" w:space="0" w:color="auto"/>
      </w:divBdr>
    </w:div>
    <w:div w:id="1520660180">
      <w:bodyDiv w:val="1"/>
      <w:marLeft w:val="0"/>
      <w:marRight w:val="0"/>
      <w:marTop w:val="0"/>
      <w:marBottom w:val="0"/>
      <w:divBdr>
        <w:top w:val="none" w:sz="0" w:space="0" w:color="auto"/>
        <w:left w:val="none" w:sz="0" w:space="0" w:color="auto"/>
        <w:bottom w:val="none" w:sz="0" w:space="0" w:color="auto"/>
        <w:right w:val="none" w:sz="0" w:space="0" w:color="auto"/>
      </w:divBdr>
    </w:div>
    <w:div w:id="1914462397">
      <w:bodyDiv w:val="1"/>
      <w:marLeft w:val="0"/>
      <w:marRight w:val="0"/>
      <w:marTop w:val="0"/>
      <w:marBottom w:val="0"/>
      <w:divBdr>
        <w:top w:val="none" w:sz="0" w:space="0" w:color="auto"/>
        <w:left w:val="none" w:sz="0" w:space="0" w:color="auto"/>
        <w:bottom w:val="none" w:sz="0" w:space="0" w:color="auto"/>
        <w:right w:val="none" w:sz="0" w:space="0" w:color="auto"/>
      </w:divBdr>
    </w:div>
    <w:div w:id="194348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C8A2A-B7E3-41BC-9120-F3EA849CC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5167</Words>
  <Characters>29454</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Толстоногова Евгения Сергеевна</cp:lastModifiedBy>
  <cp:revision>6</cp:revision>
  <cp:lastPrinted>2016-08-18T07:46:00Z</cp:lastPrinted>
  <dcterms:created xsi:type="dcterms:W3CDTF">2016-08-24T16:54:00Z</dcterms:created>
  <dcterms:modified xsi:type="dcterms:W3CDTF">2016-08-25T11:24:00Z</dcterms:modified>
</cp:coreProperties>
</file>