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</w:tblGrid>
      <w:tr w:rsidR="00C25345" w:rsidRPr="00E13EA0" w:rsidTr="00990EB7">
        <w:trPr>
          <w:trHeight w:val="3402"/>
        </w:trPr>
        <w:tc>
          <w:tcPr>
            <w:tcW w:w="2268" w:type="dxa"/>
            <w:vAlign w:val="center"/>
          </w:tcPr>
          <w:p w:rsidR="00C25345" w:rsidRPr="00E13EA0" w:rsidRDefault="00C25345" w:rsidP="00990EB7">
            <w:pPr>
              <w:autoSpaceDE w:val="0"/>
              <w:autoSpaceDN w:val="0"/>
              <w:spacing w:after="0" w:line="240" w:lineRule="auto"/>
              <w:ind w:left="-14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  <w:r w:rsidRPr="00E13EA0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фотопортрет</w:t>
            </w:r>
          </w:p>
          <w:p w:rsidR="00C25345" w:rsidRPr="00E13EA0" w:rsidRDefault="00C25345" w:rsidP="00990EB7">
            <w:pPr>
              <w:autoSpaceDE w:val="0"/>
              <w:autoSpaceDN w:val="0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3EA0">
              <w:rPr>
                <w:rFonts w:ascii="Times New Roman" w:hAnsi="Times New Roman"/>
                <w:sz w:val="28"/>
                <w:szCs w:val="28"/>
                <w:lang w:eastAsia="ru-RU"/>
              </w:rPr>
              <w:t>4x6 см</w:t>
            </w:r>
          </w:p>
        </w:tc>
      </w:tr>
    </w:tbl>
    <w:p w:rsidR="00C25345" w:rsidRDefault="00C25345" w:rsidP="00C25345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hAnsi="Times New Roman"/>
          <w:spacing w:val="-6"/>
          <w:sz w:val="28"/>
          <w:szCs w:val="28"/>
          <w:lang w:eastAsia="ru-RU"/>
        </w:rPr>
      </w:pPr>
    </w:p>
    <w:p w:rsidR="00C25345" w:rsidRDefault="00C25345" w:rsidP="00C25345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6"/>
          <w:sz w:val="28"/>
          <w:szCs w:val="28"/>
          <w:lang w:eastAsia="ru-RU"/>
        </w:rPr>
        <w:t xml:space="preserve">Информационная карта кандидата на участие в 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>муниципальном профессиональном конкурсе</w:t>
      </w:r>
    </w:p>
    <w:p w:rsidR="00C25345" w:rsidRDefault="00C25345" w:rsidP="00C25345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«Учитель года города Красноярска – 2016»</w:t>
      </w:r>
    </w:p>
    <w:p w:rsidR="00C25345" w:rsidRDefault="00C25345" w:rsidP="00C25345">
      <w:pPr>
        <w:shd w:val="clear" w:color="auto" w:fill="FFFFFF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25345" w:rsidRPr="00921D6D" w:rsidRDefault="00C25345" w:rsidP="00C25345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21D6D">
        <w:rPr>
          <w:rFonts w:ascii="Times New Roman" w:hAnsi="Times New Roman"/>
          <w:sz w:val="24"/>
          <w:szCs w:val="24"/>
          <w:u w:val="single"/>
          <w:lang w:eastAsia="ru-RU"/>
        </w:rPr>
        <w:t>Танцерева Мария Александровна</w:t>
      </w:r>
    </w:p>
    <w:p w:rsidR="00C25345" w:rsidRDefault="00C25345" w:rsidP="00C25345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(фамилия, имя, отчество)</w:t>
      </w:r>
    </w:p>
    <w:p w:rsidR="00C25345" w:rsidRDefault="00C25345" w:rsidP="00C25345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25345" w:rsidRPr="00921D6D" w:rsidRDefault="00C25345" w:rsidP="00C25345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г</w:t>
      </w:r>
      <w:r w:rsidRPr="00921D6D">
        <w:rPr>
          <w:rFonts w:ascii="Times New Roman" w:hAnsi="Times New Roman"/>
          <w:sz w:val="24"/>
          <w:szCs w:val="24"/>
          <w:u w:val="single"/>
          <w:lang w:eastAsia="ru-RU"/>
        </w:rPr>
        <w:t>. Красноярск Свердловский район</w:t>
      </w:r>
    </w:p>
    <w:p w:rsidR="00C25345" w:rsidRDefault="00C25345" w:rsidP="00C25345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 город, район)</w:t>
      </w:r>
    </w:p>
    <w:p w:rsidR="00C25345" w:rsidRDefault="00C25345" w:rsidP="00C25345">
      <w:pPr>
        <w:autoSpaceDE w:val="0"/>
        <w:autoSpaceDN w:val="0"/>
        <w:spacing w:after="0" w:line="240" w:lineRule="auto"/>
        <w:rPr>
          <w:rFonts w:ascii="Times New Roman" w:hAnsi="Times New Roman"/>
          <w:spacing w:val="-1"/>
          <w:sz w:val="24"/>
          <w:szCs w:val="24"/>
          <w:lang w:eastAsia="ru-RU"/>
        </w:rPr>
      </w:pPr>
    </w:p>
    <w:p w:rsidR="00C25345" w:rsidRDefault="00C25345" w:rsidP="00C25345">
      <w:pPr>
        <w:autoSpaceDE w:val="0"/>
        <w:autoSpaceDN w:val="0"/>
        <w:spacing w:after="0" w:line="240" w:lineRule="auto"/>
        <w:rPr>
          <w:rFonts w:ascii="Times New Roman" w:hAnsi="Times New Roman"/>
          <w:spacing w:val="-1"/>
          <w:sz w:val="24"/>
          <w:szCs w:val="24"/>
          <w:lang w:eastAsia="ru-RU"/>
        </w:rPr>
      </w:pPr>
    </w:p>
    <w:p w:rsidR="00C25345" w:rsidRDefault="00C25345" w:rsidP="00C25345">
      <w:pPr>
        <w:autoSpaceDE w:val="0"/>
        <w:autoSpaceDN w:val="0"/>
        <w:spacing w:after="0" w:line="240" w:lineRule="auto"/>
        <w:rPr>
          <w:rFonts w:ascii="Times New Roman" w:hAnsi="Times New Roman"/>
          <w:spacing w:val="-1"/>
          <w:sz w:val="24"/>
          <w:szCs w:val="24"/>
          <w:lang w:eastAsia="ru-RU"/>
        </w:rPr>
      </w:pPr>
    </w:p>
    <w:p w:rsidR="00C25345" w:rsidRDefault="00C25345" w:rsidP="00C25345">
      <w:pPr>
        <w:autoSpaceDE w:val="0"/>
        <w:autoSpaceDN w:val="0"/>
        <w:spacing w:after="0" w:line="240" w:lineRule="auto"/>
        <w:rPr>
          <w:rFonts w:ascii="Times New Roman" w:hAnsi="Times New Roman"/>
          <w:spacing w:val="-1"/>
          <w:sz w:val="24"/>
          <w:szCs w:val="24"/>
          <w:lang w:eastAsia="ru-RU"/>
        </w:rPr>
      </w:pPr>
    </w:p>
    <w:p w:rsidR="00C25345" w:rsidRDefault="00C25345" w:rsidP="00C25345">
      <w:pPr>
        <w:autoSpaceDE w:val="0"/>
        <w:autoSpaceDN w:val="0"/>
        <w:spacing w:after="0" w:line="240" w:lineRule="auto"/>
        <w:rPr>
          <w:rFonts w:ascii="Times New Roman" w:hAnsi="Times New Roman"/>
          <w:spacing w:val="-1"/>
          <w:sz w:val="10"/>
          <w:szCs w:val="10"/>
          <w:lang w:eastAsia="ru-RU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525"/>
        <w:gridCol w:w="4114"/>
      </w:tblGrid>
      <w:tr w:rsidR="00C25345" w:rsidRPr="00E13EA0" w:rsidTr="00C25345">
        <w:trPr>
          <w:trHeight w:val="494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345" w:rsidRDefault="00C25345" w:rsidP="00990EB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 Общие сведения</w:t>
            </w:r>
          </w:p>
        </w:tc>
      </w:tr>
      <w:tr w:rsidR="00C25345" w:rsidRPr="00E13EA0" w:rsidTr="00C25345">
        <w:trPr>
          <w:trHeight w:hRule="exact" w:val="4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345" w:rsidRDefault="00C25345" w:rsidP="00990EB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Населённый пункт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345" w:rsidRDefault="00C25345" w:rsidP="00990EB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Красноярск</w:t>
            </w:r>
          </w:p>
        </w:tc>
      </w:tr>
      <w:tr w:rsidR="00C25345" w:rsidRPr="00E13EA0" w:rsidTr="00C25345">
        <w:trPr>
          <w:trHeight w:hRule="exact" w:val="4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345" w:rsidRDefault="00C25345" w:rsidP="00990EB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Дата рождения (день, месяц, год)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345" w:rsidRDefault="00C25345" w:rsidP="00990EB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30.04.1989</w:t>
            </w:r>
          </w:p>
        </w:tc>
      </w:tr>
      <w:tr w:rsidR="00C25345" w:rsidRPr="00E13EA0" w:rsidTr="00C25345">
        <w:trPr>
          <w:trHeight w:hRule="exact" w:val="490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345" w:rsidRDefault="00C25345" w:rsidP="00990EB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Место рождения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345" w:rsidRPr="00921D6D" w:rsidRDefault="00C25345" w:rsidP="00990EB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Красноярск</w:t>
            </w:r>
          </w:p>
        </w:tc>
      </w:tr>
      <w:tr w:rsidR="00C25345" w:rsidRPr="00E13EA0" w:rsidTr="00C25345">
        <w:trPr>
          <w:trHeight w:hRule="exact" w:val="1170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345" w:rsidRDefault="00C25345" w:rsidP="00990EB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Адрес личного Интернет-ресурса, где можно познакомиться с участником и публикуемыми им материалами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345" w:rsidRDefault="00C25345" w:rsidP="00990EB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школа№93.рф</w:t>
            </w:r>
          </w:p>
        </w:tc>
      </w:tr>
      <w:tr w:rsidR="00C25345" w:rsidRPr="00E13EA0" w:rsidTr="00C25345">
        <w:trPr>
          <w:trHeight w:hRule="exact" w:val="4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345" w:rsidRDefault="00C25345" w:rsidP="00990EB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Адрес школьного сайта в Интернете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345" w:rsidRDefault="00C25345" w:rsidP="00990EB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школа№93.рф</w:t>
            </w:r>
          </w:p>
        </w:tc>
      </w:tr>
      <w:tr w:rsidR="00C25345" w:rsidRPr="00E13EA0" w:rsidTr="00C25345">
        <w:trPr>
          <w:trHeight w:val="494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5345" w:rsidRDefault="00C25345" w:rsidP="00990EB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Работа</w:t>
            </w:r>
          </w:p>
        </w:tc>
      </w:tr>
      <w:tr w:rsidR="00C25345" w:rsidRPr="00E13EA0" w:rsidTr="00C25345">
        <w:trPr>
          <w:trHeight w:hRule="exact" w:val="1130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345" w:rsidRDefault="00C25345" w:rsidP="00990EB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Место работы (полное наименование образовательной организации в соответствии с её уставом)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45" w:rsidRDefault="00C25345" w:rsidP="00990EB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 «Средняя школа №93»</w:t>
            </w:r>
          </w:p>
        </w:tc>
      </w:tr>
      <w:tr w:rsidR="00C25345" w:rsidRPr="00E13EA0" w:rsidTr="00C25345">
        <w:trPr>
          <w:trHeight w:hRule="exact" w:val="863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345" w:rsidRDefault="00C25345" w:rsidP="00990EB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11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25345" w:rsidRDefault="00C25345" w:rsidP="00990EB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Специалист по кадрам</w:t>
            </w:r>
          </w:p>
        </w:tc>
      </w:tr>
      <w:tr w:rsidR="00C25345" w:rsidRPr="00E13EA0" w:rsidTr="00C25345">
        <w:trPr>
          <w:trHeight w:hRule="exact" w:val="56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345" w:rsidRDefault="00C25345" w:rsidP="00990EB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Преподаваемые предметы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345" w:rsidRDefault="00C25345" w:rsidP="00990EB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Информатика</w:t>
            </w:r>
          </w:p>
        </w:tc>
      </w:tr>
      <w:tr w:rsidR="00C25345" w:rsidRPr="00E13EA0" w:rsidTr="00C25345">
        <w:trPr>
          <w:trHeight w:val="7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345" w:rsidRDefault="00C25345" w:rsidP="00990EB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Классное руководство в настоящее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время, в каком классе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345" w:rsidRDefault="00C25345" w:rsidP="00990EB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C25345" w:rsidRPr="00E13EA0" w:rsidTr="00C25345">
        <w:trPr>
          <w:trHeight w:val="7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345" w:rsidRDefault="00C25345" w:rsidP="00990EB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Общий трудовой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стаж</w:t>
            </w:r>
          </w:p>
          <w:p w:rsidR="00C25345" w:rsidRDefault="00C25345" w:rsidP="00990EB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345" w:rsidRDefault="00C25345" w:rsidP="00990EB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года</w:t>
            </w:r>
          </w:p>
        </w:tc>
      </w:tr>
      <w:tr w:rsidR="00C25345" w:rsidRPr="00E13EA0" w:rsidTr="00C25345">
        <w:trPr>
          <w:trHeight w:val="7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345" w:rsidRDefault="00C25345" w:rsidP="00990EB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Общий педагогический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стаж</w:t>
            </w:r>
          </w:p>
          <w:p w:rsidR="00C25345" w:rsidRDefault="00C25345" w:rsidP="00990EB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25345" w:rsidRDefault="00C25345" w:rsidP="00990EB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 года</w:t>
            </w:r>
          </w:p>
        </w:tc>
      </w:tr>
    </w:tbl>
    <w:p w:rsidR="00C25345" w:rsidRDefault="00C25345" w:rsidP="00C25345">
      <w:pPr>
        <w:shd w:val="clear" w:color="auto" w:fill="FFFFFF"/>
        <w:autoSpaceDE w:val="0"/>
        <w:autoSpaceDN w:val="0"/>
        <w:spacing w:after="0" w:line="240" w:lineRule="auto"/>
        <w:ind w:left="86" w:right="86"/>
        <w:rPr>
          <w:rFonts w:ascii="Times New Roman" w:hAnsi="Times New Roman"/>
          <w:sz w:val="24"/>
          <w:szCs w:val="24"/>
          <w:lang w:eastAsia="ru-RU"/>
        </w:rPr>
      </w:pPr>
    </w:p>
    <w:p w:rsidR="00C25345" w:rsidRDefault="00C25345" w:rsidP="00C25345">
      <w:pPr>
        <w:shd w:val="clear" w:color="auto" w:fill="FFFFFF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</w:p>
    <w:tbl>
      <w:tblPr>
        <w:tblW w:w="935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667"/>
        <w:gridCol w:w="3689"/>
      </w:tblGrid>
      <w:tr w:rsidR="00C25345" w:rsidRPr="00E13EA0" w:rsidTr="00C25345">
        <w:trPr>
          <w:trHeight w:hRule="exact" w:val="1152"/>
        </w:trPr>
        <w:tc>
          <w:tcPr>
            <w:tcW w:w="5667" w:type="dxa"/>
            <w:shd w:val="clear" w:color="auto" w:fill="FFFFFF"/>
            <w:vAlign w:val="center"/>
          </w:tcPr>
          <w:p w:rsidR="00C25345" w:rsidRDefault="00C25345" w:rsidP="00990EB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lastRenderedPageBreak/>
              <w:t xml:space="preserve">Дата установления   квалификационной категории (в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соответствии с записью в трудовой книжке)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C25345" w:rsidRDefault="00C25345" w:rsidP="00990EB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Первая квалификационная категория, Приказ МоиН КК № 106-03/2-1 от 24.04.201</w:t>
            </w:r>
            <w:r w:rsidRPr="00E0600D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 </w:t>
            </w:r>
          </w:p>
        </w:tc>
      </w:tr>
      <w:tr w:rsidR="00C25345" w:rsidRPr="00E13EA0" w:rsidTr="00C25345">
        <w:trPr>
          <w:trHeight w:hRule="exact" w:val="1126"/>
        </w:trPr>
        <w:tc>
          <w:tcPr>
            <w:tcW w:w="5667" w:type="dxa"/>
            <w:shd w:val="clear" w:color="auto" w:fill="FFFFFF"/>
            <w:vAlign w:val="center"/>
          </w:tcPr>
          <w:p w:rsidR="00C25345" w:rsidRDefault="00C25345" w:rsidP="00990EB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Почётные звания и награды (наименования и даты получения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соответствии с записями в трудовой книжке)</w:t>
            </w:r>
          </w:p>
          <w:p w:rsidR="00C25345" w:rsidRDefault="00C25345" w:rsidP="00990EB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9" w:type="dxa"/>
            <w:shd w:val="clear" w:color="auto" w:fill="FFFFFF"/>
            <w:vAlign w:val="center"/>
          </w:tcPr>
          <w:p w:rsidR="00C25345" w:rsidRDefault="00C25345" w:rsidP="00990EB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C25345" w:rsidRPr="00E13EA0" w:rsidTr="00C25345">
        <w:trPr>
          <w:trHeight w:hRule="exact" w:val="857"/>
        </w:trPr>
        <w:tc>
          <w:tcPr>
            <w:tcW w:w="5667" w:type="dxa"/>
            <w:shd w:val="clear" w:color="auto" w:fill="FFFFFF"/>
            <w:vAlign w:val="center"/>
          </w:tcPr>
          <w:p w:rsidR="00C25345" w:rsidRDefault="00C25345" w:rsidP="00990EB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Послужной список (места и сроки работы за последние 10 лет)</w:t>
            </w:r>
            <w:r>
              <w:rPr>
                <w:rFonts w:ascii="Times New Roman" w:hAnsi="Times New Roman"/>
                <w:i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C25345" w:rsidRDefault="00C25345" w:rsidP="00990EB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C25345" w:rsidRPr="00E13EA0" w:rsidTr="00C25345">
        <w:trPr>
          <w:trHeight w:hRule="exact" w:val="1138"/>
        </w:trPr>
        <w:tc>
          <w:tcPr>
            <w:tcW w:w="5667" w:type="dxa"/>
            <w:shd w:val="clear" w:color="auto" w:fill="FFFFFF"/>
            <w:vAlign w:val="center"/>
          </w:tcPr>
          <w:p w:rsidR="00C25345" w:rsidRDefault="00C25345" w:rsidP="00990EB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C25345" w:rsidRDefault="00C25345" w:rsidP="00990EB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C25345" w:rsidRPr="00E13EA0" w:rsidTr="00C25345">
        <w:trPr>
          <w:trHeight w:val="490"/>
        </w:trPr>
        <w:tc>
          <w:tcPr>
            <w:tcW w:w="9356" w:type="dxa"/>
            <w:gridSpan w:val="2"/>
            <w:shd w:val="clear" w:color="auto" w:fill="FFFFFF"/>
          </w:tcPr>
          <w:p w:rsidR="00C25345" w:rsidRDefault="00C25345" w:rsidP="00990EB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 Образование</w:t>
            </w:r>
          </w:p>
        </w:tc>
      </w:tr>
      <w:tr w:rsidR="00C25345" w:rsidRPr="00E13EA0" w:rsidTr="00C25345">
        <w:trPr>
          <w:trHeight w:hRule="exact" w:val="1464"/>
        </w:trPr>
        <w:tc>
          <w:tcPr>
            <w:tcW w:w="5667" w:type="dxa"/>
            <w:shd w:val="clear" w:color="auto" w:fill="FFFFFF"/>
            <w:vAlign w:val="center"/>
          </w:tcPr>
          <w:p w:rsidR="00C25345" w:rsidRDefault="00C25345" w:rsidP="00990EB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C25345" w:rsidRDefault="00C25345" w:rsidP="00990EB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ГОУ ВПО «Красноярский педагогический университет им. В.П. Астафьева»</w:t>
            </w:r>
          </w:p>
        </w:tc>
      </w:tr>
      <w:tr w:rsidR="00C25345" w:rsidRPr="00E13EA0" w:rsidTr="00C25345">
        <w:trPr>
          <w:trHeight w:hRule="exact" w:val="1698"/>
        </w:trPr>
        <w:tc>
          <w:tcPr>
            <w:tcW w:w="5667" w:type="dxa"/>
            <w:shd w:val="clear" w:color="auto" w:fill="FFFFFF"/>
            <w:vAlign w:val="center"/>
          </w:tcPr>
          <w:p w:rsidR="00C25345" w:rsidRDefault="00C25345" w:rsidP="00990EB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Специальность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квалификация по диплому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C25345" w:rsidRPr="00921D6D" w:rsidRDefault="00C25345" w:rsidP="00990EB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 информатики и педагог – психолог по специальности «Информатика» с дополнительной специальностью «Педагогика и психология»</w:t>
            </w:r>
          </w:p>
        </w:tc>
      </w:tr>
      <w:tr w:rsidR="00C25345" w:rsidRPr="00E13EA0" w:rsidTr="00C25345">
        <w:trPr>
          <w:trHeight w:hRule="exact" w:val="1705"/>
        </w:trPr>
        <w:tc>
          <w:tcPr>
            <w:tcW w:w="5667" w:type="dxa"/>
            <w:shd w:val="clear" w:color="auto" w:fill="FFFFFF"/>
            <w:vAlign w:val="center"/>
          </w:tcPr>
          <w:p w:rsidR="00C25345" w:rsidRDefault="00C25345" w:rsidP="00990EB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Дополнительное профессиональное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образование за последние три года (наименования дополнительных профессиональных программ, 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места и сроки их освоения)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C25345" w:rsidRDefault="00C25345" w:rsidP="00990EB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71DD">
              <w:rPr>
                <w:rFonts w:ascii="Times New Roman" w:hAnsi="Times New Roman"/>
                <w:sz w:val="28"/>
                <w:szCs w:val="28"/>
              </w:rPr>
              <w:t>ККИПК</w:t>
            </w:r>
            <w:r>
              <w:rPr>
                <w:rFonts w:ascii="Times New Roman" w:hAnsi="Times New Roman"/>
                <w:sz w:val="28"/>
                <w:szCs w:val="28"/>
              </w:rPr>
              <w:t>иПП</w:t>
            </w:r>
            <w:r w:rsidRPr="009C71DD">
              <w:rPr>
                <w:rFonts w:ascii="Times New Roman" w:hAnsi="Times New Roman"/>
                <w:sz w:val="28"/>
                <w:szCs w:val="28"/>
              </w:rPr>
              <w:t>РО</w:t>
            </w:r>
            <w:r>
              <w:rPr>
                <w:rFonts w:ascii="Times New Roman" w:hAnsi="Times New Roman"/>
                <w:sz w:val="28"/>
                <w:szCs w:val="28"/>
              </w:rPr>
              <w:t>, курсы по теме</w:t>
            </w:r>
            <w:r w:rsidRPr="009C71DD">
              <w:rPr>
                <w:rFonts w:ascii="Times New Roman" w:hAnsi="Times New Roman"/>
                <w:sz w:val="28"/>
                <w:szCs w:val="28"/>
              </w:rPr>
              <w:t xml:space="preserve"> «Обучение и</w:t>
            </w:r>
            <w:r>
              <w:rPr>
                <w:rFonts w:ascii="Times New Roman" w:hAnsi="Times New Roman"/>
                <w:sz w:val="28"/>
                <w:szCs w:val="28"/>
              </w:rPr>
              <w:t>нформатики с учетом требований и</w:t>
            </w:r>
            <w:r w:rsidRPr="009C71DD">
              <w:rPr>
                <w:rFonts w:ascii="Times New Roman" w:hAnsi="Times New Roman"/>
                <w:sz w:val="28"/>
                <w:szCs w:val="28"/>
              </w:rPr>
              <w:t>тоговой аттестации учащихся»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0600D">
              <w:rPr>
                <w:rFonts w:ascii="Times New Roman" w:hAnsi="Times New Roman"/>
                <w:sz w:val="28"/>
                <w:szCs w:val="28"/>
              </w:rPr>
              <w:t>2013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25345" w:rsidRPr="00E13EA0" w:rsidTr="00C25345">
        <w:trPr>
          <w:trHeight w:hRule="exact" w:val="857"/>
        </w:trPr>
        <w:tc>
          <w:tcPr>
            <w:tcW w:w="5667" w:type="dxa"/>
            <w:shd w:val="clear" w:color="auto" w:fill="FFFFFF"/>
            <w:vAlign w:val="center"/>
          </w:tcPr>
          <w:p w:rsidR="00C25345" w:rsidRDefault="00C25345" w:rsidP="00990EB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Знание иностранных языков (укажите уровень владения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C25345" w:rsidRPr="00E0600D" w:rsidRDefault="00C25345" w:rsidP="00990EB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Английский язык 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базовый)</w:t>
            </w:r>
          </w:p>
        </w:tc>
      </w:tr>
      <w:tr w:rsidR="00C25345" w:rsidRPr="00E13EA0" w:rsidTr="00C25345">
        <w:trPr>
          <w:trHeight w:hRule="exact" w:val="490"/>
        </w:trPr>
        <w:tc>
          <w:tcPr>
            <w:tcW w:w="5667" w:type="dxa"/>
            <w:shd w:val="clear" w:color="auto" w:fill="FFFFFF"/>
            <w:vAlign w:val="center"/>
          </w:tcPr>
          <w:p w:rsidR="00C25345" w:rsidRDefault="00C25345" w:rsidP="00990EB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Учёная степень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C25345" w:rsidRDefault="00C25345" w:rsidP="00990EB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C25345" w:rsidRPr="00E13EA0" w:rsidTr="00C25345">
        <w:trPr>
          <w:trHeight w:hRule="exact" w:val="494"/>
        </w:trPr>
        <w:tc>
          <w:tcPr>
            <w:tcW w:w="5667" w:type="dxa"/>
            <w:shd w:val="clear" w:color="auto" w:fill="FFFFFF"/>
            <w:vAlign w:val="center"/>
          </w:tcPr>
          <w:p w:rsidR="00C25345" w:rsidRDefault="00C25345" w:rsidP="00990EB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Название диссертационной работы (работ)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C25345" w:rsidRDefault="00C25345" w:rsidP="00990EB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5345" w:rsidRPr="00E13EA0" w:rsidTr="00C25345">
        <w:trPr>
          <w:trHeight w:hRule="exact" w:val="412"/>
        </w:trPr>
        <w:tc>
          <w:tcPr>
            <w:tcW w:w="5667" w:type="dxa"/>
            <w:shd w:val="clear" w:color="auto" w:fill="FFFFFF"/>
            <w:vAlign w:val="center"/>
          </w:tcPr>
          <w:p w:rsidR="00C25345" w:rsidRDefault="00C25345" w:rsidP="00990EB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Основные публикации (в т. ч. книги)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C25345" w:rsidRDefault="00C25345" w:rsidP="00990EB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5345" w:rsidRPr="00E13EA0" w:rsidTr="00C25345">
        <w:trPr>
          <w:trHeight w:val="490"/>
        </w:trPr>
        <w:tc>
          <w:tcPr>
            <w:tcW w:w="9356" w:type="dxa"/>
            <w:gridSpan w:val="2"/>
            <w:shd w:val="clear" w:color="auto" w:fill="FFFFFF"/>
          </w:tcPr>
          <w:p w:rsidR="00C25345" w:rsidRDefault="00C25345" w:rsidP="00990EB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 Общественная деятельность</w:t>
            </w:r>
          </w:p>
        </w:tc>
      </w:tr>
      <w:tr w:rsidR="00C25345" w:rsidRPr="00E13EA0" w:rsidTr="00C25345">
        <w:trPr>
          <w:trHeight w:val="1039"/>
        </w:trPr>
        <w:tc>
          <w:tcPr>
            <w:tcW w:w="56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5345" w:rsidRDefault="00C25345" w:rsidP="00990EB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CF2"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368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25345" w:rsidRDefault="00C25345" w:rsidP="00990EB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16.03.2015 г. Выступления на школьном методическом объединении.</w:t>
            </w:r>
          </w:p>
          <w:p w:rsidR="00C25345" w:rsidRDefault="00C25345" w:rsidP="00990EB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23.11.2015 г. Выступления на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школьном методическом объединении.</w:t>
            </w:r>
          </w:p>
          <w:p w:rsidR="00C25345" w:rsidRDefault="00C25345" w:rsidP="00990EB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проекта по подготовке к фестивалю Роботолаб и городскому компьютерному фестивалю.</w:t>
            </w:r>
          </w:p>
        </w:tc>
      </w:tr>
      <w:tr w:rsidR="00C25345" w:rsidRPr="00E13EA0" w:rsidTr="00C25345">
        <w:trPr>
          <w:trHeight w:val="849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5345" w:rsidRDefault="00C25345" w:rsidP="00990EB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Участие в деятельности управляющего совета образовательной организации</w:t>
            </w: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45" w:rsidRDefault="00C25345" w:rsidP="00990EB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C25345" w:rsidRPr="00E13EA0" w:rsidTr="00C25345">
        <w:trPr>
          <w:trHeight w:val="1407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25345" w:rsidRDefault="00C25345" w:rsidP="00990EB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Участие в разработке и реализации муниципальных, </w:t>
            </w:r>
            <w:r>
              <w:rPr>
                <w:rFonts w:ascii="Times New Roman" w:hAnsi="Times New Roman"/>
                <w:i/>
                <w:iCs/>
                <w:spacing w:val="-1"/>
                <w:sz w:val="28"/>
                <w:szCs w:val="28"/>
                <w:lang w:eastAsia="ru-RU"/>
              </w:rPr>
              <w:t xml:space="preserve">региональных, федеральных,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международных программ и проектов</w:t>
            </w:r>
          </w:p>
          <w:p w:rsidR="00C25345" w:rsidRDefault="00C25345" w:rsidP="00990EB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(с указанием статуса участия)</w:t>
            </w:r>
          </w:p>
        </w:tc>
        <w:tc>
          <w:tcPr>
            <w:tcW w:w="3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5345" w:rsidRDefault="00C25345" w:rsidP="00990EB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25345" w:rsidRPr="00E13EA0" w:rsidTr="00C25345">
        <w:trPr>
          <w:trHeight w:val="490"/>
        </w:trPr>
        <w:tc>
          <w:tcPr>
            <w:tcW w:w="9356" w:type="dxa"/>
            <w:gridSpan w:val="2"/>
            <w:shd w:val="clear" w:color="auto" w:fill="FFFFFF"/>
          </w:tcPr>
          <w:p w:rsidR="00C25345" w:rsidRDefault="00C25345" w:rsidP="00990EB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 Семья</w:t>
            </w:r>
          </w:p>
        </w:tc>
      </w:tr>
      <w:tr w:rsidR="00C25345" w:rsidRPr="00E13EA0" w:rsidTr="00C25345">
        <w:trPr>
          <w:trHeight w:val="490"/>
        </w:trPr>
        <w:tc>
          <w:tcPr>
            <w:tcW w:w="9356" w:type="dxa"/>
            <w:gridSpan w:val="2"/>
            <w:shd w:val="clear" w:color="auto" w:fill="FFFFFF"/>
          </w:tcPr>
          <w:p w:rsidR="00C25345" w:rsidRDefault="00C25345" w:rsidP="00990EB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 Досуг</w:t>
            </w:r>
          </w:p>
        </w:tc>
      </w:tr>
      <w:tr w:rsidR="00C25345" w:rsidRPr="00E13EA0" w:rsidTr="00C25345">
        <w:trPr>
          <w:trHeight w:hRule="exact" w:val="494"/>
        </w:trPr>
        <w:tc>
          <w:tcPr>
            <w:tcW w:w="5667" w:type="dxa"/>
            <w:shd w:val="clear" w:color="auto" w:fill="FFFFFF"/>
            <w:vAlign w:val="center"/>
          </w:tcPr>
          <w:p w:rsidR="00C25345" w:rsidRDefault="00C25345" w:rsidP="00990EB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Хобби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C25345" w:rsidRPr="00E0600D" w:rsidRDefault="00C25345" w:rsidP="00990EB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WEB-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программирование, шитье</w:t>
            </w:r>
          </w:p>
        </w:tc>
      </w:tr>
      <w:tr w:rsidR="00C25345" w:rsidRPr="00E13EA0" w:rsidTr="00C25345">
        <w:trPr>
          <w:trHeight w:hRule="exact" w:val="494"/>
        </w:trPr>
        <w:tc>
          <w:tcPr>
            <w:tcW w:w="5667" w:type="dxa"/>
            <w:shd w:val="clear" w:color="auto" w:fill="FFFFFF"/>
            <w:vAlign w:val="center"/>
          </w:tcPr>
          <w:p w:rsidR="00C25345" w:rsidRDefault="00C25345" w:rsidP="00990EB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Спортивные увлечения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C25345" w:rsidRDefault="00C25345" w:rsidP="00990EB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Фитнес, тренажерный зал</w:t>
            </w:r>
          </w:p>
        </w:tc>
      </w:tr>
      <w:tr w:rsidR="00C25345" w:rsidRPr="00E13EA0" w:rsidTr="00C25345">
        <w:trPr>
          <w:trHeight w:hRule="exact" w:val="490"/>
        </w:trPr>
        <w:tc>
          <w:tcPr>
            <w:tcW w:w="5667" w:type="dxa"/>
            <w:shd w:val="clear" w:color="auto" w:fill="FFFFFF"/>
            <w:vAlign w:val="center"/>
          </w:tcPr>
          <w:p w:rsidR="00C25345" w:rsidRDefault="00C25345" w:rsidP="00990EB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Сценические таланты</w:t>
            </w:r>
          </w:p>
        </w:tc>
        <w:tc>
          <w:tcPr>
            <w:tcW w:w="3689" w:type="dxa"/>
            <w:shd w:val="clear" w:color="auto" w:fill="FFFFFF"/>
            <w:vAlign w:val="center"/>
          </w:tcPr>
          <w:p w:rsidR="00C25345" w:rsidRDefault="00C25345" w:rsidP="00990EB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C315A" w:rsidRDefault="00DC315A">
      <w:bookmarkStart w:id="0" w:name="_GoBack"/>
      <w:bookmarkEnd w:id="0"/>
    </w:p>
    <w:sectPr w:rsidR="00DC315A" w:rsidSect="00DC3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0E8" w:rsidRDefault="009E00E8" w:rsidP="00C25345">
      <w:pPr>
        <w:spacing w:after="0" w:line="240" w:lineRule="auto"/>
      </w:pPr>
      <w:r>
        <w:separator/>
      </w:r>
    </w:p>
  </w:endnote>
  <w:endnote w:type="continuationSeparator" w:id="0">
    <w:p w:rsidR="009E00E8" w:rsidRDefault="009E00E8" w:rsidP="00C25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0E8" w:rsidRDefault="009E00E8" w:rsidP="00C25345">
      <w:pPr>
        <w:spacing w:after="0" w:line="240" w:lineRule="auto"/>
      </w:pPr>
      <w:r>
        <w:separator/>
      </w:r>
    </w:p>
  </w:footnote>
  <w:footnote w:type="continuationSeparator" w:id="0">
    <w:p w:rsidR="009E00E8" w:rsidRDefault="009E00E8" w:rsidP="00C25345">
      <w:pPr>
        <w:spacing w:after="0" w:line="240" w:lineRule="auto"/>
      </w:pPr>
      <w:r>
        <w:continuationSeparator/>
      </w:r>
    </w:p>
  </w:footnote>
  <w:footnote w:id="1">
    <w:p w:rsidR="00C25345" w:rsidRDefault="00C25345" w:rsidP="00C25345">
      <w:pPr>
        <w:pStyle w:val="a4"/>
        <w:ind w:right="-541"/>
        <w:jc w:val="both"/>
      </w:pPr>
      <w:r>
        <w:rPr>
          <w:rStyle w:val="a6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Поля информационной карты, </w:t>
      </w:r>
      <w:r>
        <w:rPr>
          <w:i/>
          <w:iCs/>
          <w:spacing w:val="-1"/>
          <w:sz w:val="24"/>
          <w:szCs w:val="24"/>
        </w:rPr>
        <w:t>выделенные курсивом</w:t>
      </w:r>
      <w:r>
        <w:rPr>
          <w:spacing w:val="-1"/>
          <w:sz w:val="24"/>
          <w:szCs w:val="24"/>
        </w:rPr>
        <w:t>, не обязательны для заполнения.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5345"/>
    <w:rsid w:val="001237EF"/>
    <w:rsid w:val="002B1286"/>
    <w:rsid w:val="005175B6"/>
    <w:rsid w:val="005C13A5"/>
    <w:rsid w:val="006145D3"/>
    <w:rsid w:val="009304A2"/>
    <w:rsid w:val="009E00E8"/>
    <w:rsid w:val="00A07C8F"/>
    <w:rsid w:val="00C25345"/>
    <w:rsid w:val="00DC315A"/>
    <w:rsid w:val="00F3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5D656-FC37-4BDD-8727-159D3135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34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304A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Cs/>
      <w:i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304A2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1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304A2"/>
    <w:pPr>
      <w:keepNext/>
      <w:spacing w:after="0" w:line="240" w:lineRule="auto"/>
      <w:outlineLvl w:val="2"/>
    </w:pPr>
    <w:rPr>
      <w:rFonts w:ascii="Times New Roman" w:eastAsia="Times New Roman" w:hAnsi="Times New Roman"/>
      <w:i/>
      <w:iCs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9304A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9304A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9304A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9304A2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304A2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304A2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4A2"/>
    <w:rPr>
      <w:bCs/>
      <w:i/>
      <w:sz w:val="22"/>
      <w:szCs w:val="24"/>
    </w:rPr>
  </w:style>
  <w:style w:type="character" w:customStyle="1" w:styleId="20">
    <w:name w:val="Заголовок 2 Знак"/>
    <w:basedOn w:val="a0"/>
    <w:link w:val="2"/>
    <w:rsid w:val="009304A2"/>
    <w:rPr>
      <w:rFonts w:ascii="Arial" w:hAnsi="Arial"/>
      <w:b/>
      <w:sz w:val="18"/>
      <w:szCs w:val="24"/>
    </w:rPr>
  </w:style>
  <w:style w:type="character" w:customStyle="1" w:styleId="30">
    <w:name w:val="Заголовок 3 Знак"/>
    <w:basedOn w:val="a0"/>
    <w:link w:val="3"/>
    <w:rsid w:val="009304A2"/>
    <w:rPr>
      <w:i/>
      <w:iCs/>
      <w:sz w:val="22"/>
      <w:szCs w:val="24"/>
      <w:u w:val="single"/>
    </w:rPr>
  </w:style>
  <w:style w:type="character" w:customStyle="1" w:styleId="40">
    <w:name w:val="Заголовок 4 Знак"/>
    <w:basedOn w:val="a0"/>
    <w:link w:val="4"/>
    <w:rsid w:val="009304A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304A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304A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9304A2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9304A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9304A2"/>
    <w:rPr>
      <w:rFonts w:ascii="Arial" w:hAnsi="Arial" w:cs="Arial"/>
      <w:sz w:val="22"/>
      <w:szCs w:val="22"/>
    </w:rPr>
  </w:style>
  <w:style w:type="character" w:customStyle="1" w:styleId="a3">
    <w:name w:val="Текст сноски Знак"/>
    <w:basedOn w:val="a0"/>
    <w:link w:val="a4"/>
    <w:uiPriority w:val="99"/>
    <w:semiHidden/>
    <w:locked/>
    <w:rsid w:val="00C25345"/>
  </w:style>
  <w:style w:type="paragraph" w:styleId="a4">
    <w:name w:val="footnote text"/>
    <w:basedOn w:val="a"/>
    <w:link w:val="a3"/>
    <w:uiPriority w:val="99"/>
    <w:semiHidden/>
    <w:rsid w:val="00C25345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C25345"/>
    <w:rPr>
      <w:rFonts w:ascii="Calibri" w:eastAsia="Calibri" w:hAnsi="Calibri"/>
      <w:lang w:eastAsia="en-US"/>
    </w:rPr>
  </w:style>
  <w:style w:type="character" w:styleId="a5">
    <w:name w:val="Hyperlink"/>
    <w:basedOn w:val="a0"/>
    <w:uiPriority w:val="99"/>
    <w:rsid w:val="00C25345"/>
    <w:rPr>
      <w:rFonts w:cs="Times New Roman"/>
      <w:color w:val="0000FF"/>
      <w:u w:val="single"/>
    </w:rPr>
  </w:style>
  <w:style w:type="character" w:styleId="a6">
    <w:name w:val="footnote reference"/>
    <w:basedOn w:val="a0"/>
    <w:uiPriority w:val="99"/>
    <w:semiHidden/>
    <w:rsid w:val="00C25345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2510</Characters>
  <Application>Microsoft Office Word</Application>
  <DocSecurity>0</DocSecurity>
  <Lines>20</Lines>
  <Paragraphs>5</Paragraphs>
  <ScaleCrop>false</ScaleCrop>
  <Company>Grizli777</Company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Коваленко НА</cp:lastModifiedBy>
  <cp:revision>3</cp:revision>
  <dcterms:created xsi:type="dcterms:W3CDTF">2015-12-02T08:48:00Z</dcterms:created>
  <dcterms:modified xsi:type="dcterms:W3CDTF">2015-12-30T05:25:00Z</dcterms:modified>
</cp:coreProperties>
</file>