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1" w:rsidRPr="005F0319" w:rsidRDefault="00405070" w:rsidP="00DD4041">
      <w:pPr>
        <w:spacing w:after="0"/>
        <w:ind w:left="-284" w:firstLine="284"/>
        <w:jc w:val="both"/>
        <w:rPr>
          <w:rFonts w:ascii="Times New Roman" w:eastAsia="Times New Roman" w:hAnsi="Times New Roman"/>
          <w:szCs w:val="24"/>
          <w:lang w:eastAsia="ru-RU"/>
        </w:rPr>
      </w:pPr>
      <w:r w:rsidRPr="005F0319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520"/>
        <w:gridCol w:w="993"/>
      </w:tblGrid>
      <w:tr w:rsidR="00B24351" w:rsidRPr="005F0319" w:rsidTr="005F03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B24351" w:rsidP="00564C23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eastAsia="Times New Roman" w:hAnsi="Times New Roman"/>
                <w:szCs w:val="24"/>
                <w:lang w:eastAsia="ru-RU"/>
              </w:rPr>
              <w:t>Баллы</w:t>
            </w:r>
            <w:r w:rsidR="006A5BE0" w:rsidRPr="005F031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(0-1)</w:t>
            </w:r>
          </w:p>
        </w:tc>
      </w:tr>
      <w:tr w:rsidR="00B24351" w:rsidRPr="005F0319" w:rsidTr="005F0319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51" w:rsidRPr="005F0319" w:rsidRDefault="00706582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Информирован</w:t>
            </w:r>
            <w:r w:rsidR="00B24351" w:rsidRPr="005F0319">
              <w:rPr>
                <w:rFonts w:ascii="Times New Roman" w:hAnsi="Times New Roman"/>
                <w:szCs w:val="24"/>
                <w:lang w:eastAsia="ru-RU"/>
              </w:rPr>
              <w:t>ность и понимание тенденций развития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51" w:rsidRPr="005F0319" w:rsidRDefault="00F21CA0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</w:rPr>
              <w:t>знание тенденций и направлений развития современного образования, вопросов государственной образовательной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B2435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24351" w:rsidRPr="005F0319" w:rsidTr="005F031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51" w:rsidRPr="005F0319" w:rsidRDefault="00047022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разнообразие используемой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B2435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24351" w:rsidRPr="005F0319" w:rsidTr="005F031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9552F7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сравнительный подход в обсуждении вопросов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B2435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24351" w:rsidRPr="005F0319" w:rsidTr="005F031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51" w:rsidRPr="005F0319" w:rsidRDefault="00B2435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51" w:rsidRPr="005F0319" w:rsidRDefault="00B2435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умение выделять главное и отделять факты от мнений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51" w:rsidRPr="005F0319" w:rsidRDefault="00B2435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116F3" w:rsidRPr="005F0319" w:rsidTr="005F0319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3" w:rsidRPr="005F0319" w:rsidRDefault="009116F3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F3" w:rsidRPr="005F0319" w:rsidRDefault="009116F3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F3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</w:rPr>
              <w:t xml:space="preserve">способность  анализировать проблемы образования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F3" w:rsidRPr="005F0319" w:rsidRDefault="009116F3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Масштабность и нестандартность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914E3F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умение видеть новые стороны в обсуждаемых вопросах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540414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 xml:space="preserve">понимание значения и роли педагогов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8547F6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педагогический кругозор и общая эрудиция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способность к импровизации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1E39A1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 xml:space="preserve">творческий (оригинальный) подход   решения обсуждаемых проблем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3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Аргументированность и конструктивность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убедительность и четкость аргументов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логичность и последовательность суждений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полнота ответа (раскрытие содержания)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умение задавать вопросы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позитивность, нацеленность на будущее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52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Коммуникативная культура, грамотность речи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корректность, тактичность и деликатность поведения в ходе дискуссии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5F0319" w:rsidP="006A5BE0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логическая завершенность  выступления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kern w:val="144"/>
                <w:szCs w:val="24"/>
                <w:lang w:eastAsia="ru-RU"/>
              </w:rPr>
            </w:pPr>
            <w:r w:rsidRPr="005F0319">
              <w:rPr>
                <w:rFonts w:ascii="Times New Roman" w:eastAsia="Times New Roman" w:hAnsi="Times New Roman"/>
                <w:kern w:val="144"/>
                <w:szCs w:val="24"/>
                <w:lang w:eastAsia="ru-RU"/>
              </w:rPr>
              <w:t>выразительность вербальных средств (приемы привлечения внимания,  средства художественной выразительности и др.), ораторские умения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kern w:val="144"/>
                <w:szCs w:val="24"/>
                <w:lang w:eastAsia="ru-RU"/>
              </w:rPr>
            </w:pPr>
            <w:r w:rsidRPr="005F0319">
              <w:rPr>
                <w:rFonts w:ascii="Times New Roman" w:eastAsia="Times New Roman" w:hAnsi="Times New Roman"/>
                <w:kern w:val="144"/>
                <w:szCs w:val="24"/>
                <w:lang w:eastAsia="ru-RU"/>
              </w:rPr>
              <w:t>выразительность невербальных средств (жесты, мимика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отсутствие речевых ошибок (орфоэпических, лексических и др.)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047022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</w:rPr>
              <w:t>Наличие ценностных ориентиров и   профессионально-личностная позиция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мотивация и личный интерес в обсуждаемых вопросах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  <w:highlight w:val="yellow"/>
              </w:rPr>
            </w:pPr>
            <w:r w:rsidRPr="005F0319">
              <w:rPr>
                <w:rFonts w:ascii="Times New Roman" w:hAnsi="Times New Roman"/>
                <w:szCs w:val="24"/>
              </w:rPr>
              <w:t>активная социальная позиция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6A5BE0">
            <w:pPr>
              <w:pStyle w:val="aa"/>
              <w:rPr>
                <w:rFonts w:ascii="Times New Roman" w:hAnsi="Times New Roman"/>
                <w:szCs w:val="24"/>
              </w:rPr>
            </w:pPr>
            <w:r w:rsidRPr="005F0319">
              <w:rPr>
                <w:rFonts w:ascii="Times New Roman" w:hAnsi="Times New Roman"/>
                <w:szCs w:val="24"/>
              </w:rPr>
              <w:t>опора на собственный профессиональный опыт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5F0319" w:rsidP="005F0319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выраженная </w:t>
            </w:r>
            <w:r w:rsidR="001E39A1" w:rsidRPr="005F0319">
              <w:rPr>
                <w:rFonts w:ascii="Times New Roman" w:hAnsi="Times New Roman"/>
                <w:szCs w:val="24"/>
              </w:rPr>
              <w:t>гражданск</w:t>
            </w:r>
            <w:r>
              <w:rPr>
                <w:rFonts w:ascii="Times New Roman" w:hAnsi="Times New Roman"/>
                <w:szCs w:val="24"/>
              </w:rPr>
              <w:t>ая</w:t>
            </w:r>
            <w:r w:rsidR="001E39A1" w:rsidRPr="005F0319">
              <w:rPr>
                <w:rFonts w:ascii="Times New Roman" w:hAnsi="Times New Roman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1E39A1" w:rsidRPr="005F0319">
              <w:rPr>
                <w:rFonts w:ascii="Times New Roman" w:hAnsi="Times New Roman"/>
                <w:szCs w:val="24"/>
              </w:rPr>
              <w:t xml:space="preserve"> по обсуждаемым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2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F21CA0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1" w:rsidRPr="005F0319" w:rsidRDefault="001E39A1" w:rsidP="005F0319">
            <w:pPr>
              <w:pStyle w:val="aa"/>
              <w:rPr>
                <w:rFonts w:ascii="Times New Roman" w:hAnsi="Times New Roman"/>
                <w:szCs w:val="24"/>
                <w:lang w:eastAsia="ru-RU"/>
              </w:rPr>
            </w:pPr>
            <w:r w:rsidRPr="005F0319">
              <w:rPr>
                <w:rFonts w:ascii="Times New Roman" w:hAnsi="Times New Roman"/>
                <w:szCs w:val="24"/>
                <w:lang w:eastAsia="ru-RU"/>
              </w:rPr>
              <w:t>проявл</w:t>
            </w:r>
            <w:r w:rsidR="005F0319">
              <w:rPr>
                <w:rFonts w:ascii="Times New Roman" w:hAnsi="Times New Roman"/>
                <w:szCs w:val="24"/>
                <w:lang w:eastAsia="ru-RU"/>
              </w:rPr>
              <w:t>ение</w:t>
            </w: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 лидерски</w:t>
            </w:r>
            <w:r w:rsidR="005F0319">
              <w:rPr>
                <w:rFonts w:ascii="Times New Roman" w:hAnsi="Times New Roman"/>
                <w:szCs w:val="24"/>
                <w:lang w:eastAsia="ru-RU"/>
              </w:rPr>
              <w:t>х</w:t>
            </w:r>
            <w:r w:rsidRPr="005F0319">
              <w:rPr>
                <w:rFonts w:ascii="Times New Roman" w:hAnsi="Times New Roman"/>
                <w:szCs w:val="24"/>
                <w:lang w:eastAsia="ru-RU"/>
              </w:rPr>
              <w:t xml:space="preserve"> качеств</w:t>
            </w:r>
            <w:r w:rsidR="005F031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6A5BE0">
            <w:pPr>
              <w:pStyle w:val="aa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E39A1" w:rsidRPr="005F0319" w:rsidTr="005F0319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564C23">
            <w:pPr>
              <w:autoSpaceDE w:val="0"/>
              <w:autoSpaceDN w:val="0"/>
              <w:spacing w:after="0" w:line="256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A1" w:rsidRPr="005F0319" w:rsidRDefault="001E39A1" w:rsidP="00564C23">
            <w:pPr>
              <w:autoSpaceDE w:val="0"/>
              <w:autoSpaceDN w:val="0"/>
              <w:spacing w:after="0" w:line="256" w:lineRule="auto"/>
              <w:ind w:left="-284" w:firstLine="284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F031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Максимальное количество баллов (25)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1" w:rsidRPr="005F0319" w:rsidRDefault="001E39A1" w:rsidP="00564C23">
            <w:pPr>
              <w:autoSpaceDE w:val="0"/>
              <w:autoSpaceDN w:val="0"/>
              <w:spacing w:after="0" w:line="256" w:lineRule="auto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</w:tbl>
    <w:p w:rsidR="00855832" w:rsidRPr="00DD596F" w:rsidRDefault="00855832" w:rsidP="007E6565">
      <w:bookmarkStart w:id="0" w:name="_GoBack"/>
      <w:bookmarkEnd w:id="0"/>
    </w:p>
    <w:sectPr w:rsidR="00855832" w:rsidRPr="00DD596F" w:rsidSect="00F21C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65" w:rsidRDefault="007A5E65" w:rsidP="00405070">
      <w:pPr>
        <w:spacing w:after="0" w:line="240" w:lineRule="auto"/>
      </w:pPr>
      <w:r>
        <w:separator/>
      </w:r>
    </w:p>
  </w:endnote>
  <w:endnote w:type="continuationSeparator" w:id="0">
    <w:p w:rsidR="007A5E65" w:rsidRDefault="007A5E65" w:rsidP="0040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65" w:rsidRDefault="007A5E65" w:rsidP="00405070">
      <w:pPr>
        <w:spacing w:after="0" w:line="240" w:lineRule="auto"/>
      </w:pPr>
      <w:r>
        <w:separator/>
      </w:r>
    </w:p>
  </w:footnote>
  <w:footnote w:type="continuationSeparator" w:id="0">
    <w:p w:rsidR="007A5E65" w:rsidRDefault="007A5E65" w:rsidP="0040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4421"/>
    <w:multiLevelType w:val="hybridMultilevel"/>
    <w:tmpl w:val="BBF0651E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0"/>
    <w:rsid w:val="00014A81"/>
    <w:rsid w:val="00047022"/>
    <w:rsid w:val="001E39A1"/>
    <w:rsid w:val="002430C0"/>
    <w:rsid w:val="00350958"/>
    <w:rsid w:val="003B68DF"/>
    <w:rsid w:val="00405070"/>
    <w:rsid w:val="00564C23"/>
    <w:rsid w:val="005F0319"/>
    <w:rsid w:val="005F1959"/>
    <w:rsid w:val="00606A14"/>
    <w:rsid w:val="006206BA"/>
    <w:rsid w:val="006209ED"/>
    <w:rsid w:val="00624B80"/>
    <w:rsid w:val="00644D72"/>
    <w:rsid w:val="0066582A"/>
    <w:rsid w:val="006A5BE0"/>
    <w:rsid w:val="006B6DAD"/>
    <w:rsid w:val="00706582"/>
    <w:rsid w:val="00733742"/>
    <w:rsid w:val="007A5E65"/>
    <w:rsid w:val="007E6565"/>
    <w:rsid w:val="00812E44"/>
    <w:rsid w:val="00855832"/>
    <w:rsid w:val="00865DDE"/>
    <w:rsid w:val="009116F3"/>
    <w:rsid w:val="009552F7"/>
    <w:rsid w:val="00B24351"/>
    <w:rsid w:val="00BB3E91"/>
    <w:rsid w:val="00BF46BB"/>
    <w:rsid w:val="00C7175B"/>
    <w:rsid w:val="00D80D72"/>
    <w:rsid w:val="00DD4041"/>
    <w:rsid w:val="00DD596F"/>
    <w:rsid w:val="00E5172F"/>
    <w:rsid w:val="00E754F1"/>
    <w:rsid w:val="00E9461E"/>
    <w:rsid w:val="00EB45F8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0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0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07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21C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0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5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0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070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21C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9325-0E17-4C4C-BDD5-625B0D68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 Б.А..</cp:lastModifiedBy>
  <cp:revision>3</cp:revision>
  <cp:lastPrinted>2021-02-18T05:04:00Z</cp:lastPrinted>
  <dcterms:created xsi:type="dcterms:W3CDTF">2022-02-11T06:12:00Z</dcterms:created>
  <dcterms:modified xsi:type="dcterms:W3CDTF">2022-02-11T06:12:00Z</dcterms:modified>
</cp:coreProperties>
</file>