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69" w:rsidRDefault="00364169" w:rsidP="00364169">
      <w:pPr>
        <w:pStyle w:val="a8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школьников. Школьный этап 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4169" w:rsidRDefault="00364169" w:rsidP="00B57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D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организации и проведению </w:t>
      </w:r>
      <w:r w:rsidR="00364169">
        <w:rPr>
          <w:rFonts w:ascii="Times New Roman" w:hAnsi="Times New Roman" w:cs="Times New Roman"/>
          <w:b/>
          <w:color w:val="000000"/>
          <w:sz w:val="24"/>
          <w:szCs w:val="24"/>
        </w:rPr>
        <w:t>школьного этапа по китайскому языку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841" w:rsidRPr="006B3B54" w:rsidRDefault="008A3841" w:rsidP="008A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</w:t>
      </w:r>
    </w:p>
    <w:p w:rsidR="00B15E9A" w:rsidRPr="006B3B54" w:rsidRDefault="006F533C" w:rsidP="004D72B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>Необходимо 3</w:t>
      </w:r>
      <w:r w:rsidR="00B15E9A" w:rsidRPr="006B3B54">
        <w:rPr>
          <w:rFonts w:ascii="Times New Roman" w:hAnsi="Times New Roman" w:cs="Times New Roman"/>
          <w:sz w:val="24"/>
          <w:szCs w:val="24"/>
        </w:rPr>
        <w:t xml:space="preserve"> «рабочих» аудитори</w:t>
      </w:r>
      <w:r w:rsidRPr="006B3B54">
        <w:rPr>
          <w:rFonts w:ascii="Times New Roman" w:hAnsi="Times New Roman" w:cs="Times New Roman"/>
          <w:sz w:val="24"/>
          <w:szCs w:val="24"/>
        </w:rPr>
        <w:t>и. В каждой из них</w:t>
      </w:r>
      <w:r w:rsidR="00B15E9A" w:rsidRPr="006B3B54">
        <w:rPr>
          <w:rFonts w:ascii="Times New Roman" w:hAnsi="Times New Roman" w:cs="Times New Roman"/>
          <w:sz w:val="24"/>
          <w:szCs w:val="24"/>
        </w:rPr>
        <w:t xml:space="preserve"> должны быть часы, поскольку выполнение тестов требует контроля над временем. </w:t>
      </w:r>
    </w:p>
    <w:p w:rsidR="00302C82" w:rsidRPr="006B3B54" w:rsidRDefault="004D72BF" w:rsidP="004D72B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>При проведении олимпиады каждому участнику олимпиады должно быть предоставлено отдельное рабочее место.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B15E9A" w:rsidRPr="006B3B54" w:rsidRDefault="008A3841" w:rsidP="004D72B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6B3B5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B3B54">
        <w:rPr>
          <w:rFonts w:ascii="Times New Roman" w:hAnsi="Times New Roman" w:cs="Times New Roman"/>
          <w:sz w:val="24"/>
          <w:szCs w:val="24"/>
        </w:rPr>
        <w:t xml:space="preserve"> требуются CD проигрыватели и динамики в каждой аудитории, обеспечивающие громкость звучания, достаточную для прослушивания в аудитории. При наличии необходимого оборудования </w:t>
      </w:r>
      <w:r w:rsidRPr="006B3B54">
        <w:rPr>
          <w:rFonts w:ascii="Times New Roman" w:hAnsi="Times New Roman" w:cs="Times New Roman"/>
          <w:b/>
          <w:sz w:val="24"/>
          <w:szCs w:val="24"/>
        </w:rPr>
        <w:t>возможна компьютерная запись текстов и прослушивание записи через компьютерную систему.</w:t>
      </w:r>
    </w:p>
    <w:p w:rsidR="00B15E9A" w:rsidRPr="006B3B54" w:rsidRDefault="008A3841" w:rsidP="00EC065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B15E9A" w:rsidRPr="006B3B54"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Pr="006B3B54">
        <w:rPr>
          <w:rFonts w:ascii="Times New Roman" w:hAnsi="Times New Roman" w:cs="Times New Roman"/>
          <w:sz w:val="24"/>
          <w:szCs w:val="24"/>
        </w:rPr>
        <w:t>конкурс</w:t>
      </w:r>
      <w:r w:rsidR="00B15E9A" w:rsidRPr="006B3B54">
        <w:rPr>
          <w:rFonts w:ascii="Times New Roman" w:hAnsi="Times New Roman" w:cs="Times New Roman"/>
          <w:sz w:val="24"/>
          <w:szCs w:val="24"/>
        </w:rPr>
        <w:t>ных испытаний</w:t>
      </w:r>
      <w:r w:rsidRPr="006B3B54">
        <w:rPr>
          <w:rFonts w:ascii="Times New Roman" w:hAnsi="Times New Roman" w:cs="Times New Roman"/>
          <w:sz w:val="24"/>
          <w:szCs w:val="24"/>
        </w:rPr>
        <w:t xml:space="preserve">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8A3841" w:rsidRPr="006B3B54" w:rsidRDefault="008A3841" w:rsidP="00EC065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>Для работы жюри дол</w:t>
      </w:r>
      <w:r w:rsidR="00860219">
        <w:rPr>
          <w:rFonts w:ascii="Times New Roman" w:hAnsi="Times New Roman" w:cs="Times New Roman"/>
          <w:sz w:val="24"/>
          <w:szCs w:val="24"/>
        </w:rPr>
        <w:t>ж</w:t>
      </w:r>
      <w:r w:rsidRPr="006B3B54">
        <w:rPr>
          <w:rFonts w:ascii="Times New Roman" w:hAnsi="Times New Roman" w:cs="Times New Roman"/>
          <w:sz w:val="24"/>
          <w:szCs w:val="24"/>
        </w:rPr>
        <w:t>ен быть выделен компьютер и технический сотрудник, который оказывает содействие при введении в компьютерную программу результатов</w:t>
      </w:r>
      <w:r w:rsidR="006F533C" w:rsidRPr="006B3B54">
        <w:rPr>
          <w:rFonts w:ascii="Times New Roman" w:hAnsi="Times New Roman" w:cs="Times New Roman"/>
          <w:sz w:val="24"/>
          <w:szCs w:val="24"/>
        </w:rPr>
        <w:t>.</w:t>
      </w:r>
    </w:p>
    <w:p w:rsidR="006F533C" w:rsidRDefault="006F533C" w:rsidP="00EC065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Для работы жюри необходимы: кабинет для проверки работ на 4 стола, технические средства (ноутбук, принтер, ксерокс) и канцелярские принадлежности (бумага, ручки, карандаши, ластики, скрепки, </w:t>
      </w:r>
      <w:proofErr w:type="spellStart"/>
      <w:r w:rsidRPr="006B3B54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6B3B54">
        <w:rPr>
          <w:rFonts w:ascii="Times New Roman" w:hAnsi="Times New Roman" w:cs="Times New Roman"/>
          <w:sz w:val="24"/>
          <w:szCs w:val="24"/>
        </w:rPr>
        <w:t>).</w:t>
      </w:r>
    </w:p>
    <w:p w:rsidR="00364169" w:rsidRPr="006B3B54" w:rsidRDefault="00364169" w:rsidP="0036416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процедуры апелляции </w:t>
      </w:r>
      <w:r w:rsidRPr="00B57D03">
        <w:rPr>
          <w:rFonts w:ascii="Times New Roman" w:hAnsi="Times New Roman" w:cs="Times New Roman"/>
          <w:sz w:val="24"/>
          <w:szCs w:val="24"/>
        </w:rPr>
        <w:t>должны быть столы для членов Жюри и столы для школьников, за которыми они самостоятельно просматривают свои работы.</w:t>
      </w:r>
    </w:p>
    <w:p w:rsidR="00302C82" w:rsidRPr="00B15E9A" w:rsidRDefault="00302C82" w:rsidP="0036416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7F4FEC" w:rsidRDefault="006B3B54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F4FEC" w:rsidRPr="00B57D03">
        <w:rPr>
          <w:rFonts w:ascii="Times New Roman" w:hAnsi="Times New Roman" w:cs="Times New Roman"/>
          <w:b/>
          <w:bCs/>
          <w:sz w:val="24"/>
          <w:szCs w:val="24"/>
        </w:rPr>
        <w:t xml:space="preserve">равила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7F4FEC" w:rsidRPr="00B57D03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ных испытаний</w:t>
      </w:r>
      <w:r w:rsidR="007F4FEC" w:rsidRPr="00B57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226F" w:rsidRPr="009D226F" w:rsidRDefault="009D226F" w:rsidP="009D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DDA" w:rsidRPr="00407D55" w:rsidRDefault="00D46012" w:rsidP="00F4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55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407D55" w:rsidRPr="00407D55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407D55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407D55" w:rsidRPr="00407D55">
        <w:rPr>
          <w:rFonts w:ascii="Times New Roman" w:hAnsi="Times New Roman" w:cs="Times New Roman"/>
          <w:sz w:val="24"/>
          <w:szCs w:val="24"/>
        </w:rPr>
        <w:t>дежурные в аудиториях доводят до сведения участников основные положения нормативных документов, регламентирующих проведение школьного этапа Олимпиады.</w:t>
      </w:r>
      <w:r w:rsidR="00F45DDA" w:rsidRPr="00407D55">
        <w:rPr>
          <w:rFonts w:ascii="Times New Roman" w:hAnsi="Times New Roman" w:cs="Times New Roman"/>
          <w:sz w:val="24"/>
          <w:szCs w:val="24"/>
        </w:rPr>
        <w:t xml:space="preserve"> </w:t>
      </w:r>
      <w:r w:rsidR="00407D55" w:rsidRPr="00407D55">
        <w:rPr>
          <w:rFonts w:ascii="Times New Roman" w:hAnsi="Times New Roman" w:cs="Times New Roman"/>
          <w:sz w:val="24"/>
          <w:szCs w:val="24"/>
        </w:rPr>
        <w:t>Знакомят с правилами проведения конкурсных испытаний, временем проведения разбора заданий, процедуры показа работ и апелляции.</w:t>
      </w:r>
    </w:p>
    <w:p w:rsidR="007F4FEC" w:rsidRPr="006B3B54" w:rsidRDefault="007F4FEC" w:rsidP="006B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Участник может взять с собой в аудиторию ручку, очки, шоколад, воду. </w:t>
      </w:r>
    </w:p>
    <w:p w:rsidR="007F4FEC" w:rsidRPr="006B3B54" w:rsidRDefault="007F4FEC" w:rsidP="006B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 </w:t>
      </w:r>
    </w:p>
    <w:p w:rsidR="007F4FEC" w:rsidRPr="006B3B54" w:rsidRDefault="007F4FEC" w:rsidP="006B3B5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 </w:t>
      </w:r>
      <w:r w:rsidR="006B3B54" w:rsidRPr="006B3B54">
        <w:rPr>
          <w:rFonts w:ascii="Times New Roman" w:hAnsi="Times New Roman" w:cs="Times New Roman"/>
          <w:sz w:val="24"/>
          <w:szCs w:val="24"/>
        </w:rPr>
        <w:tab/>
      </w:r>
      <w:r w:rsidR="006B3B54" w:rsidRPr="006B3B54">
        <w:rPr>
          <w:rFonts w:ascii="Times New Roman" w:hAnsi="Times New Roman" w:cs="Times New Roman"/>
          <w:sz w:val="24"/>
          <w:szCs w:val="24"/>
        </w:rPr>
        <w:tab/>
      </w:r>
      <w:r w:rsidRPr="006B3B54">
        <w:rPr>
          <w:rFonts w:ascii="Times New Roman" w:hAnsi="Times New Roman" w:cs="Times New Roman"/>
          <w:sz w:val="24"/>
          <w:szCs w:val="24"/>
        </w:rPr>
        <w:t>Во время выполнения задания участник может</w:t>
      </w:r>
      <w:r w:rsidR="00EC065B" w:rsidRPr="006B3B54">
        <w:rPr>
          <w:rFonts w:ascii="Times New Roman" w:hAnsi="Times New Roman" w:cs="Times New Roman"/>
          <w:sz w:val="24"/>
          <w:szCs w:val="24"/>
        </w:rPr>
        <w:t xml:space="preserve"> выходить из аудитории только в </w:t>
      </w:r>
      <w:r w:rsidR="006B3B54" w:rsidRPr="006B3B54">
        <w:rPr>
          <w:rFonts w:ascii="Times New Roman" w:hAnsi="Times New Roman" w:cs="Times New Roman"/>
          <w:sz w:val="24"/>
          <w:szCs w:val="24"/>
        </w:rPr>
        <w:t>сопровождении дежурного без листов с заданием или листом ответов.</w:t>
      </w:r>
      <w:r w:rsidRPr="006B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5E" w:rsidRPr="006B3B54" w:rsidRDefault="00F45DDA" w:rsidP="006B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DDA">
        <w:rPr>
          <w:rFonts w:ascii="Times New Roman" w:hAnsi="Times New Roman" w:cs="Times New Roman"/>
          <w:sz w:val="24"/>
          <w:szCs w:val="24"/>
        </w:rPr>
        <w:t>Дежурные</w:t>
      </w:r>
      <w:r w:rsidR="00245A5E" w:rsidRPr="00F45DDA">
        <w:rPr>
          <w:rFonts w:ascii="Times New Roman" w:hAnsi="Times New Roman" w:cs="Times New Roman"/>
          <w:sz w:val="24"/>
          <w:szCs w:val="24"/>
        </w:rPr>
        <w:t>,</w:t>
      </w:r>
      <w:r w:rsidR="00245A5E" w:rsidRPr="006B3B54">
        <w:rPr>
          <w:rFonts w:ascii="Times New Roman" w:hAnsi="Times New Roman" w:cs="Times New Roman"/>
          <w:sz w:val="24"/>
          <w:szCs w:val="24"/>
        </w:rPr>
        <w:t xml:space="preserve"> находящиеся в аудитории, должны зафиксировать время начала и окончания </w:t>
      </w:r>
      <w:r w:rsidR="006B3B54" w:rsidRPr="006B3B54">
        <w:rPr>
          <w:rFonts w:ascii="Times New Roman" w:hAnsi="Times New Roman" w:cs="Times New Roman"/>
          <w:sz w:val="24"/>
          <w:szCs w:val="24"/>
        </w:rPr>
        <w:t>Олимпиады</w:t>
      </w:r>
      <w:r w:rsidR="00245A5E" w:rsidRPr="006B3B54">
        <w:rPr>
          <w:rFonts w:ascii="Times New Roman" w:hAnsi="Times New Roman" w:cs="Times New Roman"/>
          <w:sz w:val="24"/>
          <w:szCs w:val="24"/>
        </w:rPr>
        <w:t xml:space="preserve"> на доске (например, 1</w:t>
      </w:r>
      <w:r w:rsidR="006B3B54" w:rsidRPr="006B3B54">
        <w:rPr>
          <w:rFonts w:ascii="Times New Roman" w:hAnsi="Times New Roman" w:cs="Times New Roman"/>
          <w:sz w:val="24"/>
          <w:szCs w:val="24"/>
        </w:rPr>
        <w:t>3</w:t>
      </w:r>
      <w:r w:rsidR="00245A5E" w:rsidRPr="006B3B54">
        <w:rPr>
          <w:rFonts w:ascii="Times New Roman" w:hAnsi="Times New Roman" w:cs="Times New Roman"/>
          <w:sz w:val="24"/>
          <w:szCs w:val="24"/>
        </w:rPr>
        <w:t>.</w:t>
      </w:r>
      <w:r w:rsidR="006B3B54" w:rsidRPr="006B3B54">
        <w:rPr>
          <w:rFonts w:ascii="Times New Roman" w:hAnsi="Times New Roman" w:cs="Times New Roman"/>
          <w:sz w:val="24"/>
          <w:szCs w:val="24"/>
        </w:rPr>
        <w:t>0</w:t>
      </w:r>
      <w:r w:rsidR="00245A5E" w:rsidRPr="006B3B54">
        <w:rPr>
          <w:rFonts w:ascii="Times New Roman" w:hAnsi="Times New Roman" w:cs="Times New Roman"/>
          <w:sz w:val="24"/>
          <w:szCs w:val="24"/>
        </w:rPr>
        <w:t>0</w:t>
      </w:r>
      <w:r w:rsidR="00860219">
        <w:rPr>
          <w:rFonts w:ascii="Times New Roman" w:hAnsi="Times New Roman" w:cs="Times New Roman"/>
          <w:sz w:val="24"/>
          <w:szCs w:val="24"/>
        </w:rPr>
        <w:t xml:space="preserve"> </w:t>
      </w:r>
      <w:r w:rsidR="00245A5E" w:rsidRPr="006B3B54">
        <w:rPr>
          <w:rFonts w:ascii="Times New Roman" w:hAnsi="Times New Roman" w:cs="Times New Roman"/>
          <w:sz w:val="24"/>
          <w:szCs w:val="24"/>
        </w:rPr>
        <w:t>- 1</w:t>
      </w:r>
      <w:r w:rsidR="006B3B54" w:rsidRPr="006B3B54">
        <w:rPr>
          <w:rFonts w:ascii="Times New Roman" w:hAnsi="Times New Roman" w:cs="Times New Roman"/>
          <w:sz w:val="24"/>
          <w:szCs w:val="24"/>
        </w:rPr>
        <w:t>4</w:t>
      </w:r>
      <w:r w:rsidR="00245A5E" w:rsidRPr="006B3B54">
        <w:rPr>
          <w:rFonts w:ascii="Times New Roman" w:hAnsi="Times New Roman" w:cs="Times New Roman"/>
          <w:sz w:val="24"/>
          <w:szCs w:val="24"/>
        </w:rPr>
        <w:t>.</w:t>
      </w:r>
      <w:r w:rsidR="006B3B54" w:rsidRPr="006B3B54">
        <w:rPr>
          <w:rFonts w:ascii="Times New Roman" w:hAnsi="Times New Roman" w:cs="Times New Roman"/>
          <w:sz w:val="24"/>
          <w:szCs w:val="24"/>
        </w:rPr>
        <w:t>1</w:t>
      </w:r>
      <w:r w:rsidR="00245A5E" w:rsidRPr="006B3B54">
        <w:rPr>
          <w:rFonts w:ascii="Times New Roman" w:hAnsi="Times New Roman" w:cs="Times New Roman"/>
          <w:sz w:val="24"/>
          <w:szCs w:val="24"/>
        </w:rPr>
        <w:t xml:space="preserve">5.) За 5 минут до окончания выполнения заданий </w:t>
      </w:r>
      <w:r>
        <w:rPr>
          <w:rFonts w:ascii="Times New Roman" w:hAnsi="Times New Roman" w:cs="Times New Roman"/>
          <w:sz w:val="24"/>
          <w:szCs w:val="24"/>
        </w:rPr>
        <w:t>дежурный</w:t>
      </w:r>
      <w:r w:rsidR="00245A5E" w:rsidRPr="006B3B54">
        <w:rPr>
          <w:rFonts w:ascii="Times New Roman" w:hAnsi="Times New Roman" w:cs="Times New Roman"/>
          <w:sz w:val="24"/>
          <w:szCs w:val="24"/>
        </w:rPr>
        <w:t xml:space="preserve"> в аудитории должен напомнить об оставшемся времени и предупредить о необходимости тщательной проверки работы. </w:t>
      </w:r>
    </w:p>
    <w:p w:rsidR="007F4FEC" w:rsidRPr="006B3B54" w:rsidRDefault="00EC065B" w:rsidP="006B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Каждому участнику перед началом выполнения олимпиадных заданий выдается </w:t>
      </w:r>
      <w:r w:rsidR="006B3B54" w:rsidRPr="006B3B54">
        <w:rPr>
          <w:rFonts w:ascii="Times New Roman" w:hAnsi="Times New Roman" w:cs="Times New Roman"/>
          <w:sz w:val="24"/>
          <w:szCs w:val="24"/>
        </w:rPr>
        <w:t xml:space="preserve">тексты заданий и </w:t>
      </w:r>
      <w:r w:rsidRPr="006B3B54">
        <w:rPr>
          <w:rFonts w:ascii="Times New Roman" w:hAnsi="Times New Roman" w:cs="Times New Roman"/>
          <w:sz w:val="24"/>
          <w:szCs w:val="24"/>
        </w:rPr>
        <w:t>лист ответов и проводится инструктаж на русском языке по заполнению листов ответов и по порядку их сдачи после окончания работы.</w:t>
      </w:r>
    </w:p>
    <w:p w:rsidR="00EC065B" w:rsidRPr="006B3B54" w:rsidRDefault="00EC065B" w:rsidP="006B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Все ответы необходимо отмечать на листах ответов. Правильный вариант пишется в соответствующей клеточке на листе ответов. </w:t>
      </w:r>
    </w:p>
    <w:p w:rsidR="00EC065B" w:rsidRPr="006B3B54" w:rsidRDefault="00EC065B" w:rsidP="006B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Исправления на листах ответов ошибками не считаются; однако почерк </w:t>
      </w:r>
      <w:r w:rsidRPr="006B3B54">
        <w:rPr>
          <w:rFonts w:ascii="Times New Roman" w:hAnsi="Times New Roman" w:cs="Times New Roman"/>
          <w:sz w:val="24"/>
          <w:szCs w:val="24"/>
        </w:rPr>
        <w:lastRenderedPageBreak/>
        <w:t>должен быть понятным; спорные случаи (</w:t>
      </w:r>
      <w:r w:rsidRPr="006B3B5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B3B54">
        <w:rPr>
          <w:rFonts w:ascii="Times New Roman" w:hAnsi="Times New Roman" w:cs="Times New Roman"/>
          <w:sz w:val="24"/>
          <w:szCs w:val="24"/>
        </w:rPr>
        <w:t xml:space="preserve">или </w:t>
      </w:r>
      <w:r w:rsidRPr="006B3B5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B3B5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B3B54">
        <w:rPr>
          <w:rFonts w:ascii="Times New Roman" w:hAnsi="Times New Roman" w:cs="Times New Roman"/>
          <w:sz w:val="24"/>
          <w:szCs w:val="24"/>
        </w:rPr>
        <w:t>трактуются  в</w:t>
      </w:r>
      <w:proofErr w:type="gramEnd"/>
      <w:r w:rsidRPr="006B3B54">
        <w:rPr>
          <w:rFonts w:ascii="Times New Roman" w:hAnsi="Times New Roman" w:cs="Times New Roman"/>
          <w:sz w:val="24"/>
          <w:szCs w:val="24"/>
        </w:rPr>
        <w:t xml:space="preserve"> пользу участника. Ответы записываются только черными гелиевыми ручками. </w:t>
      </w:r>
    </w:p>
    <w:p w:rsidR="00245A5E" w:rsidRPr="006B3B54" w:rsidRDefault="007F4FEC" w:rsidP="006B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54">
        <w:rPr>
          <w:rFonts w:ascii="Times New Roman" w:hAnsi="Times New Roman" w:cs="Times New Roman"/>
          <w:sz w:val="24"/>
          <w:szCs w:val="24"/>
        </w:rPr>
        <w:t xml:space="preserve">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</w:t>
      </w:r>
    </w:p>
    <w:p w:rsidR="00245A5E" w:rsidRPr="00B57D03" w:rsidRDefault="00F45DDA" w:rsidP="006B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Дежурные</w:t>
      </w:r>
      <w:r w:rsidR="00245A5E" w:rsidRPr="006B3B54">
        <w:rPr>
          <w:rFonts w:ascii="Times New Roman" w:hAnsi="Times New Roman" w:cs="Times New Roman"/>
          <w:sz w:val="24"/>
          <w:szCs w:val="24"/>
        </w:rPr>
        <w:t xml:space="preserve">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  <w:r w:rsidR="00245A5E" w:rsidRPr="00B5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Дежурный шифрует работу участника.</w:t>
      </w:r>
    </w:p>
    <w:p w:rsidR="007F4FEC" w:rsidRDefault="007F4FEC" w:rsidP="006B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5A5E" w:rsidRPr="00055CB5" w:rsidRDefault="006B3B54" w:rsidP="006B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B5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proofErr w:type="spellStart"/>
      <w:r w:rsidRPr="00055CB5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7F4FEC" w:rsidRPr="00055CB5" w:rsidRDefault="007F4FEC" w:rsidP="006B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B5">
        <w:rPr>
          <w:rFonts w:ascii="Times New Roman" w:hAnsi="Times New Roman" w:cs="Times New Roman"/>
          <w:sz w:val="24"/>
          <w:szCs w:val="24"/>
        </w:rPr>
        <w:t xml:space="preserve">Перед прослушиванием текста </w:t>
      </w:r>
      <w:r w:rsidR="00F45DDA">
        <w:rPr>
          <w:rFonts w:ascii="Times New Roman" w:hAnsi="Times New Roman" w:cs="Times New Roman"/>
          <w:sz w:val="24"/>
          <w:szCs w:val="24"/>
        </w:rPr>
        <w:t>дежурный в аудитории</w:t>
      </w:r>
      <w:r w:rsidRPr="00055CB5">
        <w:rPr>
          <w:rFonts w:ascii="Times New Roman" w:hAnsi="Times New Roman" w:cs="Times New Roman"/>
          <w:sz w:val="24"/>
          <w:szCs w:val="24"/>
        </w:rPr>
        <w:t xml:space="preserve"> включает диск (компьютерную запись) и дает возможность участникам прослушать самое начало задания с текстом инструкций. Затем диск (компьютерная запись) выключается, и </w:t>
      </w:r>
      <w:r w:rsidR="00F45DDA">
        <w:rPr>
          <w:rFonts w:ascii="Times New Roman" w:hAnsi="Times New Roman" w:cs="Times New Roman"/>
          <w:sz w:val="24"/>
          <w:szCs w:val="24"/>
        </w:rPr>
        <w:t>дежурный</w:t>
      </w:r>
      <w:r w:rsidRPr="00055CB5">
        <w:rPr>
          <w:rFonts w:ascii="Times New Roman" w:hAnsi="Times New Roman" w:cs="Times New Roman"/>
          <w:sz w:val="24"/>
          <w:szCs w:val="24"/>
        </w:rPr>
        <w:t xml:space="preserve"> обращается к аудитории с вопросом, хорошо ли всем слышно запись.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записи. После устранения неполадок диск (компьютерная запись) ставится на самое начало и еще раз прослушивается вводная часть с инструкциями. После инструкций диск (компьютерная запись) не останавливается и прослушивается до самого конца. </w:t>
      </w:r>
    </w:p>
    <w:p w:rsidR="007F4FEC" w:rsidRPr="00055CB5" w:rsidRDefault="007F4FEC" w:rsidP="006B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CB5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055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CB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55CB5">
        <w:rPr>
          <w:rFonts w:ascii="Times New Roman" w:hAnsi="Times New Roman" w:cs="Times New Roman"/>
          <w:sz w:val="24"/>
          <w:szCs w:val="24"/>
        </w:rPr>
        <w:t xml:space="preserve"> участники не могут задавать вопросы </w:t>
      </w:r>
      <w:r w:rsidR="00F45DDA">
        <w:rPr>
          <w:rFonts w:ascii="Times New Roman" w:hAnsi="Times New Roman" w:cs="Times New Roman"/>
          <w:sz w:val="24"/>
          <w:szCs w:val="24"/>
        </w:rPr>
        <w:t xml:space="preserve">дежурному в аудитории и </w:t>
      </w:r>
      <w:r w:rsidRPr="00055CB5">
        <w:rPr>
          <w:rFonts w:ascii="Times New Roman" w:hAnsi="Times New Roman" w:cs="Times New Roman"/>
          <w:sz w:val="24"/>
          <w:szCs w:val="24"/>
        </w:rPr>
        <w:t xml:space="preserve">членам жюри или выходить из аудитории, так как шум может нарушить процедуру проведения конкурса. </w:t>
      </w:r>
    </w:p>
    <w:p w:rsidR="007F4FEC" w:rsidRPr="00055CB5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B5">
        <w:rPr>
          <w:rFonts w:ascii="Times New Roman" w:hAnsi="Times New Roman" w:cs="Times New Roman"/>
          <w:sz w:val="24"/>
          <w:szCs w:val="24"/>
        </w:rPr>
        <w:t xml:space="preserve">Время проведения конкурса ограничено временем звучания записи.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проведения показа работ и апелляций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CB5" w:rsidRDefault="00055CB5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участники сдали бланки ответов, член жюри проводит разбор заданий. </w:t>
      </w:r>
    </w:p>
    <w:p w:rsidR="00055CB5" w:rsidRDefault="00055CB5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работ членами жюри предварительный протокол вывешивается на информационном стенде.</w:t>
      </w:r>
    </w:p>
    <w:p w:rsidR="00A52A68" w:rsidRDefault="00055CB5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работ и апелляция проводится через 2</w:t>
      </w:r>
      <w:r w:rsidR="00A52A68">
        <w:rPr>
          <w:rFonts w:ascii="Times New Roman" w:hAnsi="Times New Roman" w:cs="Times New Roman"/>
          <w:sz w:val="24"/>
          <w:szCs w:val="24"/>
        </w:rPr>
        <w:t>-2,5</w:t>
      </w:r>
      <w:r>
        <w:rPr>
          <w:rFonts w:ascii="Times New Roman" w:hAnsi="Times New Roman" w:cs="Times New Roman"/>
          <w:sz w:val="24"/>
          <w:szCs w:val="24"/>
        </w:rPr>
        <w:t xml:space="preserve"> часа после проведения Олимпиады. </w:t>
      </w:r>
      <w:r w:rsidR="007F4FEC" w:rsidRPr="00B57D03">
        <w:rPr>
          <w:rFonts w:ascii="Times New Roman" w:hAnsi="Times New Roman" w:cs="Times New Roman"/>
          <w:sz w:val="24"/>
          <w:szCs w:val="24"/>
        </w:rPr>
        <w:t xml:space="preserve">На </w:t>
      </w:r>
      <w:r w:rsidR="007F4FEC" w:rsidRPr="00B57D03">
        <w:rPr>
          <w:rFonts w:ascii="Times New Roman" w:hAnsi="Times New Roman" w:cs="Times New Roman"/>
          <w:b/>
          <w:bCs/>
          <w:sz w:val="24"/>
          <w:szCs w:val="24"/>
        </w:rPr>
        <w:t xml:space="preserve">показ работ </w:t>
      </w:r>
      <w:r w:rsidR="007F4FEC" w:rsidRPr="00B57D03">
        <w:rPr>
          <w:rFonts w:ascii="Times New Roman" w:hAnsi="Times New Roman" w:cs="Times New Roman"/>
          <w:sz w:val="24"/>
          <w:szCs w:val="24"/>
        </w:rPr>
        <w:t>допускаются только участники олимпиады.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 Участник имеет право задать члену Жюри </w:t>
      </w:r>
      <w:proofErr w:type="gramStart"/>
      <w:r w:rsidRPr="00B57D03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B57D03">
        <w:rPr>
          <w:rFonts w:ascii="Times New Roman" w:hAnsi="Times New Roman" w:cs="Times New Roman"/>
          <w:sz w:val="24"/>
          <w:szCs w:val="24"/>
        </w:rPr>
        <w:t xml:space="preserve">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Проведение апелляции оформляется протоколами, которые подписываются членами Жюри и Оргкомитета.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7F4FEC" w:rsidRPr="00B57D03" w:rsidRDefault="007F4FEC" w:rsidP="00B57D03">
      <w:pPr>
        <w:autoSpaceDE w:val="0"/>
        <w:autoSpaceDN w:val="0"/>
        <w:adjustRightInd w:val="0"/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Рекомендуется вести видеозапись апелляций.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Документами по проведению апелляции являются: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журнал (листы) регистрации </w:t>
      </w:r>
      <w:proofErr w:type="gramStart"/>
      <w:r w:rsidRPr="00B57D03">
        <w:rPr>
          <w:rFonts w:ascii="Times New Roman" w:hAnsi="Times New Roman" w:cs="Times New Roman"/>
          <w:sz w:val="24"/>
          <w:szCs w:val="24"/>
        </w:rPr>
        <w:t>апелляций;  протоколы</w:t>
      </w:r>
      <w:proofErr w:type="gramEnd"/>
      <w:r w:rsidRPr="00B57D03">
        <w:rPr>
          <w:rFonts w:ascii="Times New Roman" w:hAnsi="Times New Roman" w:cs="Times New Roman"/>
          <w:sz w:val="24"/>
          <w:szCs w:val="24"/>
        </w:rPr>
        <w:t xml:space="preserve"> проведения апелляции, которые хранятся в течение 1 года.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Окончательные итоги Олимпиады утверждаются Жюри с учетом проведения апелляции.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3E4CA8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B57D03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по </w:t>
      </w:r>
      <w:r w:rsidR="009D2390">
        <w:rPr>
          <w:rFonts w:ascii="Times New Roman" w:hAnsi="Times New Roman" w:cs="Times New Roman"/>
          <w:b/>
          <w:bCs/>
          <w:sz w:val="24"/>
          <w:szCs w:val="24"/>
        </w:rPr>
        <w:t>китайскому</w:t>
      </w:r>
      <w:r w:rsidRPr="00B57D03">
        <w:rPr>
          <w:rFonts w:ascii="Times New Roman" w:hAnsi="Times New Roman" w:cs="Times New Roman"/>
          <w:b/>
          <w:bCs/>
          <w:sz w:val="24"/>
          <w:szCs w:val="24"/>
        </w:rPr>
        <w:t xml:space="preserve"> языку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7D03">
        <w:rPr>
          <w:rFonts w:ascii="Times New Roman" w:hAnsi="Times New Roman" w:cs="Times New Roman"/>
          <w:sz w:val="24"/>
          <w:szCs w:val="24"/>
        </w:rPr>
        <w:t xml:space="preserve">Победители и призеры школьного этапа олимпиады определяются по результатам набранных баллов за выполнение заданий всех </w:t>
      </w:r>
      <w:r w:rsidR="00A52A68">
        <w:rPr>
          <w:rFonts w:ascii="Times New Roman" w:hAnsi="Times New Roman" w:cs="Times New Roman"/>
          <w:sz w:val="24"/>
          <w:szCs w:val="24"/>
        </w:rPr>
        <w:t>конкурсных заданий</w:t>
      </w:r>
      <w:r w:rsidRPr="00B57D03">
        <w:rPr>
          <w:rFonts w:ascii="Times New Roman" w:hAnsi="Times New Roman" w:cs="Times New Roman"/>
          <w:sz w:val="24"/>
          <w:szCs w:val="24"/>
        </w:rPr>
        <w:t xml:space="preserve">. Итоговый результат каждого участника подсчитывается как сумма баллов за выполнение каждого </w:t>
      </w:r>
      <w:r w:rsidR="00A52A68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B57D03">
        <w:rPr>
          <w:rFonts w:ascii="Times New Roman" w:hAnsi="Times New Roman" w:cs="Times New Roman"/>
          <w:sz w:val="24"/>
          <w:szCs w:val="24"/>
        </w:rPr>
        <w:lastRenderedPageBreak/>
        <w:t xml:space="preserve">задания.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 w:rsidR="009D2390">
        <w:rPr>
          <w:rFonts w:ascii="Times New Roman" w:hAnsi="Times New Roman" w:cs="Times New Roman"/>
          <w:sz w:val="24"/>
          <w:szCs w:val="24"/>
        </w:rPr>
        <w:t>школьного</w:t>
      </w:r>
      <w:r w:rsidRPr="00B57D03">
        <w:rPr>
          <w:rFonts w:ascii="Times New Roman" w:hAnsi="Times New Roman" w:cs="Times New Roman"/>
          <w:sz w:val="24"/>
          <w:szCs w:val="24"/>
        </w:rPr>
        <w:t xml:space="preserve"> этапа олимпиады. </w:t>
      </w:r>
    </w:p>
    <w:p w:rsidR="007F4FEC" w:rsidRPr="00B57D03" w:rsidRDefault="007F4FEC" w:rsidP="00B5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 xml:space="preserve">Документами, фиксирующими итоговые результаты </w:t>
      </w:r>
      <w:r w:rsidR="009D2390">
        <w:rPr>
          <w:rFonts w:ascii="Times New Roman" w:hAnsi="Times New Roman" w:cs="Times New Roman"/>
          <w:sz w:val="24"/>
          <w:szCs w:val="24"/>
        </w:rPr>
        <w:t>школьного</w:t>
      </w:r>
      <w:r w:rsidRPr="00B57D03">
        <w:rPr>
          <w:rFonts w:ascii="Times New Roman" w:hAnsi="Times New Roman" w:cs="Times New Roman"/>
          <w:sz w:val="24"/>
          <w:szCs w:val="24"/>
        </w:rPr>
        <w:t xml:space="preserve"> этапа олимпиады, являются протоколы Жюри </w:t>
      </w:r>
      <w:r w:rsidR="00A52A68">
        <w:rPr>
          <w:rFonts w:ascii="Times New Roman" w:hAnsi="Times New Roman" w:cs="Times New Roman"/>
          <w:sz w:val="24"/>
          <w:szCs w:val="24"/>
        </w:rPr>
        <w:t>школьного</w:t>
      </w:r>
      <w:r w:rsidRPr="00B57D03">
        <w:rPr>
          <w:rFonts w:ascii="Times New Roman" w:hAnsi="Times New Roman" w:cs="Times New Roman"/>
          <w:sz w:val="24"/>
          <w:szCs w:val="24"/>
        </w:rPr>
        <w:t xml:space="preserve"> этапа, подписанные председателем Жюри, а также всеми членами Жюри. </w:t>
      </w:r>
    </w:p>
    <w:p w:rsidR="007F4FEC" w:rsidRPr="00B57D03" w:rsidRDefault="007F4FEC" w:rsidP="00B57D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03">
        <w:rPr>
          <w:rFonts w:ascii="Times New Roman" w:hAnsi="Times New Roman" w:cs="Times New Roman"/>
          <w:sz w:val="24"/>
          <w:szCs w:val="24"/>
        </w:rPr>
        <w:t>Официальным объявлением итогов олимпиады считается вывешенная на всеобщее обозрение в Интернете на сайте организатора этапа итоговая таблица результатов выполнения олимпиадных заданий, заверенная подписями председателя и членов Жюри.</w:t>
      </w:r>
    </w:p>
    <w:p w:rsidR="002A3D27" w:rsidRPr="00B57D03" w:rsidRDefault="002A3D27" w:rsidP="00B57D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A3D27" w:rsidRPr="00B57D03" w:rsidSect="003E4C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20" w:rsidRDefault="00471620" w:rsidP="00B57D03">
      <w:pPr>
        <w:spacing w:after="0" w:line="240" w:lineRule="auto"/>
      </w:pPr>
      <w:r>
        <w:separator/>
      </w:r>
    </w:p>
  </w:endnote>
  <w:endnote w:type="continuationSeparator" w:id="0">
    <w:p w:rsidR="00471620" w:rsidRDefault="00471620" w:rsidP="00B5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3177"/>
      <w:docPartObj>
        <w:docPartGallery w:val="Page Numbers (Bottom of Page)"/>
        <w:docPartUnique/>
      </w:docPartObj>
    </w:sdtPr>
    <w:sdtEndPr/>
    <w:sdtContent>
      <w:p w:rsidR="00B57D03" w:rsidRDefault="00AB7B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D03" w:rsidRDefault="00B57D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20" w:rsidRDefault="00471620" w:rsidP="00B57D03">
      <w:pPr>
        <w:spacing w:after="0" w:line="240" w:lineRule="auto"/>
      </w:pPr>
      <w:r>
        <w:separator/>
      </w:r>
    </w:p>
  </w:footnote>
  <w:footnote w:type="continuationSeparator" w:id="0">
    <w:p w:rsidR="00471620" w:rsidRDefault="00471620" w:rsidP="00B5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45DC"/>
    <w:multiLevelType w:val="hybridMultilevel"/>
    <w:tmpl w:val="916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6DB5"/>
    <w:multiLevelType w:val="hybridMultilevel"/>
    <w:tmpl w:val="390E32DC"/>
    <w:lvl w:ilvl="0" w:tplc="9F9CB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AA053E"/>
    <w:multiLevelType w:val="hybridMultilevel"/>
    <w:tmpl w:val="3F96D776"/>
    <w:lvl w:ilvl="0" w:tplc="511E6D0E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D469FD"/>
    <w:multiLevelType w:val="hybridMultilevel"/>
    <w:tmpl w:val="10641306"/>
    <w:lvl w:ilvl="0" w:tplc="3230D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EC"/>
    <w:rsid w:val="00055CB5"/>
    <w:rsid w:val="000B1151"/>
    <w:rsid w:val="00113F16"/>
    <w:rsid w:val="001F3E5D"/>
    <w:rsid w:val="00245A5E"/>
    <w:rsid w:val="002A20EF"/>
    <w:rsid w:val="002A3D27"/>
    <w:rsid w:val="00302C82"/>
    <w:rsid w:val="00340811"/>
    <w:rsid w:val="00364169"/>
    <w:rsid w:val="003D36C9"/>
    <w:rsid w:val="003E4CA8"/>
    <w:rsid w:val="00407D55"/>
    <w:rsid w:val="00471620"/>
    <w:rsid w:val="004D72BF"/>
    <w:rsid w:val="00506E9E"/>
    <w:rsid w:val="005879B0"/>
    <w:rsid w:val="006B3B54"/>
    <w:rsid w:val="006F533C"/>
    <w:rsid w:val="00716811"/>
    <w:rsid w:val="007925D2"/>
    <w:rsid w:val="007F4FEC"/>
    <w:rsid w:val="00860219"/>
    <w:rsid w:val="008874BD"/>
    <w:rsid w:val="008A0E67"/>
    <w:rsid w:val="008A3841"/>
    <w:rsid w:val="009D226F"/>
    <w:rsid w:val="009D2390"/>
    <w:rsid w:val="00A4283F"/>
    <w:rsid w:val="00A52A68"/>
    <w:rsid w:val="00AB7B75"/>
    <w:rsid w:val="00B15E9A"/>
    <w:rsid w:val="00B57D03"/>
    <w:rsid w:val="00D46012"/>
    <w:rsid w:val="00DA0E2F"/>
    <w:rsid w:val="00EC065B"/>
    <w:rsid w:val="00F4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8586"/>
  <w15:docId w15:val="{2C1AE78B-680D-40CA-A059-9B6D7319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D03"/>
  </w:style>
  <w:style w:type="paragraph" w:styleId="a5">
    <w:name w:val="footer"/>
    <w:basedOn w:val="a"/>
    <w:link w:val="a6"/>
    <w:uiPriority w:val="99"/>
    <w:unhideWhenUsed/>
    <w:rsid w:val="00B5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D03"/>
  </w:style>
  <w:style w:type="paragraph" w:styleId="a7">
    <w:name w:val="List Paragraph"/>
    <w:basedOn w:val="a"/>
    <w:uiPriority w:val="34"/>
    <w:qFormat/>
    <w:rsid w:val="00B57D03"/>
    <w:pPr>
      <w:ind w:left="720"/>
      <w:contextualSpacing/>
    </w:pPr>
  </w:style>
  <w:style w:type="paragraph" w:styleId="a8">
    <w:name w:val="No Spacing"/>
    <w:uiPriority w:val="1"/>
    <w:qFormat/>
    <w:rsid w:val="003641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it@kimc.ms</cp:lastModifiedBy>
  <cp:revision>7</cp:revision>
  <dcterms:created xsi:type="dcterms:W3CDTF">2018-10-09T06:36:00Z</dcterms:created>
  <dcterms:modified xsi:type="dcterms:W3CDTF">2018-10-09T07:43:00Z</dcterms:modified>
</cp:coreProperties>
</file>