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9F" w:rsidRDefault="00D97898" w:rsidP="006524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0C4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И ПРОВЕДЕНИЮ </w:t>
      </w:r>
    </w:p>
    <w:p w:rsidR="00FD0872" w:rsidRPr="00FD0872" w:rsidRDefault="00FD0872" w:rsidP="00FD0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872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Всероссийской олимпиады школьников по немецкому языку</w:t>
      </w:r>
    </w:p>
    <w:p w:rsidR="00FD0872" w:rsidRPr="00FD0872" w:rsidRDefault="00FD0872" w:rsidP="00FD0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872">
        <w:rPr>
          <w:rFonts w:ascii="Times New Roman" w:hAnsi="Times New Roman" w:cs="Times New Roman"/>
          <w:b/>
          <w:bCs/>
          <w:sz w:val="24"/>
          <w:szCs w:val="24"/>
        </w:rPr>
        <w:t>2017-2018 учебный год</w:t>
      </w:r>
    </w:p>
    <w:p w:rsidR="00D97898" w:rsidRPr="00FD0872" w:rsidRDefault="00D97898" w:rsidP="00FD0872">
      <w:pPr>
        <w:rPr>
          <w:rFonts w:ascii="Times New Roman" w:hAnsi="Times New Roman"/>
          <w:b/>
          <w:i/>
          <w:sz w:val="24"/>
          <w:szCs w:val="24"/>
        </w:rPr>
      </w:pPr>
      <w:r w:rsidRPr="00FD0872">
        <w:rPr>
          <w:rFonts w:ascii="Times New Roman" w:hAnsi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C65E9E" w:rsidRPr="00530C40" w:rsidRDefault="00962F9F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Муниципальный этап</w:t>
      </w:r>
      <w:r w:rsidRPr="00962F9F">
        <w:rPr>
          <w:rFonts w:ascii="Times New Roman" w:hAnsi="Times New Roman" w:cs="Times New Roman"/>
          <w:sz w:val="24"/>
          <w:szCs w:val="24"/>
          <w:u w:val="single"/>
        </w:rPr>
        <w:t xml:space="preserve"> всероссийской ол</w:t>
      </w:r>
      <w:r>
        <w:rPr>
          <w:rFonts w:ascii="Times New Roman" w:hAnsi="Times New Roman" w:cs="Times New Roman"/>
          <w:sz w:val="24"/>
          <w:szCs w:val="24"/>
          <w:u w:val="single"/>
        </w:rPr>
        <w:t>импиады школьников по немецкому языку состоит из двух частей, проходящих</w:t>
      </w:r>
      <w:r w:rsidRPr="00962F9F">
        <w:rPr>
          <w:rFonts w:ascii="Times New Roman" w:hAnsi="Times New Roman" w:cs="Times New Roman"/>
          <w:sz w:val="24"/>
          <w:szCs w:val="24"/>
          <w:u w:val="single"/>
        </w:rPr>
        <w:t xml:space="preserve"> в один день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30C40">
        <w:rPr>
          <w:rFonts w:ascii="Times New Roman" w:hAnsi="Times New Roman" w:cs="Times New Roman"/>
          <w:sz w:val="24"/>
          <w:szCs w:val="24"/>
        </w:rPr>
        <w:t>Письменны</w:t>
      </w:r>
      <w:r w:rsidR="00D97898" w:rsidRPr="00530C40">
        <w:rPr>
          <w:rFonts w:ascii="Times New Roman" w:hAnsi="Times New Roman" w:cs="Times New Roman"/>
          <w:sz w:val="24"/>
          <w:szCs w:val="24"/>
        </w:rPr>
        <w:t>й т</w:t>
      </w:r>
      <w:r w:rsidR="00C65E9E" w:rsidRPr="00530C40">
        <w:rPr>
          <w:rFonts w:ascii="Times New Roman" w:hAnsi="Times New Roman" w:cs="Times New Roman"/>
          <w:sz w:val="24"/>
          <w:szCs w:val="24"/>
        </w:rPr>
        <w:t>ур включает в себя 5</w:t>
      </w:r>
      <w:r w:rsidR="00D97898" w:rsidRPr="00530C40">
        <w:rPr>
          <w:rFonts w:ascii="Times New Roman" w:hAnsi="Times New Roman" w:cs="Times New Roman"/>
          <w:sz w:val="24"/>
          <w:szCs w:val="24"/>
        </w:rPr>
        <w:t xml:space="preserve"> заданий. Каждый правильный ответ на тест оценивается в 1 балл и за все</w:t>
      </w:r>
      <w:r w:rsidR="00C65E9E" w:rsidRPr="00530C40">
        <w:rPr>
          <w:rFonts w:ascii="Times New Roman" w:hAnsi="Times New Roman" w:cs="Times New Roman"/>
          <w:sz w:val="24"/>
          <w:szCs w:val="24"/>
        </w:rPr>
        <w:t xml:space="preserve"> задания и тесты участник может получить максимум  8</w:t>
      </w:r>
      <w:r w:rsidR="00D97898" w:rsidRPr="00530C40">
        <w:rPr>
          <w:rFonts w:ascii="Times New Roman" w:hAnsi="Times New Roman" w:cs="Times New Roman"/>
          <w:sz w:val="24"/>
          <w:szCs w:val="24"/>
        </w:rPr>
        <w:t>0 баллов. Каждое задание оценивается инд</w:t>
      </w:r>
      <w:r w:rsidR="00C65E9E" w:rsidRPr="00530C40">
        <w:rPr>
          <w:rFonts w:ascii="Times New Roman" w:hAnsi="Times New Roman" w:cs="Times New Roman"/>
          <w:sz w:val="24"/>
          <w:szCs w:val="24"/>
        </w:rPr>
        <w:t>ивидуально  в бланке ответов участника</w:t>
      </w:r>
      <w:r w:rsidR="00D97898" w:rsidRPr="00530C40">
        <w:rPr>
          <w:rFonts w:ascii="Times New Roman" w:hAnsi="Times New Roman" w:cs="Times New Roman"/>
          <w:sz w:val="24"/>
          <w:szCs w:val="24"/>
        </w:rPr>
        <w:t xml:space="preserve">. </w:t>
      </w:r>
      <w:r w:rsidR="00C65E9E" w:rsidRPr="00530C40">
        <w:rPr>
          <w:rFonts w:ascii="Times New Roman" w:hAnsi="Times New Roman" w:cs="Times New Roman"/>
          <w:sz w:val="24"/>
          <w:szCs w:val="24"/>
        </w:rPr>
        <w:t xml:space="preserve">Устный тур включает в себя 1 задание и может быть максимально оценен в 20 баллов.  </w:t>
      </w:r>
      <w:r w:rsidR="00D97898" w:rsidRPr="00530C40">
        <w:rPr>
          <w:rFonts w:ascii="Times New Roman" w:hAnsi="Times New Roman" w:cs="Times New Roman"/>
          <w:sz w:val="24"/>
          <w:szCs w:val="24"/>
        </w:rPr>
        <w:t>В целом за решение всех тестов</w:t>
      </w:r>
      <w:r w:rsidR="00C65E9E" w:rsidRPr="00530C40">
        <w:rPr>
          <w:rFonts w:ascii="Times New Roman" w:hAnsi="Times New Roman" w:cs="Times New Roman"/>
          <w:sz w:val="24"/>
          <w:szCs w:val="24"/>
        </w:rPr>
        <w:t xml:space="preserve"> и выполнение всех </w:t>
      </w:r>
      <w:r w:rsidR="00D97898" w:rsidRPr="00530C40">
        <w:rPr>
          <w:rFonts w:ascii="Times New Roman" w:hAnsi="Times New Roman" w:cs="Times New Roman"/>
          <w:sz w:val="24"/>
          <w:szCs w:val="24"/>
        </w:rPr>
        <w:t>заданий участник может получить 100 баллов</w:t>
      </w:r>
      <w:r w:rsidR="00C65E9E" w:rsidRPr="00530C40">
        <w:rPr>
          <w:rFonts w:ascii="Times New Roman" w:hAnsi="Times New Roman" w:cs="Times New Roman"/>
          <w:sz w:val="24"/>
          <w:szCs w:val="24"/>
        </w:rPr>
        <w:t>.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Время прохождения олимпиады в 7-8 классах составляет</w:t>
      </w:r>
      <w:r w:rsidR="00530C40" w:rsidRPr="00530C40">
        <w:rPr>
          <w:rFonts w:ascii="Times New Roman" w:hAnsi="Times New Roman" w:cs="Times New Roman"/>
          <w:sz w:val="24"/>
          <w:szCs w:val="24"/>
        </w:rPr>
        <w:t>: письменная часть 15</w:t>
      </w:r>
      <w:r w:rsidRPr="00530C40">
        <w:rPr>
          <w:rFonts w:ascii="Times New Roman" w:hAnsi="Times New Roman" w:cs="Times New Roman"/>
          <w:sz w:val="24"/>
          <w:szCs w:val="24"/>
        </w:rPr>
        <w:t xml:space="preserve">0 </w:t>
      </w:r>
      <w:r w:rsidR="00530C40" w:rsidRPr="00530C40">
        <w:rPr>
          <w:rFonts w:ascii="Times New Roman" w:hAnsi="Times New Roman" w:cs="Times New Roman"/>
          <w:sz w:val="24"/>
          <w:szCs w:val="24"/>
        </w:rPr>
        <w:t>минут (2,5</w:t>
      </w:r>
      <w:r w:rsidR="00C65E9E" w:rsidRPr="00530C40">
        <w:rPr>
          <w:rFonts w:ascii="Times New Roman" w:hAnsi="Times New Roman" w:cs="Times New Roman"/>
          <w:sz w:val="24"/>
          <w:szCs w:val="24"/>
        </w:rPr>
        <w:t xml:space="preserve"> часа); устная часть – 30 минут на каждую пару участников</w:t>
      </w:r>
    </w:p>
    <w:p w:rsidR="00962F9F" w:rsidRPr="00530C40" w:rsidRDefault="00962F9F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заданий для 7-8</w:t>
      </w:r>
      <w:r w:rsidRPr="00962F9F">
        <w:rPr>
          <w:rFonts w:ascii="Times New Roman" w:hAnsi="Times New Roman" w:cs="Times New Roman"/>
          <w:sz w:val="24"/>
          <w:szCs w:val="24"/>
        </w:rPr>
        <w:t xml:space="preserve"> классов выбирается исходя из списка вопросов, рекомендуемых Центральной предметно-методической комиссией всероссийской ол</w:t>
      </w:r>
      <w:r>
        <w:rPr>
          <w:rFonts w:ascii="Times New Roman" w:hAnsi="Times New Roman" w:cs="Times New Roman"/>
          <w:sz w:val="24"/>
          <w:szCs w:val="24"/>
        </w:rPr>
        <w:t>импиады школьников по немецкому языку</w:t>
      </w:r>
      <w:r w:rsidRPr="00962F9F">
        <w:rPr>
          <w:rFonts w:ascii="Times New Roman" w:hAnsi="Times New Roman" w:cs="Times New Roman"/>
          <w:sz w:val="24"/>
          <w:szCs w:val="24"/>
        </w:rPr>
        <w:t xml:space="preserve"> для подготовки школьников к решению задач этапов олимпиады, размещенных на официальном сайте всероссийской олимпиады по</w:t>
      </w:r>
      <w:r>
        <w:rPr>
          <w:rFonts w:ascii="Times New Roman" w:hAnsi="Times New Roman" w:cs="Times New Roman"/>
          <w:sz w:val="24"/>
          <w:szCs w:val="24"/>
        </w:rPr>
        <w:t xml:space="preserve"> немецкому языку</w:t>
      </w:r>
    </w:p>
    <w:p w:rsidR="00530C40" w:rsidRPr="00530C40" w:rsidRDefault="00D97898" w:rsidP="00530C4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C40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530C40" w:rsidRDefault="00530C40" w:rsidP="00530C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C40">
        <w:rPr>
          <w:rFonts w:ascii="Times New Roman" w:hAnsi="Times New Roman" w:cs="Times New Roman"/>
          <w:i/>
          <w:sz w:val="24"/>
          <w:szCs w:val="24"/>
        </w:rPr>
        <w:t xml:space="preserve"> Во всех «рабочих» аудиториях должны быть часы, поскольку выполнение тестов требует контроля за временем.</w:t>
      </w:r>
    </w:p>
    <w:p w:rsidR="00962F9F" w:rsidRPr="00962F9F" w:rsidRDefault="00962F9F" w:rsidP="00962F9F">
      <w:pPr>
        <w:pStyle w:val="a9"/>
        <w:jc w:val="both"/>
        <w:rPr>
          <w:color w:val="000000"/>
        </w:rPr>
      </w:pPr>
      <w:r w:rsidRPr="00962F9F">
        <w:rPr>
          <w:color w:val="000000"/>
        </w:rPr>
        <w:t>Муниципальный этап всероссийской олимпиады школьников по немецкому языку не треб</w:t>
      </w:r>
      <w:r>
        <w:rPr>
          <w:color w:val="000000"/>
        </w:rPr>
        <w:t xml:space="preserve">ует специфического оборудования, лишь для проведения задания «Аудирование» требуется </w:t>
      </w:r>
      <w:r w:rsidRPr="00962F9F">
        <w:rPr>
          <w:color w:val="000000"/>
          <w:u w:val="single"/>
        </w:rPr>
        <w:t>ноутбук/компьютер с колонками</w:t>
      </w:r>
      <w:r>
        <w:rPr>
          <w:color w:val="000000"/>
        </w:rPr>
        <w:t xml:space="preserve">. </w:t>
      </w:r>
      <w:r w:rsidRPr="00962F9F">
        <w:rPr>
          <w:color w:val="000000"/>
        </w:rPr>
        <w:t>Этот</w:t>
      </w:r>
      <w:r>
        <w:rPr>
          <w:color w:val="000000"/>
        </w:rPr>
        <w:t xml:space="preserve"> этап олимпиады</w:t>
      </w:r>
      <w:r w:rsidRPr="00962F9F">
        <w:rPr>
          <w:color w:val="000000"/>
        </w:rPr>
        <w:t xml:space="preserve"> проводятся в аудиторном формате, и материальные требования для проведения олимпиады не выходят за рамки организации стандартного аудиторного режима.</w:t>
      </w:r>
    </w:p>
    <w:p w:rsidR="00962F9F" w:rsidRPr="00962F9F" w:rsidRDefault="00962F9F" w:rsidP="00962F9F">
      <w:pPr>
        <w:pStyle w:val="a9"/>
        <w:jc w:val="both"/>
        <w:rPr>
          <w:color w:val="000000"/>
        </w:rPr>
      </w:pPr>
      <w:r w:rsidRPr="00962F9F">
        <w:rPr>
          <w:color w:val="000000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 – 20 участников, каждый из которых должен сидеть за</w:t>
      </w:r>
      <w:r>
        <w:rPr>
          <w:color w:val="000000"/>
        </w:rPr>
        <w:t xml:space="preserve"> отдельной партой. </w:t>
      </w:r>
      <w:r w:rsidRPr="00962F9F">
        <w:rPr>
          <w:color w:val="000000"/>
        </w:rPr>
        <w:t>В каждой аудитории должны быть также запасные канцелярс</w:t>
      </w:r>
      <w:r>
        <w:rPr>
          <w:color w:val="000000"/>
        </w:rPr>
        <w:t xml:space="preserve">кие принадлежности и </w:t>
      </w:r>
      <w:r w:rsidR="00E34153">
        <w:rPr>
          <w:color w:val="000000"/>
        </w:rPr>
        <w:t xml:space="preserve">запасные </w:t>
      </w:r>
      <w:r>
        <w:rPr>
          <w:color w:val="000000"/>
        </w:rPr>
        <w:t>чистые белые листы для черновиков</w:t>
      </w:r>
      <w:r w:rsidR="00E34153">
        <w:rPr>
          <w:color w:val="000000"/>
        </w:rPr>
        <w:t xml:space="preserve">. Все задания выполняются в бланках заданий и переносятся в бланки ответов. </w:t>
      </w:r>
      <w:r w:rsidR="00E34153" w:rsidRPr="00E34153">
        <w:rPr>
          <w:color w:val="000000"/>
          <w:u w:val="single"/>
        </w:rPr>
        <w:t>Жюри проверяет лишь бланки ответов</w:t>
      </w:r>
      <w:r w:rsidR="00E34153">
        <w:rPr>
          <w:color w:val="000000"/>
        </w:rPr>
        <w:t>!</w:t>
      </w:r>
    </w:p>
    <w:p w:rsidR="00D97898" w:rsidRPr="00530C40" w:rsidRDefault="00BE27CA" w:rsidP="00AD4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В 7-8</w:t>
      </w:r>
      <w:r w:rsidR="00D97898" w:rsidRPr="00530C40">
        <w:rPr>
          <w:rFonts w:ascii="Times New Roman" w:hAnsi="Times New Roman" w:cs="Times New Roman"/>
          <w:sz w:val="24"/>
          <w:szCs w:val="24"/>
        </w:rPr>
        <w:t xml:space="preserve"> классах, муниципальный этап состоит</w:t>
      </w:r>
      <w:r w:rsidR="006524EC" w:rsidRPr="00530C40">
        <w:rPr>
          <w:rFonts w:ascii="Times New Roman" w:hAnsi="Times New Roman" w:cs="Times New Roman"/>
          <w:sz w:val="24"/>
          <w:szCs w:val="24"/>
        </w:rPr>
        <w:t xml:space="preserve"> из следующих заданий</w:t>
      </w:r>
      <w:r w:rsidR="00D97898" w:rsidRPr="00530C40">
        <w:rPr>
          <w:rFonts w:ascii="Times New Roman" w:hAnsi="Times New Roman" w:cs="Times New Roman"/>
          <w:sz w:val="24"/>
          <w:szCs w:val="24"/>
        </w:rPr>
        <w:t>:</w:t>
      </w:r>
    </w:p>
    <w:p w:rsidR="00BE27CA" w:rsidRPr="00530C40" w:rsidRDefault="00D97898" w:rsidP="00AD4D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C40">
        <w:rPr>
          <w:rFonts w:ascii="Times New Roman" w:hAnsi="Times New Roman"/>
          <w:b/>
          <w:iCs/>
          <w:sz w:val="24"/>
          <w:szCs w:val="24"/>
        </w:rPr>
        <w:t xml:space="preserve">Задание 1. </w:t>
      </w:r>
      <w:r w:rsidR="00BE27CA" w:rsidRPr="00530C40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:rsidR="00E34153" w:rsidRDefault="00D97898" w:rsidP="00E34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37">
        <w:rPr>
          <w:rFonts w:ascii="Times New Roman" w:hAnsi="Times New Roman" w:cs="Times New Roman"/>
          <w:bCs/>
          <w:i/>
          <w:u w:val="single"/>
        </w:rPr>
        <w:lastRenderedPageBreak/>
        <w:t xml:space="preserve">МАКСИМАЛЬНОЕ ВРЕМЯ ВЫПОЛНЕНИЯ ЗАДАНИЯ </w:t>
      </w:r>
      <w:r w:rsidR="00BE27CA" w:rsidRPr="00865F37">
        <w:rPr>
          <w:rFonts w:ascii="Times New Roman" w:hAnsi="Times New Roman" w:cs="Times New Roman"/>
          <w:b/>
          <w:bCs/>
          <w:i/>
          <w:u w:val="single"/>
        </w:rPr>
        <w:t xml:space="preserve">15 </w:t>
      </w:r>
      <w:r w:rsidR="00BE27CA" w:rsidRPr="00865F37">
        <w:rPr>
          <w:rFonts w:ascii="Times New Roman" w:hAnsi="Times New Roman" w:cs="Times New Roman"/>
          <w:b/>
          <w:bCs/>
          <w:u w:val="single"/>
        </w:rPr>
        <w:t>МИН</w:t>
      </w:r>
      <w:r w:rsidR="00BE27CA" w:rsidRPr="00530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7CA" w:rsidRPr="00530C40">
        <w:rPr>
          <w:rFonts w:ascii="Times New Roman" w:hAnsi="Times New Roman" w:cs="Times New Roman"/>
          <w:bCs/>
          <w:sz w:val="24"/>
          <w:szCs w:val="24"/>
        </w:rPr>
        <w:t>(</w:t>
      </w:r>
      <w:r w:rsidR="00BE27CA" w:rsidRPr="00530C40">
        <w:rPr>
          <w:rFonts w:ascii="Times New Roman" w:eastAsia="Times New Roman" w:hAnsi="Times New Roman"/>
          <w:sz w:val="24"/>
          <w:szCs w:val="24"/>
          <w:lang w:eastAsia="ru-RU"/>
        </w:rPr>
        <w:t>2 минуты – объяснение структуры задания, проверка звука, 3 минуты – чтение задания, 2 минуты – первое прослушивание, 3 минуты – выбор правильного варианта ответа, 2 минуты – повторное прослушивание, 2 минуты – проверка выбранных ранее вариантов ответов, 1 минута – перенос выбранных вариантов в бланк ответов);</w:t>
      </w:r>
      <w:r w:rsidR="00E34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4153" w:rsidRDefault="00E34153" w:rsidP="00E34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C40" w:rsidRPr="00E34153" w:rsidRDefault="00BE27CA" w:rsidP="00E34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C40">
        <w:rPr>
          <w:rFonts w:ascii="Times New Roman" w:hAnsi="Times New Roman" w:cs="Times New Roman"/>
          <w:sz w:val="24"/>
          <w:szCs w:val="24"/>
          <w:u w:val="single"/>
        </w:rPr>
        <w:t>Необходимы</w:t>
      </w:r>
      <w:r w:rsidR="00D97898" w:rsidRPr="00530C4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30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0C40">
        <w:rPr>
          <w:rFonts w:ascii="Times New Roman" w:hAnsi="Times New Roman" w:cs="Times New Roman"/>
          <w:sz w:val="24"/>
          <w:szCs w:val="24"/>
        </w:rPr>
        <w:t>Бланк заданий</w:t>
      </w:r>
      <w:r w:rsidR="00E34153">
        <w:rPr>
          <w:rFonts w:ascii="Times New Roman" w:hAnsi="Times New Roman" w:cs="Times New Roman"/>
          <w:sz w:val="24"/>
          <w:szCs w:val="24"/>
        </w:rPr>
        <w:t>, б</w:t>
      </w:r>
      <w:r w:rsidRPr="00530C40">
        <w:rPr>
          <w:rFonts w:ascii="Times New Roman" w:hAnsi="Times New Roman" w:cs="Times New Roman"/>
          <w:sz w:val="24"/>
          <w:szCs w:val="24"/>
        </w:rPr>
        <w:t>ланк ответов</w:t>
      </w:r>
      <w:r w:rsidR="00E341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4153">
        <w:rPr>
          <w:rFonts w:ascii="Times New Roman" w:hAnsi="Times New Roman" w:cs="Times New Roman"/>
          <w:sz w:val="24"/>
          <w:szCs w:val="24"/>
        </w:rPr>
        <w:t>Ноутбук</w:t>
      </w:r>
      <w:r w:rsidRPr="00530C40">
        <w:rPr>
          <w:rFonts w:ascii="Times New Roman" w:hAnsi="Times New Roman" w:cs="Times New Roman"/>
          <w:sz w:val="24"/>
          <w:szCs w:val="24"/>
        </w:rPr>
        <w:t>/ компьютер</w:t>
      </w:r>
      <w:r w:rsidR="00E34153">
        <w:rPr>
          <w:rFonts w:ascii="Times New Roman" w:hAnsi="Times New Roman" w:cs="Times New Roman"/>
          <w:sz w:val="24"/>
          <w:szCs w:val="24"/>
        </w:rPr>
        <w:t xml:space="preserve"> с колонками</w:t>
      </w:r>
    </w:p>
    <w:p w:rsidR="00F41F90" w:rsidRPr="00530C40" w:rsidRDefault="00530C40" w:rsidP="00AD4D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C40">
        <w:rPr>
          <w:rFonts w:ascii="Times New Roman" w:hAnsi="Times New Roman" w:cs="Times New Roman"/>
          <w:i/>
          <w:sz w:val="24"/>
          <w:szCs w:val="24"/>
        </w:rPr>
        <w:t>Для проведения всех прочих конкурсов письменного тура не требуется специальных технических средств.</w:t>
      </w:r>
    </w:p>
    <w:p w:rsidR="00D97898" w:rsidRPr="00FD0872" w:rsidRDefault="00D97898" w:rsidP="00865F37">
      <w:pPr>
        <w:tabs>
          <w:tab w:val="left" w:pos="5352"/>
        </w:tabs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0C40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="00BE27CA" w:rsidRPr="00530C40">
        <w:rPr>
          <w:sz w:val="24"/>
          <w:szCs w:val="24"/>
        </w:rPr>
        <w:t xml:space="preserve"> </w:t>
      </w:r>
      <w:r w:rsidR="00BE27CA" w:rsidRPr="00530C40">
        <w:rPr>
          <w:rFonts w:ascii="Times New Roman" w:hAnsi="Times New Roman" w:cs="Times New Roman"/>
          <w:b/>
          <w:iCs/>
          <w:sz w:val="24"/>
          <w:szCs w:val="24"/>
        </w:rPr>
        <w:t xml:space="preserve"> Лексико-грамматический тест</w:t>
      </w:r>
      <w:r w:rsidR="00FD087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D0872">
        <w:rPr>
          <w:rFonts w:ascii="Times New Roman" w:hAnsi="Times New Roman" w:cs="Times New Roman"/>
          <w:bCs/>
          <w:i/>
          <w:sz w:val="24"/>
          <w:szCs w:val="24"/>
        </w:rPr>
        <w:t xml:space="preserve">МАКСИМАЛЬНОЕ ВРЕМЯ ВЫПОЛНЕНИЯ ЗАДАНИЯ </w:t>
      </w:r>
      <w:r w:rsidR="00A6506F" w:rsidRPr="00FD0872">
        <w:rPr>
          <w:rFonts w:ascii="Times New Roman" w:hAnsi="Times New Roman" w:cs="Times New Roman"/>
          <w:b/>
          <w:bCs/>
          <w:i/>
          <w:sz w:val="24"/>
          <w:szCs w:val="24"/>
        </w:rPr>
        <w:t>30</w:t>
      </w:r>
      <w:r w:rsidRPr="00FD08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</w:t>
      </w:r>
    </w:p>
    <w:p w:rsidR="00D97898" w:rsidRPr="00E34153" w:rsidRDefault="00BE27CA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C40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  <w:r w:rsidR="00E34153">
        <w:rPr>
          <w:rFonts w:ascii="Times New Roman" w:hAnsi="Times New Roman" w:cs="Times New Roman"/>
          <w:sz w:val="24"/>
          <w:szCs w:val="24"/>
        </w:rPr>
        <w:t>Б</w:t>
      </w:r>
      <w:r w:rsidRPr="00530C40">
        <w:rPr>
          <w:rFonts w:ascii="Times New Roman" w:hAnsi="Times New Roman" w:cs="Times New Roman"/>
          <w:sz w:val="24"/>
          <w:szCs w:val="24"/>
        </w:rPr>
        <w:t>ланк заданий</w:t>
      </w:r>
      <w:r w:rsidR="00E34153">
        <w:rPr>
          <w:rFonts w:ascii="Times New Roman" w:hAnsi="Times New Roman" w:cs="Times New Roman"/>
          <w:sz w:val="24"/>
          <w:szCs w:val="24"/>
        </w:rPr>
        <w:t>, б</w:t>
      </w:r>
      <w:r w:rsidRPr="00530C40">
        <w:rPr>
          <w:rFonts w:ascii="Times New Roman" w:hAnsi="Times New Roman" w:cs="Times New Roman"/>
          <w:sz w:val="24"/>
          <w:szCs w:val="24"/>
        </w:rPr>
        <w:t>ланк ответов</w:t>
      </w:r>
    </w:p>
    <w:p w:rsidR="00F41F90" w:rsidRPr="00FD0872" w:rsidRDefault="00D97898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="00BE27CA" w:rsidRPr="00530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7CA" w:rsidRPr="00530C40">
        <w:rPr>
          <w:rFonts w:ascii="Times New Roman" w:hAnsi="Times New Roman"/>
          <w:b/>
          <w:sz w:val="24"/>
          <w:szCs w:val="24"/>
        </w:rPr>
        <w:t>Чтение</w:t>
      </w:r>
      <w:r w:rsidR="00FD0872">
        <w:rPr>
          <w:rFonts w:ascii="Times New Roman" w:hAnsi="Times New Roman" w:cs="Times New Roman"/>
          <w:sz w:val="24"/>
          <w:szCs w:val="24"/>
        </w:rPr>
        <w:t xml:space="preserve">, </w:t>
      </w:r>
      <w:r w:rsidR="00F41F90" w:rsidRPr="00FD0872">
        <w:rPr>
          <w:rFonts w:ascii="Times New Roman" w:hAnsi="Times New Roman" w:cs="Times New Roman"/>
          <w:i/>
          <w:sz w:val="24"/>
          <w:szCs w:val="24"/>
        </w:rPr>
        <w:t>МАКСИМ</w:t>
      </w:r>
      <w:r w:rsidR="00530C40" w:rsidRPr="00FD0872">
        <w:rPr>
          <w:rFonts w:ascii="Times New Roman" w:hAnsi="Times New Roman" w:cs="Times New Roman"/>
          <w:i/>
          <w:sz w:val="24"/>
          <w:szCs w:val="24"/>
        </w:rPr>
        <w:t>АЛЬНОЕ ВРЕМЯ ВЫПОЛНЕНИЯ ЗАДАНИЯ 45</w:t>
      </w:r>
      <w:r w:rsidR="00F41F90" w:rsidRPr="00FD0872">
        <w:rPr>
          <w:rFonts w:ascii="Times New Roman" w:hAnsi="Times New Roman" w:cs="Times New Roman"/>
          <w:b/>
          <w:i/>
          <w:sz w:val="24"/>
          <w:szCs w:val="24"/>
        </w:rPr>
        <w:t xml:space="preserve"> МИН</w:t>
      </w:r>
    </w:p>
    <w:p w:rsidR="00D97898" w:rsidRPr="00530C40" w:rsidRDefault="00E34153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153">
        <w:rPr>
          <w:rFonts w:ascii="Times New Roman" w:hAnsi="Times New Roman" w:cs="Times New Roman"/>
          <w:sz w:val="24"/>
          <w:szCs w:val="24"/>
          <w:u w:val="single"/>
        </w:rPr>
        <w:t>Необходимы: Бланк заданий, бланк ответов</w:t>
      </w:r>
    </w:p>
    <w:p w:rsidR="00F41F90" w:rsidRPr="00530C40" w:rsidRDefault="00530C40" w:rsidP="00865F3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40">
        <w:rPr>
          <w:rFonts w:ascii="Times New Roman" w:hAnsi="Times New Roman" w:cs="Times New Roman"/>
          <w:b/>
          <w:sz w:val="24"/>
          <w:szCs w:val="24"/>
        </w:rPr>
        <w:t>ПЕРЕРЫВ 1</w:t>
      </w:r>
      <w:r w:rsidRPr="00A6506F">
        <w:rPr>
          <w:rFonts w:ascii="Times New Roman" w:hAnsi="Times New Roman" w:cs="Times New Roman"/>
          <w:b/>
          <w:sz w:val="24"/>
          <w:szCs w:val="24"/>
        </w:rPr>
        <w:t>0</w:t>
      </w:r>
      <w:r w:rsidR="00F41F90" w:rsidRPr="00530C40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F41F90" w:rsidRPr="00FD0872" w:rsidRDefault="00D97898" w:rsidP="00865F37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C40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530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1F90" w:rsidRPr="00530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1F90" w:rsidRPr="00530C40">
        <w:rPr>
          <w:rFonts w:ascii="Times New Roman" w:hAnsi="Times New Roman" w:cs="Times New Roman"/>
          <w:b/>
          <w:sz w:val="24"/>
          <w:szCs w:val="24"/>
        </w:rPr>
        <w:t>Страноведение</w:t>
      </w:r>
      <w:r w:rsidR="00FD0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41F90" w:rsidRPr="00FD0872">
        <w:rPr>
          <w:rFonts w:ascii="Times New Roman" w:hAnsi="Times New Roman" w:cs="Times New Roman"/>
          <w:i/>
          <w:sz w:val="24"/>
          <w:szCs w:val="24"/>
        </w:rPr>
        <w:t>МАКСИМАЛЬНОЕ ВРЕМЯ ВЫПОЛНЕНИЯ ЗАДАНИЯ</w:t>
      </w:r>
      <w:r w:rsidR="00F41F90" w:rsidRPr="00FD0872">
        <w:rPr>
          <w:rFonts w:ascii="Times New Roman" w:hAnsi="Times New Roman" w:cs="Times New Roman"/>
          <w:b/>
          <w:i/>
          <w:sz w:val="24"/>
          <w:szCs w:val="24"/>
        </w:rPr>
        <w:t xml:space="preserve"> 15 МИН</w:t>
      </w:r>
    </w:p>
    <w:p w:rsidR="00D97898" w:rsidRPr="00530C40" w:rsidRDefault="00E34153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4153">
        <w:rPr>
          <w:rFonts w:ascii="Times New Roman" w:hAnsi="Times New Roman" w:cs="Times New Roman"/>
          <w:sz w:val="24"/>
          <w:szCs w:val="24"/>
        </w:rPr>
        <w:t>Необходимы: Бланк заданий, бланк ответов</w:t>
      </w:r>
    </w:p>
    <w:p w:rsidR="00F41F90" w:rsidRPr="00FD0872" w:rsidRDefault="00D97898" w:rsidP="00865F3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40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F41F90" w:rsidRPr="00530C40">
        <w:rPr>
          <w:rFonts w:ascii="Times New Roman" w:hAnsi="Times New Roman" w:cs="Times New Roman"/>
          <w:b/>
          <w:sz w:val="24"/>
          <w:szCs w:val="24"/>
        </w:rPr>
        <w:t>Письмо</w:t>
      </w:r>
      <w:r w:rsidR="00FD0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1F90" w:rsidRPr="00FD0872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ЗАДАНИЯ </w:t>
      </w:r>
      <w:r w:rsidR="00530C40" w:rsidRPr="00FD0872">
        <w:rPr>
          <w:rFonts w:ascii="Times New Roman" w:hAnsi="Times New Roman" w:cs="Times New Roman"/>
          <w:b/>
          <w:sz w:val="24"/>
          <w:szCs w:val="24"/>
        </w:rPr>
        <w:t>45</w:t>
      </w:r>
      <w:r w:rsidR="00F41F90" w:rsidRPr="00FD0872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F41F90" w:rsidRPr="00530C40" w:rsidRDefault="00E34153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4153">
        <w:rPr>
          <w:rFonts w:ascii="Times New Roman" w:hAnsi="Times New Roman" w:cs="Times New Roman"/>
          <w:sz w:val="24"/>
          <w:szCs w:val="24"/>
        </w:rPr>
        <w:t>Необходимы: Бланк заданий, бланк ответов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0C40" w:rsidRPr="00530C40">
        <w:rPr>
          <w:rFonts w:ascii="Times New Roman" w:hAnsi="Times New Roman" w:cs="Times New Roman"/>
          <w:sz w:val="24"/>
          <w:szCs w:val="24"/>
        </w:rPr>
        <w:t>Чистые белые листы для черновиков</w:t>
      </w:r>
    </w:p>
    <w:p w:rsidR="00F41F90" w:rsidRPr="00530C40" w:rsidRDefault="00F41F90" w:rsidP="00865F3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C40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F41F90" w:rsidRPr="00530C40" w:rsidRDefault="00D97898" w:rsidP="00865F3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F41F90" w:rsidRPr="0053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90" w:rsidRPr="0053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530C40" w:rsidRP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устной речи следует подготовить:</w:t>
      </w:r>
    </w:p>
    <w:p w:rsidR="00530C40" w:rsidRP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· большую аудиторию для ожидания,</w:t>
      </w:r>
      <w:r w:rsidR="0054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 для черновиков, ручки</w:t>
      </w:r>
    </w:p>
    <w:p w:rsidR="00530C40" w:rsidRP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одну-две аудитории для подготовки, где конкурсанты выбирают задание и готовят свою устную презентацию в группах. Количество посадочных мест определяется из 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стол на одну группу из 2</w:t>
      </w: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+ 1 стол для представителя Оргкомитета и выкладки используемых материалов.</w:t>
      </w:r>
    </w:p>
    <w:p w:rsidR="00530C40" w:rsidRP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небольшие аудитории для работы Жюри с конкурсантами,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количества участников.</w:t>
      </w: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</w:t>
      </w:r>
      <w:r w:rsidRPr="00E341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необходимый комплект материалов</w:t>
      </w: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устного тура (для членов Жюри)</w:t>
      </w:r>
    </w:p>
    <w:p w:rsidR="00530C40" w:rsidRPr="00530C40" w:rsidRDefault="00530C40" w:rsidP="00530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устного ответа (для Жюри)</w:t>
      </w:r>
    </w:p>
    <w:p w:rsidR="00530C40" w:rsidRDefault="00530C40" w:rsidP="00AD4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конкурса устной речи (для Жюри)</w:t>
      </w:r>
    </w:p>
    <w:p w:rsidR="00F41F90" w:rsidRPr="00530C40" w:rsidRDefault="00AD4DAE" w:rsidP="00AD4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F41F90"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выполнения задания </w:t>
      </w:r>
      <w:r w:rsidR="00F41F90" w:rsidRPr="0053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минут</w:t>
      </w:r>
      <w:r w:rsidR="00F41F90"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пару участников олимпиады (подготовка диалогического высказывания по выбранной теме – 20 минут, 1 -2 минуты – устная разминка, 2-4 минуты – презентация подготовленного диалога).</w:t>
      </w:r>
      <w:r w:rsidR="00F41F90" w:rsidRPr="00530C4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1F90" w:rsidRPr="0053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оценивания: жюри в каждом кабинете состоит из 2 - 3 человек. Каждый член жюри оценивает каждого участника и работу пары в целом. Баллы в протоколе выставляются по согласованию между членами жюри как среднее арифметическое всех поставленных баллов. Баллы каждого участника являются суммой оценки результата работы в паре и оценки индивидуального результата участника.</w:t>
      </w:r>
    </w:p>
    <w:p w:rsidR="00D97898" w:rsidRPr="00865F37" w:rsidRDefault="00E34153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E34153">
        <w:rPr>
          <w:rFonts w:ascii="Times New Roman" w:hAnsi="Times New Roman" w:cs="Times New Roman"/>
          <w:sz w:val="24"/>
          <w:szCs w:val="24"/>
        </w:rPr>
        <w:t>Для жюри на весь день проведения олимпиады оргкомитетом должно быть предоставлено отдельное помещение.</w:t>
      </w:r>
    </w:p>
    <w:p w:rsidR="00D97898" w:rsidRPr="005441B5" w:rsidRDefault="00D97898" w:rsidP="005441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441B5">
        <w:rPr>
          <w:rFonts w:ascii="Times New Roman" w:hAnsi="Times New Roman"/>
          <w:b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D97898" w:rsidRPr="00865F37" w:rsidRDefault="00D97898" w:rsidP="00AD4DA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5F37">
        <w:rPr>
          <w:rFonts w:ascii="Times New Roman" w:hAnsi="Times New Roman" w:cs="Times New Roman"/>
          <w:bCs/>
          <w:i/>
          <w:sz w:val="24"/>
          <w:szCs w:val="24"/>
        </w:rPr>
        <w:t>Использование участниками олимпиады справо</w:t>
      </w:r>
      <w:r w:rsidR="00AD4DAE" w:rsidRPr="00865F37">
        <w:rPr>
          <w:rFonts w:ascii="Times New Roman" w:hAnsi="Times New Roman" w:cs="Times New Roman"/>
          <w:bCs/>
          <w:i/>
          <w:sz w:val="24"/>
          <w:szCs w:val="24"/>
        </w:rPr>
        <w:t xml:space="preserve">чных материалов, средств связи </w:t>
      </w:r>
      <w:r w:rsidRPr="00865F37">
        <w:rPr>
          <w:rFonts w:ascii="Times New Roman" w:hAnsi="Times New Roman" w:cs="Times New Roman"/>
          <w:bCs/>
          <w:i/>
          <w:sz w:val="24"/>
          <w:szCs w:val="24"/>
        </w:rPr>
        <w:t>и электронно-вычислительной техники</w:t>
      </w:r>
      <w:r w:rsidR="00AD4DAE" w:rsidRPr="00865F37">
        <w:rPr>
          <w:rFonts w:ascii="Times New Roman" w:hAnsi="Times New Roman" w:cs="Times New Roman"/>
          <w:bCs/>
          <w:i/>
          <w:sz w:val="24"/>
          <w:szCs w:val="24"/>
        </w:rPr>
        <w:t xml:space="preserve"> во время проведения олимпиады </w:t>
      </w:r>
      <w:r w:rsidRPr="00865F37">
        <w:rPr>
          <w:rFonts w:ascii="Times New Roman" w:hAnsi="Times New Roman" w:cs="Times New Roman"/>
          <w:bCs/>
          <w:i/>
          <w:sz w:val="24"/>
          <w:szCs w:val="24"/>
        </w:rPr>
        <w:t>не допускается.</w:t>
      </w:r>
    </w:p>
    <w:p w:rsidR="00D97898" w:rsidRPr="00E34153" w:rsidRDefault="00D97898" w:rsidP="00865F3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C40">
        <w:rPr>
          <w:rFonts w:ascii="Times New Roman" w:hAnsi="Times New Roman" w:cs="Times New Roman"/>
          <w:b/>
          <w:i/>
          <w:sz w:val="24"/>
          <w:szCs w:val="24"/>
        </w:rPr>
        <w:t>4. Критерии и методики оценивания олимпиадных заданий.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Оценивание результатов олимпиадных заданий – это наиболее важная часть любого мероприятия, тем более Олимпиады. Система и методика оценивания олимпиадных заданий должна позволять объективно выявить реальный уровень подготовки участников муниципального этапа Олимпиады.</w:t>
      </w:r>
      <w:r w:rsidR="00865F37">
        <w:rPr>
          <w:rFonts w:ascii="Times New Roman" w:hAnsi="Times New Roman" w:cs="Times New Roman"/>
          <w:sz w:val="24"/>
          <w:szCs w:val="24"/>
        </w:rPr>
        <w:t xml:space="preserve"> </w:t>
      </w:r>
      <w:r w:rsidRPr="00530C40">
        <w:rPr>
          <w:rFonts w:ascii="Times New Roman" w:hAnsi="Times New Roman" w:cs="Times New Roman"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муниципального этапа Олимпиады рекомендуется:</w:t>
      </w:r>
    </w:p>
    <w:p w:rsidR="00D97898" w:rsidRPr="005441B5" w:rsidRDefault="005441B5" w:rsidP="005441B5">
      <w:pPr>
        <w:jc w:val="both"/>
        <w:rPr>
          <w:rFonts w:ascii="Times New Roman" w:hAnsi="Times New Roman"/>
          <w:sz w:val="24"/>
          <w:szCs w:val="24"/>
        </w:rPr>
      </w:pPr>
      <w:bookmarkStart w:id="1" w:name="49"/>
      <w:bookmarkEnd w:id="1"/>
      <w:r>
        <w:rPr>
          <w:rFonts w:ascii="Times New Roman" w:hAnsi="Times New Roman"/>
          <w:sz w:val="24"/>
          <w:szCs w:val="24"/>
        </w:rPr>
        <w:t xml:space="preserve">- </w:t>
      </w:r>
      <w:r w:rsidR="006524EC" w:rsidRPr="005441B5">
        <w:rPr>
          <w:rFonts w:ascii="Times New Roman" w:hAnsi="Times New Roman"/>
          <w:sz w:val="24"/>
          <w:szCs w:val="24"/>
        </w:rPr>
        <w:t>по всем письменным и устным</w:t>
      </w:r>
      <w:r w:rsidR="00D97898" w:rsidRPr="005441B5">
        <w:rPr>
          <w:rFonts w:ascii="Times New Roman" w:hAnsi="Times New Roman"/>
          <w:sz w:val="24"/>
          <w:szCs w:val="24"/>
        </w:rPr>
        <w:t xml:space="preserve"> заданиям начисление баллов производить целыми, а не дробными числами, уйдя от ошибок, т.к. дробные числа только увеличат их вероятность, при этом общий результат будет получен в целых числах, что упростит подсчет баллов всех участников; 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общий результат оценивать путем простого сложения баллов, полученных участниками за каждое теоретическое и практическое задание.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Признано целесообразным общую максимальную оценку по итогам</w:t>
      </w:r>
      <w:r w:rsidR="00AD4DAE" w:rsidRPr="00530C40">
        <w:rPr>
          <w:rFonts w:ascii="Times New Roman" w:hAnsi="Times New Roman" w:cs="Times New Roman"/>
          <w:sz w:val="24"/>
          <w:szCs w:val="24"/>
        </w:rPr>
        <w:t xml:space="preserve"> выполнения заданий определить 100 баллов (письменный тур 80 баллов, устный  тур 2</w:t>
      </w:r>
      <w:r w:rsidRPr="00530C40">
        <w:rPr>
          <w:rFonts w:ascii="Times New Roman" w:hAnsi="Times New Roman" w:cs="Times New Roman"/>
          <w:sz w:val="24"/>
          <w:szCs w:val="24"/>
        </w:rPr>
        <w:t xml:space="preserve">0 баллов). 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ab/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первоначально проверил работу. Это особенно важно при обращении к заданиям с откры</w:t>
      </w:r>
      <w:r w:rsidR="00AD4DAE" w:rsidRPr="00530C40">
        <w:rPr>
          <w:rFonts w:ascii="Times New Roman" w:hAnsi="Times New Roman" w:cs="Times New Roman"/>
          <w:sz w:val="24"/>
          <w:szCs w:val="24"/>
        </w:rPr>
        <w:t>тыми вариантами ответов (письмо</w:t>
      </w:r>
      <w:r w:rsidRPr="00530C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97898" w:rsidRPr="00917E5C" w:rsidRDefault="00D97898" w:rsidP="00917E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17E5C">
        <w:rPr>
          <w:rFonts w:ascii="Times New Roman" w:hAnsi="Times New Roman"/>
          <w:b/>
          <w:i/>
          <w:sz w:val="24"/>
          <w:szCs w:val="24"/>
        </w:rPr>
        <w:t>Процедура регистрации участников олимпиады.</w:t>
      </w:r>
    </w:p>
    <w:p w:rsidR="00AD4DAE" w:rsidRPr="00530C40" w:rsidRDefault="00D97898" w:rsidP="00E34153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Все участники олимпиады проходят в обязательном порядке процедуру регистрации, для подтверждения правомочности участия в олимпиаде.</w:t>
      </w:r>
      <w:r w:rsidR="00865F37">
        <w:rPr>
          <w:rFonts w:ascii="Times New Roman" w:hAnsi="Times New Roman" w:cs="Times New Roman"/>
          <w:sz w:val="24"/>
          <w:szCs w:val="24"/>
        </w:rPr>
        <w:t xml:space="preserve"> </w:t>
      </w:r>
      <w:r w:rsidR="00E34153" w:rsidRPr="00E34153">
        <w:rPr>
          <w:rFonts w:ascii="Times New Roman" w:hAnsi="Times New Roman" w:cs="Times New Roman"/>
          <w:sz w:val="24"/>
          <w:szCs w:val="24"/>
        </w:rPr>
        <w:t>Процедура регистрации участников олимпиады определяется организатором муниципального этапа олимпиады.</w:t>
      </w:r>
    </w:p>
    <w:p w:rsidR="00D97898" w:rsidRPr="00530C40" w:rsidRDefault="00D97898" w:rsidP="00865F3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C40">
        <w:rPr>
          <w:rFonts w:ascii="Times New Roman" w:hAnsi="Times New Roman" w:cs="Times New Roman"/>
          <w:b/>
          <w:i/>
          <w:sz w:val="24"/>
          <w:szCs w:val="24"/>
        </w:rPr>
        <w:lastRenderedPageBreak/>
        <w:t>6. Показ олимпиадных работ, рассмотрение апелляций участников олимпиады.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 xml:space="preserve"> Жюри совместно с оргкомитетом олимпиады осуществляет показ работ и рассматривает апелляции участников. </w:t>
      </w:r>
    </w:p>
    <w:p w:rsidR="00D97898" w:rsidRPr="00530C40" w:rsidRDefault="00D97898" w:rsidP="00AD4DAE">
      <w:p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Рекомендуется порядок проведения апелляций, практикующийся на региональном и заключительном этапах олимпиады:</w:t>
      </w:r>
    </w:p>
    <w:p w:rsidR="005441B5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подает письменное заявление;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принимается в течение 1 астрономического часа после окончания разбора заданий и показа работ на имя председателя Жюри 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D97898" w:rsidRPr="00530C40" w:rsidRDefault="00D97898" w:rsidP="00AD4D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97898" w:rsidRPr="00530C40" w:rsidRDefault="00D97898" w:rsidP="00AD4D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40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решение по апелляции является окончательным и пересмотру не подлежит;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проведение апелляции оформляется протоколами, которые подписываются членами Жюри и Оргкомитета;</w:t>
      </w:r>
    </w:p>
    <w:p w:rsidR="00D97898" w:rsidRPr="00530C40" w:rsidRDefault="005441B5" w:rsidP="0054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документацию;</w:t>
      </w:r>
    </w:p>
    <w:p w:rsidR="00D97898" w:rsidRPr="00530C40" w:rsidRDefault="005441B5" w:rsidP="00FD0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898" w:rsidRPr="00530C40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  <w:r w:rsidR="00FD0872">
        <w:rPr>
          <w:rFonts w:ascii="Times New Roman" w:hAnsi="Times New Roman" w:cs="Times New Roman"/>
          <w:sz w:val="24"/>
          <w:szCs w:val="24"/>
        </w:rPr>
        <w:t xml:space="preserve"> </w:t>
      </w:r>
      <w:r w:rsidR="00D97898" w:rsidRPr="00530C40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  <w:r w:rsidR="00FD0872">
        <w:rPr>
          <w:rFonts w:ascii="Times New Roman" w:hAnsi="Times New Roman" w:cs="Times New Roman"/>
          <w:sz w:val="24"/>
          <w:szCs w:val="24"/>
        </w:rPr>
        <w:t xml:space="preserve"> </w:t>
      </w:r>
      <w:r w:rsidR="00D97898" w:rsidRPr="00530C40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  <w:r w:rsidR="00FD0872">
        <w:rPr>
          <w:rFonts w:ascii="Times New Roman" w:hAnsi="Times New Roman" w:cs="Times New Roman"/>
          <w:sz w:val="24"/>
          <w:szCs w:val="24"/>
        </w:rPr>
        <w:t xml:space="preserve"> </w:t>
      </w:r>
      <w:r w:rsidR="00D97898" w:rsidRPr="00530C40">
        <w:rPr>
          <w:rFonts w:ascii="Times New Roman" w:hAnsi="Times New Roman" w:cs="Times New Roman"/>
          <w:sz w:val="24"/>
          <w:szCs w:val="24"/>
        </w:rPr>
        <w:t>протоколы апелляции.</w:t>
      </w:r>
    </w:p>
    <w:p w:rsidR="00C41A40" w:rsidRPr="00530C40" w:rsidRDefault="00C41A40" w:rsidP="00AD4D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A40" w:rsidRPr="00530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99" w:rsidRDefault="006E7399" w:rsidP="00F11E8C">
      <w:pPr>
        <w:spacing w:after="0" w:line="240" w:lineRule="auto"/>
      </w:pPr>
      <w:r>
        <w:separator/>
      </w:r>
    </w:p>
  </w:endnote>
  <w:endnote w:type="continuationSeparator" w:id="0">
    <w:p w:rsidR="006E7399" w:rsidRDefault="006E7399" w:rsidP="00F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C" w:rsidRDefault="00F11E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34265"/>
      <w:docPartObj>
        <w:docPartGallery w:val="Page Numbers (Bottom of Page)"/>
        <w:docPartUnique/>
      </w:docPartObj>
    </w:sdtPr>
    <w:sdtEndPr/>
    <w:sdtContent>
      <w:p w:rsidR="00F11E8C" w:rsidRDefault="00F11E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62">
          <w:rPr>
            <w:noProof/>
          </w:rPr>
          <w:t>1</w:t>
        </w:r>
        <w:r>
          <w:fldChar w:fldCharType="end"/>
        </w:r>
      </w:p>
    </w:sdtContent>
  </w:sdt>
  <w:p w:rsidR="00F11E8C" w:rsidRDefault="00F11E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C" w:rsidRDefault="00F11E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99" w:rsidRDefault="006E7399" w:rsidP="00F11E8C">
      <w:pPr>
        <w:spacing w:after="0" w:line="240" w:lineRule="auto"/>
      </w:pPr>
      <w:r>
        <w:separator/>
      </w:r>
    </w:p>
  </w:footnote>
  <w:footnote w:type="continuationSeparator" w:id="0">
    <w:p w:rsidR="006E7399" w:rsidRDefault="006E7399" w:rsidP="00F1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C" w:rsidRDefault="00F11E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C" w:rsidRDefault="00F11E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C" w:rsidRDefault="00F11E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3AC2"/>
    <w:multiLevelType w:val="hybridMultilevel"/>
    <w:tmpl w:val="F4D40C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7D7C87"/>
    <w:multiLevelType w:val="hybridMultilevel"/>
    <w:tmpl w:val="84B2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21AD"/>
    <w:multiLevelType w:val="hybridMultilevel"/>
    <w:tmpl w:val="1184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30F5"/>
    <w:multiLevelType w:val="multilevel"/>
    <w:tmpl w:val="299A61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7E50F9C"/>
    <w:multiLevelType w:val="hybridMultilevel"/>
    <w:tmpl w:val="4356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E7175"/>
    <w:multiLevelType w:val="hybridMultilevel"/>
    <w:tmpl w:val="1D98A118"/>
    <w:lvl w:ilvl="0" w:tplc="5BD8F8C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D9"/>
    <w:rsid w:val="002E02A9"/>
    <w:rsid w:val="00307262"/>
    <w:rsid w:val="00530C40"/>
    <w:rsid w:val="005441B5"/>
    <w:rsid w:val="006352C5"/>
    <w:rsid w:val="006524EC"/>
    <w:rsid w:val="006E7399"/>
    <w:rsid w:val="00865F37"/>
    <w:rsid w:val="00917E5C"/>
    <w:rsid w:val="00962F9F"/>
    <w:rsid w:val="00A6506F"/>
    <w:rsid w:val="00AD4DAE"/>
    <w:rsid w:val="00B70025"/>
    <w:rsid w:val="00BE27CA"/>
    <w:rsid w:val="00BF5DDE"/>
    <w:rsid w:val="00C41A40"/>
    <w:rsid w:val="00C65E9E"/>
    <w:rsid w:val="00D472D9"/>
    <w:rsid w:val="00D67D8B"/>
    <w:rsid w:val="00D97898"/>
    <w:rsid w:val="00DB5EDA"/>
    <w:rsid w:val="00E34153"/>
    <w:rsid w:val="00EB49C5"/>
    <w:rsid w:val="00F11E8C"/>
    <w:rsid w:val="00F41F90"/>
    <w:rsid w:val="00F90B46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AE"/>
  </w:style>
  <w:style w:type="paragraph" w:styleId="2">
    <w:name w:val="heading 2"/>
    <w:basedOn w:val="a"/>
    <w:link w:val="20"/>
    <w:uiPriority w:val="9"/>
    <w:qFormat/>
    <w:rsid w:val="00D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978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78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97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97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1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8C"/>
  </w:style>
  <w:style w:type="paragraph" w:styleId="a7">
    <w:name w:val="footer"/>
    <w:basedOn w:val="a"/>
    <w:link w:val="a8"/>
    <w:uiPriority w:val="99"/>
    <w:unhideWhenUsed/>
    <w:rsid w:val="00F1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8C"/>
  </w:style>
  <w:style w:type="paragraph" w:styleId="a9">
    <w:name w:val="Normal (Web)"/>
    <w:basedOn w:val="a"/>
    <w:uiPriority w:val="99"/>
    <w:unhideWhenUsed/>
    <w:rsid w:val="0096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AE"/>
  </w:style>
  <w:style w:type="paragraph" w:styleId="2">
    <w:name w:val="heading 2"/>
    <w:basedOn w:val="a"/>
    <w:link w:val="20"/>
    <w:uiPriority w:val="9"/>
    <w:qFormat/>
    <w:rsid w:val="00D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978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78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97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97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1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8C"/>
  </w:style>
  <w:style w:type="paragraph" w:styleId="a7">
    <w:name w:val="footer"/>
    <w:basedOn w:val="a"/>
    <w:link w:val="a8"/>
    <w:uiPriority w:val="99"/>
    <w:unhideWhenUsed/>
    <w:rsid w:val="00F1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8C"/>
  </w:style>
  <w:style w:type="paragraph" w:styleId="a9">
    <w:name w:val="Normal (Web)"/>
    <w:basedOn w:val="a"/>
    <w:uiPriority w:val="99"/>
    <w:unhideWhenUsed/>
    <w:rsid w:val="0096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Алейникова Людмила Владимировна</cp:lastModifiedBy>
  <cp:revision>2</cp:revision>
  <cp:lastPrinted>2017-11-06T06:35:00Z</cp:lastPrinted>
  <dcterms:created xsi:type="dcterms:W3CDTF">2017-11-15T06:06:00Z</dcterms:created>
  <dcterms:modified xsi:type="dcterms:W3CDTF">2017-11-15T06:06:00Z</dcterms:modified>
</cp:coreProperties>
</file>