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B5" w:rsidRPr="00AB17A7" w:rsidRDefault="00726AB5" w:rsidP="005A2AE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  <w:r w:rsidRPr="00AB17A7">
        <w:rPr>
          <w:rFonts w:ascii="Times New Roman" w:hAnsi="Times New Roman"/>
          <w:b/>
          <w:bCs/>
          <w:caps/>
          <w:sz w:val="24"/>
          <w:szCs w:val="24"/>
        </w:rPr>
        <w:t>ТРЕБОВАНИЯ К ОРГАНИЗАЦИИ И ПРОВЕДЕНИЮ МУНИЦИПАЛЬНОГО ЭТАПА ВСЕРОССИЙСКОЙ ОЛИМПИАДЫ ШКОЛЬНИКОВ</w:t>
      </w:r>
    </w:p>
    <w:p w:rsidR="00726AB5" w:rsidRPr="00AB17A7" w:rsidRDefault="006C0926" w:rsidP="006C0926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ПО </w:t>
      </w:r>
      <w:r w:rsidR="001C3FE3">
        <w:rPr>
          <w:rFonts w:ascii="Times New Roman" w:hAnsi="Times New Roman"/>
          <w:b/>
          <w:bCs/>
          <w:caps/>
          <w:sz w:val="24"/>
          <w:szCs w:val="24"/>
        </w:rPr>
        <w:t>ПРАВУ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726AB5" w:rsidRPr="00AB17A7">
        <w:rPr>
          <w:rFonts w:ascii="Times New Roman" w:hAnsi="Times New Roman"/>
          <w:b/>
          <w:bCs/>
          <w:caps/>
          <w:sz w:val="24"/>
          <w:szCs w:val="24"/>
        </w:rPr>
        <w:br/>
        <w:t>В КРАСНОЯРСКОМ КРАЕ</w:t>
      </w:r>
    </w:p>
    <w:p w:rsidR="00726AB5" w:rsidRPr="00AB17A7" w:rsidRDefault="001C3FE3" w:rsidP="006C0926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9</w:t>
      </w:r>
      <w:r w:rsidR="00726AB5" w:rsidRPr="00AB17A7">
        <w:rPr>
          <w:rFonts w:ascii="Times New Roman" w:hAnsi="Times New Roman"/>
          <w:b/>
          <w:bCs/>
          <w:caps/>
          <w:sz w:val="24"/>
          <w:szCs w:val="24"/>
        </w:rPr>
        <w:t xml:space="preserve"> – 11 классы</w:t>
      </w:r>
    </w:p>
    <w:p w:rsidR="00726AB5" w:rsidRPr="00AB17A7" w:rsidRDefault="00726AB5" w:rsidP="006C0926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17A7">
        <w:rPr>
          <w:rFonts w:ascii="Times New Roman" w:hAnsi="Times New Roman"/>
          <w:b/>
          <w:bCs/>
          <w:caps/>
          <w:sz w:val="24"/>
          <w:szCs w:val="24"/>
        </w:rPr>
        <w:t>201</w:t>
      </w:r>
      <w:r w:rsidR="001C3FE3">
        <w:rPr>
          <w:rFonts w:ascii="Times New Roman" w:hAnsi="Times New Roman"/>
          <w:b/>
          <w:bCs/>
          <w:caps/>
          <w:sz w:val="24"/>
          <w:szCs w:val="24"/>
        </w:rPr>
        <w:t>7-2018</w:t>
      </w:r>
      <w:r w:rsidRPr="00AB17A7">
        <w:rPr>
          <w:rFonts w:ascii="Times New Roman" w:hAnsi="Times New Roman"/>
          <w:b/>
          <w:bCs/>
          <w:caps/>
          <w:sz w:val="24"/>
          <w:szCs w:val="24"/>
        </w:rPr>
        <w:t xml:space="preserve"> учебный год</w:t>
      </w:r>
    </w:p>
    <w:p w:rsidR="00726AB5" w:rsidRPr="00AB17A7" w:rsidRDefault="00726AB5" w:rsidP="00581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8A5" w:rsidRPr="00AB17A7" w:rsidRDefault="00C378A5" w:rsidP="005818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B17A7">
        <w:rPr>
          <w:rFonts w:ascii="Times New Roman" w:hAnsi="Times New Roman"/>
          <w:b/>
          <w:i/>
          <w:sz w:val="24"/>
          <w:szCs w:val="24"/>
        </w:rPr>
        <w:t>Принципы составления олимпиадных заданий и формирования комплектов олимпиадных заданий.</w:t>
      </w:r>
    </w:p>
    <w:p w:rsidR="001C3FE3" w:rsidRDefault="00000BF8" w:rsidP="001708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0BF8">
        <w:rPr>
          <w:rFonts w:ascii="Times New Roman" w:hAnsi="Times New Roman"/>
          <w:sz w:val="24"/>
          <w:szCs w:val="24"/>
          <w:u w:val="single"/>
        </w:rPr>
        <w:t xml:space="preserve">Муниципальный этапы всероссийской олимпиады школьников по </w:t>
      </w:r>
      <w:r w:rsidR="00BD0A0E">
        <w:rPr>
          <w:rFonts w:ascii="Times New Roman" w:hAnsi="Times New Roman"/>
          <w:sz w:val="24"/>
          <w:szCs w:val="24"/>
          <w:u w:val="single"/>
        </w:rPr>
        <w:t xml:space="preserve">праву </w:t>
      </w:r>
      <w:r w:rsidRPr="00000BF8">
        <w:rPr>
          <w:rFonts w:ascii="Times New Roman" w:hAnsi="Times New Roman"/>
          <w:sz w:val="24"/>
          <w:szCs w:val="24"/>
          <w:u w:val="single"/>
        </w:rPr>
        <w:t xml:space="preserve">проводятся в один аудиторный </w:t>
      </w:r>
      <w:r>
        <w:rPr>
          <w:rFonts w:ascii="Times New Roman" w:hAnsi="Times New Roman"/>
          <w:sz w:val="24"/>
          <w:szCs w:val="24"/>
          <w:u w:val="single"/>
        </w:rPr>
        <w:t xml:space="preserve">(теоретический) </w:t>
      </w:r>
      <w:r w:rsidRPr="00000BF8">
        <w:rPr>
          <w:rFonts w:ascii="Times New Roman" w:hAnsi="Times New Roman"/>
          <w:sz w:val="24"/>
          <w:szCs w:val="24"/>
          <w:u w:val="single"/>
        </w:rPr>
        <w:t>тур</w:t>
      </w:r>
      <w:r w:rsidR="00170884">
        <w:rPr>
          <w:rFonts w:ascii="Times New Roman" w:hAnsi="Times New Roman"/>
          <w:sz w:val="24"/>
          <w:szCs w:val="24"/>
          <w:u w:val="single"/>
        </w:rPr>
        <w:t>,</w:t>
      </w:r>
      <w:r w:rsidRPr="00000BF8">
        <w:rPr>
          <w:u w:val="single"/>
        </w:rPr>
        <w:t xml:space="preserve"> </w:t>
      </w:r>
      <w:r w:rsidR="00170884" w:rsidRPr="00170884">
        <w:rPr>
          <w:rFonts w:ascii="Times New Roman" w:hAnsi="Times New Roman"/>
          <w:sz w:val="24"/>
          <w:szCs w:val="24"/>
          <w:u w:val="single"/>
        </w:rPr>
        <w:t>проходящий в один день</w:t>
      </w:r>
      <w:r w:rsidR="00170884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000BF8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1C3FE3">
        <w:rPr>
          <w:rFonts w:ascii="Times New Roman" w:hAnsi="Times New Roman"/>
          <w:sz w:val="24"/>
          <w:szCs w:val="24"/>
          <w:u w:val="single"/>
        </w:rPr>
        <w:t xml:space="preserve">3 </w:t>
      </w:r>
      <w:r w:rsidRPr="00000BF8">
        <w:rPr>
          <w:rFonts w:ascii="Times New Roman" w:hAnsi="Times New Roman"/>
          <w:sz w:val="24"/>
          <w:szCs w:val="24"/>
          <w:u w:val="single"/>
        </w:rPr>
        <w:t>возрастных пар</w:t>
      </w:r>
      <w:r>
        <w:rPr>
          <w:rFonts w:ascii="Times New Roman" w:hAnsi="Times New Roman"/>
          <w:sz w:val="24"/>
          <w:szCs w:val="24"/>
          <w:u w:val="single"/>
        </w:rPr>
        <w:t>аллелях: 9, 10 и 11 классы.</w:t>
      </w:r>
      <w:r w:rsidR="00170884">
        <w:rPr>
          <w:rFonts w:ascii="Times New Roman" w:hAnsi="Times New Roman"/>
          <w:sz w:val="24"/>
          <w:szCs w:val="24"/>
        </w:rPr>
        <w:t xml:space="preserve"> </w:t>
      </w:r>
      <w:r w:rsidRPr="00000BF8">
        <w:rPr>
          <w:rFonts w:ascii="Times New Roman" w:hAnsi="Times New Roman"/>
          <w:sz w:val="24"/>
          <w:szCs w:val="24"/>
        </w:rPr>
        <w:t xml:space="preserve">Комплект заданий в каждой параллели содержит </w:t>
      </w:r>
      <w:r w:rsidR="001C3FE3">
        <w:rPr>
          <w:rFonts w:ascii="Times New Roman" w:hAnsi="Times New Roman"/>
          <w:sz w:val="24"/>
          <w:szCs w:val="24"/>
        </w:rPr>
        <w:t>задания следующих типов:</w:t>
      </w:r>
    </w:p>
    <w:p w:rsidR="001C3FE3" w:rsidRDefault="001C3FE3" w:rsidP="001C3F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255D" w:rsidRPr="00783666" w:rsidRDefault="00DE255D" w:rsidP="00DE255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Задачи </w:t>
      </w:r>
      <w:r w:rsidRPr="00783666">
        <w:rPr>
          <w:rFonts w:ascii="Times New Roman" w:hAnsi="Times New Roman"/>
          <w:sz w:val="24"/>
          <w:szCs w:val="24"/>
        </w:rPr>
        <w:t>на квалификацию деяния</w:t>
      </w:r>
    </w:p>
    <w:p w:rsidR="00DE255D" w:rsidRPr="00783666" w:rsidRDefault="00DE255D" w:rsidP="00DE255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666">
        <w:rPr>
          <w:rFonts w:ascii="Times New Roman" w:hAnsi="Times New Roman"/>
          <w:sz w:val="24"/>
          <w:szCs w:val="24"/>
        </w:rPr>
        <w:t xml:space="preserve">Задания на поиск ошибок в тексте </w:t>
      </w:r>
    </w:p>
    <w:p w:rsidR="00DE255D" w:rsidRPr="00783666" w:rsidRDefault="00DE255D" w:rsidP="00DE255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666">
        <w:rPr>
          <w:rFonts w:ascii="Times New Roman" w:hAnsi="Times New Roman"/>
          <w:sz w:val="24"/>
          <w:szCs w:val="24"/>
        </w:rPr>
        <w:t>Задания на соотнесение связанных понятий и иных объектов для сопоставления</w:t>
      </w:r>
    </w:p>
    <w:p w:rsidR="00DE255D" w:rsidRPr="00783666" w:rsidRDefault="00DE255D" w:rsidP="00DE255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666">
        <w:rPr>
          <w:rFonts w:ascii="Times New Roman" w:hAnsi="Times New Roman"/>
          <w:sz w:val="24"/>
          <w:szCs w:val="24"/>
        </w:rPr>
        <w:t>Задания на построение последовательностей</w:t>
      </w:r>
    </w:p>
    <w:p w:rsidR="00DE255D" w:rsidRPr="00783666" w:rsidRDefault="00DE255D" w:rsidP="00DE255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666">
        <w:rPr>
          <w:rFonts w:ascii="Times New Roman" w:hAnsi="Times New Roman"/>
          <w:sz w:val="24"/>
          <w:szCs w:val="24"/>
        </w:rPr>
        <w:t>Творческие задания с открытом вариантом ответа.</w:t>
      </w:r>
    </w:p>
    <w:p w:rsidR="00DE255D" w:rsidRPr="00CB1E6A" w:rsidRDefault="00DE255D" w:rsidP="00DE255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666">
        <w:rPr>
          <w:rFonts w:ascii="Times New Roman" w:hAnsi="Times New Roman"/>
          <w:sz w:val="24"/>
          <w:szCs w:val="24"/>
        </w:rPr>
        <w:t>Задания на определение понятий</w:t>
      </w:r>
    </w:p>
    <w:p w:rsidR="00DE255D" w:rsidRPr="00CB1E6A" w:rsidRDefault="00DE255D" w:rsidP="00DE255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666">
        <w:rPr>
          <w:rFonts w:ascii="Times New Roman" w:hAnsi="Times New Roman"/>
          <w:sz w:val="24"/>
          <w:szCs w:val="24"/>
        </w:rPr>
        <w:t xml:space="preserve">Задания на идентификацию персоны – выдающегося юриста </w:t>
      </w:r>
    </w:p>
    <w:p w:rsidR="001C3FE3" w:rsidRDefault="001C3FE3" w:rsidP="001708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3FE3" w:rsidRDefault="00170884" w:rsidP="001708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0BF8">
        <w:rPr>
          <w:rFonts w:ascii="Times New Roman" w:hAnsi="Times New Roman"/>
          <w:sz w:val="24"/>
          <w:szCs w:val="24"/>
        </w:rPr>
        <w:t xml:space="preserve">Максимальная оценка за весь этап составляет </w:t>
      </w:r>
      <w:r w:rsidR="001C3FE3">
        <w:rPr>
          <w:rFonts w:ascii="Times New Roman" w:hAnsi="Times New Roman"/>
          <w:sz w:val="24"/>
          <w:szCs w:val="24"/>
        </w:rPr>
        <w:t>100</w:t>
      </w:r>
      <w:r w:rsidRPr="00000BF8">
        <w:rPr>
          <w:rFonts w:ascii="Times New Roman" w:hAnsi="Times New Roman"/>
          <w:sz w:val="24"/>
          <w:szCs w:val="24"/>
        </w:rPr>
        <w:t xml:space="preserve"> баллов.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BF8" w:rsidRDefault="00000BF8" w:rsidP="001708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0884">
        <w:rPr>
          <w:rFonts w:ascii="Times New Roman" w:hAnsi="Times New Roman"/>
          <w:sz w:val="24"/>
          <w:szCs w:val="24"/>
        </w:rPr>
        <w:t>Продолжите</w:t>
      </w:r>
      <w:r w:rsidR="00170884">
        <w:rPr>
          <w:rFonts w:ascii="Times New Roman" w:hAnsi="Times New Roman"/>
          <w:sz w:val="24"/>
          <w:szCs w:val="24"/>
        </w:rPr>
        <w:t>льности выполнения заданий тура составляет</w:t>
      </w:r>
      <w:r w:rsidRPr="00170884">
        <w:rPr>
          <w:rFonts w:ascii="Times New Roman" w:hAnsi="Times New Roman"/>
          <w:sz w:val="24"/>
          <w:szCs w:val="24"/>
        </w:rPr>
        <w:t xml:space="preserve"> </w:t>
      </w:r>
      <w:r w:rsidR="001C3FE3">
        <w:rPr>
          <w:rFonts w:ascii="Times New Roman" w:hAnsi="Times New Roman"/>
          <w:sz w:val="24"/>
          <w:szCs w:val="24"/>
        </w:rPr>
        <w:t>2</w:t>
      </w:r>
      <w:r w:rsidRPr="00170884">
        <w:rPr>
          <w:rFonts w:ascii="Times New Roman" w:hAnsi="Times New Roman"/>
          <w:sz w:val="24"/>
          <w:szCs w:val="24"/>
          <w:u w:val="single"/>
        </w:rPr>
        <w:t xml:space="preserve"> астрономических часа (</w:t>
      </w:r>
      <w:r w:rsidR="001C3FE3">
        <w:rPr>
          <w:rFonts w:ascii="Times New Roman" w:hAnsi="Times New Roman"/>
          <w:sz w:val="24"/>
          <w:szCs w:val="24"/>
          <w:u w:val="single"/>
        </w:rPr>
        <w:t>12</w:t>
      </w:r>
      <w:r w:rsidRPr="00170884">
        <w:rPr>
          <w:rFonts w:ascii="Times New Roman" w:hAnsi="Times New Roman"/>
          <w:sz w:val="24"/>
          <w:szCs w:val="24"/>
          <w:u w:val="single"/>
        </w:rPr>
        <w:t>0 минут)</w:t>
      </w:r>
      <w:r w:rsidR="00DE255D">
        <w:rPr>
          <w:rFonts w:ascii="Times New Roman" w:hAnsi="Times New Roman"/>
          <w:sz w:val="24"/>
          <w:szCs w:val="24"/>
        </w:rPr>
        <w:t xml:space="preserve"> в </w:t>
      </w:r>
      <w:r w:rsidR="001129D1">
        <w:rPr>
          <w:rFonts w:ascii="Times New Roman" w:hAnsi="Times New Roman"/>
          <w:sz w:val="24"/>
          <w:szCs w:val="24"/>
        </w:rPr>
        <w:t>10 и 11 классах и 90 минут в 9 классах.</w:t>
      </w:r>
    </w:p>
    <w:p w:rsidR="00901384" w:rsidRDefault="00517018" w:rsidP="001708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7018">
        <w:rPr>
          <w:rFonts w:ascii="Times New Roman" w:hAnsi="Times New Roman"/>
          <w:sz w:val="24"/>
          <w:szCs w:val="24"/>
        </w:rPr>
        <w:t xml:space="preserve">Тематика заданий для 9, 10 и 11 классов выбирается исходя из списка вопросов, рекомендуемых Центральной предметно-методической комиссией всероссийской олимпиады школьников по </w:t>
      </w:r>
      <w:r w:rsidR="00901384">
        <w:rPr>
          <w:rFonts w:ascii="Times New Roman" w:hAnsi="Times New Roman"/>
          <w:sz w:val="24"/>
          <w:szCs w:val="24"/>
        </w:rPr>
        <w:t>праву</w:t>
      </w:r>
      <w:r w:rsidR="00BD0A0E">
        <w:rPr>
          <w:rFonts w:ascii="Times New Roman" w:hAnsi="Times New Roman"/>
          <w:sz w:val="24"/>
          <w:szCs w:val="24"/>
        </w:rPr>
        <w:t>:</w:t>
      </w:r>
      <w:r w:rsidR="00901384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01384" w:rsidRPr="00A71E1B">
          <w:rPr>
            <w:rStyle w:val="a3"/>
            <w:rFonts w:ascii="Times New Roman" w:hAnsi="Times New Roman"/>
            <w:sz w:val="24"/>
            <w:szCs w:val="24"/>
          </w:rPr>
          <w:t>http://olymp.apkpro.ru/mm/mpp/files/pra-sm-2018.pdf</w:t>
        </w:r>
      </w:hyperlink>
      <w:r w:rsidR="00901384">
        <w:rPr>
          <w:rFonts w:ascii="Times New Roman" w:hAnsi="Times New Roman"/>
          <w:sz w:val="24"/>
          <w:szCs w:val="24"/>
        </w:rPr>
        <w:t xml:space="preserve"> </w:t>
      </w:r>
    </w:p>
    <w:p w:rsidR="00083076" w:rsidRPr="008B546B" w:rsidRDefault="008B546B" w:rsidP="008608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желанию в муниципальном этапе олимпиады могут принимать участие учащиеся 8 классов. В таком случае они выполняют задания, разработанные для 9 классов. </w:t>
      </w:r>
    </w:p>
    <w:p w:rsidR="008B546B" w:rsidRPr="0086089B" w:rsidRDefault="008B546B" w:rsidP="0086089B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26AB5" w:rsidRPr="00AB17A7" w:rsidRDefault="00726AB5" w:rsidP="00177D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B17A7">
        <w:rPr>
          <w:rFonts w:ascii="Times New Roman" w:hAnsi="Times New Roman"/>
          <w:b/>
          <w:i/>
          <w:sz w:val="24"/>
          <w:szCs w:val="24"/>
        </w:rPr>
        <w:t>Материально-техническое обеспечение для выполнения олимпиадных заданий.</w:t>
      </w:r>
    </w:p>
    <w:p w:rsidR="000407AE" w:rsidRDefault="0086089B" w:rsidP="00860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89B">
        <w:rPr>
          <w:rFonts w:ascii="Times New Roman" w:hAnsi="Times New Roman"/>
          <w:sz w:val="24"/>
          <w:szCs w:val="24"/>
        </w:rPr>
        <w:t>Муниципальный этапы всеросс</w:t>
      </w:r>
      <w:r w:rsidR="003F60CE">
        <w:rPr>
          <w:rFonts w:ascii="Times New Roman" w:hAnsi="Times New Roman"/>
          <w:sz w:val="24"/>
          <w:szCs w:val="24"/>
        </w:rPr>
        <w:t>ийской олимпиады школьников по праву</w:t>
      </w:r>
      <w:r w:rsidRPr="0086089B">
        <w:rPr>
          <w:rFonts w:ascii="Times New Roman" w:hAnsi="Times New Roman"/>
          <w:sz w:val="24"/>
          <w:szCs w:val="24"/>
        </w:rPr>
        <w:t xml:space="preserve"> не требу</w:t>
      </w:r>
      <w:r w:rsidR="003F60CE">
        <w:rPr>
          <w:rFonts w:ascii="Times New Roman" w:hAnsi="Times New Roman"/>
          <w:sz w:val="24"/>
          <w:szCs w:val="24"/>
        </w:rPr>
        <w:t xml:space="preserve">ет специфического оборудования, </w:t>
      </w:r>
      <w:r w:rsidRPr="0086089B">
        <w:rPr>
          <w:rFonts w:ascii="Times New Roman" w:hAnsi="Times New Roman"/>
          <w:sz w:val="24"/>
          <w:szCs w:val="24"/>
        </w:rPr>
        <w:t>проводятся в аудиторном формате, и материальные требования для проведения олимпиады не выходят за рамки организации стандартного аудиторного режима.</w:t>
      </w:r>
    </w:p>
    <w:p w:rsidR="0086089B" w:rsidRPr="0086089B" w:rsidRDefault="0086089B" w:rsidP="00860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89B">
        <w:rPr>
          <w:rFonts w:ascii="Times New Roman" w:hAnsi="Times New Roman"/>
          <w:sz w:val="24"/>
          <w:szCs w:val="24"/>
        </w:rPr>
        <w:t>Для проведения муниципального этапа олимпиады организационный комитет предоставляет аудитории в количестве, определяемом числом участников олимпиады. Аудитории должны соответствовать всем техническим и санитарным требованиям, в них должны быть обеспечены условия для нормальной работы участников олимпиады в течение всего мероприятия. В каждой аудитории должны находиться не более 15 участников, каждый из которых должен сидеть за отдельной партой. Рекомендуется участников олимпиады по каждой возрастной группе размещать в разных аудиториях.</w:t>
      </w:r>
    </w:p>
    <w:p w:rsidR="0086089B" w:rsidRPr="0086089B" w:rsidRDefault="0086089B" w:rsidP="00860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89B">
        <w:rPr>
          <w:rFonts w:ascii="Times New Roman" w:hAnsi="Times New Roman"/>
          <w:sz w:val="24"/>
          <w:szCs w:val="24"/>
        </w:rPr>
        <w:t>Каждому участнику олимпиады оргкомитет должен предоставить пустую тетрадь со штампом организационного комитета (при необходимости участнику может быть выдана дополнительная тетрадь). В каждой аудитории должны быть также запасные канцелярские принадлежности и инженерный калькулятор. Во время работы над решениями участнику могут быть предоставлены продукты питания (сок, печенья, шоколад и т.п.) или участник может принимать продукты, принесенные с собой.</w:t>
      </w:r>
    </w:p>
    <w:p w:rsidR="0086089B" w:rsidRPr="0086089B" w:rsidRDefault="0086089B" w:rsidP="00860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89B">
        <w:rPr>
          <w:rFonts w:ascii="Times New Roman" w:hAnsi="Times New Roman"/>
          <w:sz w:val="24"/>
          <w:szCs w:val="24"/>
        </w:rPr>
        <w:lastRenderedPageBreak/>
        <w:t>Перед началом тура участникам выдаются листы с заданиями</w:t>
      </w:r>
      <w:r w:rsidR="003F60CE">
        <w:rPr>
          <w:rFonts w:ascii="Times New Roman" w:hAnsi="Times New Roman"/>
          <w:sz w:val="24"/>
          <w:szCs w:val="24"/>
        </w:rPr>
        <w:t>.</w:t>
      </w:r>
      <w:r w:rsidRPr="0086089B">
        <w:rPr>
          <w:rFonts w:ascii="Times New Roman" w:hAnsi="Times New Roman"/>
          <w:sz w:val="24"/>
          <w:szCs w:val="24"/>
        </w:rPr>
        <w:t xml:space="preserve"> Тексты заданий должны быть заранее размножены так, чтобы каждый школьник имел отдельный лист с текстом заданий. Написание условий на доске в аудитории не допускается. По окончании тура листы с заданиями участники могут взять с собой.</w:t>
      </w:r>
    </w:p>
    <w:p w:rsidR="0086089B" w:rsidRPr="0086089B" w:rsidRDefault="0086089B" w:rsidP="00860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89B">
        <w:rPr>
          <w:rFonts w:ascii="Times New Roman" w:hAnsi="Times New Roman"/>
          <w:sz w:val="24"/>
          <w:szCs w:val="24"/>
        </w:rPr>
        <w:t>Для жюри на весь день проведения олимпиады оргкомитетом должно быть предоставлено отдельное помещение.</w:t>
      </w:r>
    </w:p>
    <w:p w:rsidR="003F60CE" w:rsidRDefault="00517018" w:rsidP="005170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7018">
        <w:rPr>
          <w:rFonts w:ascii="Times New Roman" w:hAnsi="Times New Roman"/>
          <w:sz w:val="24"/>
          <w:szCs w:val="24"/>
          <w:u w:val="single"/>
        </w:rPr>
        <w:t>Количества листов с заданиями, необходимых для распечатки на 1 участника олимпиады:</w:t>
      </w:r>
      <w:r w:rsidRPr="00517018">
        <w:rPr>
          <w:rFonts w:ascii="Times New Roman" w:hAnsi="Times New Roman"/>
          <w:sz w:val="24"/>
          <w:szCs w:val="24"/>
        </w:rPr>
        <w:t xml:space="preserve"> </w:t>
      </w:r>
      <w:r w:rsidR="003F60CE">
        <w:rPr>
          <w:rFonts w:ascii="Times New Roman" w:hAnsi="Times New Roman"/>
          <w:sz w:val="24"/>
          <w:szCs w:val="24"/>
        </w:rPr>
        <w:t xml:space="preserve">2 для каждой параллели. </w:t>
      </w:r>
    </w:p>
    <w:p w:rsidR="00517018" w:rsidRPr="00517018" w:rsidRDefault="00517018" w:rsidP="005170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7018">
        <w:rPr>
          <w:rFonts w:ascii="Times New Roman" w:hAnsi="Times New Roman"/>
          <w:sz w:val="24"/>
          <w:szCs w:val="24"/>
        </w:rPr>
        <w:t>Допускается черно-белая печать и тиражирование листов с заданиями.</w:t>
      </w:r>
    </w:p>
    <w:p w:rsidR="00726AB5" w:rsidRPr="00AB17A7" w:rsidRDefault="00726AB5" w:rsidP="0058184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26AB5" w:rsidRPr="00AB17A7" w:rsidRDefault="00581843" w:rsidP="00CB4858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B17A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олимпиады.</w:t>
      </w:r>
    </w:p>
    <w:p w:rsidR="003F60CE" w:rsidRDefault="003F60CE" w:rsidP="00860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Такового нет.</w:t>
      </w:r>
    </w:p>
    <w:p w:rsidR="0086089B" w:rsidRPr="0086089B" w:rsidRDefault="0086089B" w:rsidP="00860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86089B">
        <w:rPr>
          <w:rFonts w:ascii="Times New Roman" w:hAnsi="Times New Roman"/>
          <w:sz w:val="24"/>
          <w:szCs w:val="24"/>
          <w:u w:val="single"/>
        </w:rPr>
        <w:t>Во время работы над заданиями участнику запрещается:</w:t>
      </w:r>
    </w:p>
    <w:p w:rsidR="0086089B" w:rsidRPr="0086089B" w:rsidRDefault="0086089B" w:rsidP="00860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89B">
        <w:rPr>
          <w:rFonts w:ascii="Times New Roman" w:hAnsi="Times New Roman"/>
          <w:sz w:val="24"/>
          <w:szCs w:val="24"/>
        </w:rPr>
        <w:t>1. Пользоваться мобильным телефоном (в любой его функции)</w:t>
      </w:r>
      <w:r w:rsidR="003F60CE">
        <w:rPr>
          <w:rFonts w:ascii="Times New Roman" w:hAnsi="Times New Roman"/>
          <w:sz w:val="24"/>
          <w:szCs w:val="24"/>
        </w:rPr>
        <w:t xml:space="preserve">, иными средствами связи, компьютерами и т.д. </w:t>
      </w:r>
    </w:p>
    <w:p w:rsidR="0086089B" w:rsidRPr="0086089B" w:rsidRDefault="003F60CE" w:rsidP="00860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6089B" w:rsidRPr="0086089B">
        <w:rPr>
          <w:rFonts w:ascii="Times New Roman" w:hAnsi="Times New Roman"/>
          <w:sz w:val="24"/>
          <w:szCs w:val="24"/>
        </w:rPr>
        <w:t>. Пользоваться как</w:t>
      </w:r>
      <w:r>
        <w:rPr>
          <w:rFonts w:ascii="Times New Roman" w:hAnsi="Times New Roman"/>
          <w:sz w:val="24"/>
          <w:szCs w:val="24"/>
        </w:rPr>
        <w:t>ими-либо источниками информации</w:t>
      </w:r>
      <w:r w:rsidR="0086089B" w:rsidRPr="0086089B">
        <w:rPr>
          <w:rFonts w:ascii="Times New Roman" w:hAnsi="Times New Roman"/>
          <w:sz w:val="24"/>
          <w:szCs w:val="24"/>
        </w:rPr>
        <w:t>.</w:t>
      </w:r>
    </w:p>
    <w:p w:rsidR="0086089B" w:rsidRPr="0086089B" w:rsidRDefault="003F60CE" w:rsidP="00860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6089B" w:rsidRPr="0086089B">
        <w:rPr>
          <w:rFonts w:ascii="Times New Roman" w:hAnsi="Times New Roman"/>
          <w:sz w:val="24"/>
          <w:szCs w:val="24"/>
        </w:rPr>
        <w:t>. Обращаться с вопросами к кому-либо, кроме наблюдателей, членов оргкомитета и жюри.</w:t>
      </w:r>
    </w:p>
    <w:p w:rsidR="0086089B" w:rsidRPr="0086089B" w:rsidRDefault="003F60CE" w:rsidP="00860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6089B" w:rsidRPr="0086089B">
        <w:rPr>
          <w:rFonts w:ascii="Times New Roman" w:hAnsi="Times New Roman"/>
          <w:sz w:val="24"/>
          <w:szCs w:val="24"/>
        </w:rPr>
        <w:t>. Производить записи на собственной бумаге, не выданной оргкомитетом.</w:t>
      </w:r>
    </w:p>
    <w:p w:rsidR="0086089B" w:rsidRPr="0086089B" w:rsidRDefault="003F60CE" w:rsidP="00860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6089B" w:rsidRPr="0086089B">
        <w:rPr>
          <w:rFonts w:ascii="Times New Roman" w:hAnsi="Times New Roman"/>
          <w:sz w:val="24"/>
          <w:szCs w:val="24"/>
        </w:rPr>
        <w:t>. Запрещается одновременный выход из аудитории двух и более участников.</w:t>
      </w:r>
    </w:p>
    <w:p w:rsidR="00726AB5" w:rsidRPr="00AB17A7" w:rsidRDefault="00726AB5" w:rsidP="005818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AB5" w:rsidRPr="00AB17A7" w:rsidRDefault="00726AB5" w:rsidP="0058184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B17A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Критерии и методики оценивания олимпиадных заданий.</w:t>
      </w:r>
    </w:p>
    <w:p w:rsidR="003F60CE" w:rsidRPr="0072443B" w:rsidRDefault="00FB0231" w:rsidP="0072443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>Решение каждой конкретной задачи должно быть проверено у всех участников возрастной категории одними и теми же членами жюри для обеспечения объективности результатов. В зависимости от численности жюри р</w:t>
      </w:r>
      <w:r w:rsidR="00A53526">
        <w:rPr>
          <w:rFonts w:ascii="Times New Roman" w:eastAsia="Times New Roman" w:hAnsi="Times New Roman"/>
          <w:sz w:val="24"/>
          <w:szCs w:val="24"/>
          <w:lang w:eastAsia="ru-RU"/>
        </w:rPr>
        <w:t>екомендуется, чтобы решение каж</w:t>
      </w: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>дой задачи независимо проверялось двумя членами жюри. При пров</w:t>
      </w:r>
      <w:r w:rsidR="00A53526">
        <w:rPr>
          <w:rFonts w:ascii="Times New Roman" w:eastAsia="Times New Roman" w:hAnsi="Times New Roman"/>
          <w:sz w:val="24"/>
          <w:szCs w:val="24"/>
          <w:lang w:eastAsia="ru-RU"/>
        </w:rPr>
        <w:t>ерке работ жюри использует реше</w:t>
      </w: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 xml:space="preserve">ния, рекомендации и критерии предметно-методической комиссии регионального этапа всероссийской олимпиады школьников в Красноярском крае по </w:t>
      </w:r>
      <w:r w:rsidR="003F60CE">
        <w:rPr>
          <w:rFonts w:ascii="Times New Roman" w:eastAsia="Times New Roman" w:hAnsi="Times New Roman"/>
          <w:sz w:val="24"/>
          <w:szCs w:val="24"/>
          <w:lang w:eastAsia="ru-RU"/>
        </w:rPr>
        <w:t>праву</w:t>
      </w: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53526" w:rsidRPr="00FB0231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Рекомендуется членам жюри </w:t>
      </w:r>
      <w:r w:rsidR="00A53526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началом на проверки работ участников </w:t>
      </w:r>
      <w:r w:rsidR="00A53526" w:rsidRPr="00FB0231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провести решения заданий.</w:t>
      </w:r>
    </w:p>
    <w:p w:rsidR="003F60CE" w:rsidRDefault="003F60CE" w:rsidP="003F60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0BF8">
        <w:rPr>
          <w:rFonts w:ascii="Times New Roman" w:hAnsi="Times New Roman"/>
          <w:sz w:val="24"/>
          <w:szCs w:val="24"/>
        </w:rPr>
        <w:t xml:space="preserve">Максимальная оценка за весь этап составляет </w:t>
      </w:r>
      <w:r>
        <w:rPr>
          <w:rFonts w:ascii="Times New Roman" w:hAnsi="Times New Roman"/>
          <w:sz w:val="24"/>
          <w:szCs w:val="24"/>
        </w:rPr>
        <w:t>100</w:t>
      </w:r>
      <w:r w:rsidRPr="00000BF8">
        <w:rPr>
          <w:rFonts w:ascii="Times New Roman" w:hAnsi="Times New Roman"/>
          <w:sz w:val="24"/>
          <w:szCs w:val="24"/>
        </w:rPr>
        <w:t xml:space="preserve"> баллов.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0231" w:rsidRPr="00A53526" w:rsidRDefault="00FB0231" w:rsidP="00FB02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535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Основные правила проверки работ следующие:</w:t>
      </w:r>
    </w:p>
    <w:p w:rsidR="00FB0231" w:rsidRPr="00FB0231" w:rsidRDefault="00FB0231" w:rsidP="00FB02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Проверку решений рекомендуется производить </w:t>
      </w:r>
      <w:r w:rsidR="003F60CE">
        <w:rPr>
          <w:rFonts w:ascii="Times New Roman" w:eastAsia="Times New Roman" w:hAnsi="Times New Roman"/>
          <w:sz w:val="24"/>
          <w:szCs w:val="24"/>
          <w:lang w:eastAsia="ru-RU"/>
        </w:rPr>
        <w:t>ручкой, без исправлений</w:t>
      </w: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B0231" w:rsidRPr="00FB0231" w:rsidRDefault="00FB0231" w:rsidP="00FB02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>2. В тетради следует делать пометки и пояснения: где учеником сделана ошибка, где содержатся разумные рассуждения и т.п. Однако не следует зачеркивать что-ли</w:t>
      </w:r>
      <w:r w:rsidR="00A53526">
        <w:rPr>
          <w:rFonts w:ascii="Times New Roman" w:eastAsia="Times New Roman" w:hAnsi="Times New Roman"/>
          <w:sz w:val="24"/>
          <w:szCs w:val="24"/>
          <w:lang w:eastAsia="ru-RU"/>
        </w:rPr>
        <w:t>бо в решениях, писать такие ком</w:t>
      </w: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>ментарии к решению и замечания, которые оставляют неприятное впечатление у школьника во время просмотра им своей работы.</w:t>
      </w:r>
    </w:p>
    <w:p w:rsidR="00FB0231" w:rsidRPr="00FB0231" w:rsidRDefault="00FB0231" w:rsidP="00FB02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3F60CE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Черновики участников олимпиады не поделает оценке и не могут быть аргументом при апелляции. </w:t>
      </w:r>
    </w:p>
    <w:p w:rsidR="00FB0231" w:rsidRPr="00FB0231" w:rsidRDefault="00FB0231" w:rsidP="00FB02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>4. После просмотра (предварительно, без выставления оценки</w:t>
      </w:r>
      <w:r w:rsidR="00A53526">
        <w:rPr>
          <w:rFonts w:ascii="Times New Roman" w:eastAsia="Times New Roman" w:hAnsi="Times New Roman"/>
          <w:sz w:val="24"/>
          <w:szCs w:val="24"/>
          <w:lang w:eastAsia="ru-RU"/>
        </w:rPr>
        <w:t>) первых нескольких работ у про</w:t>
      </w: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>веряющего имеется возможность ознакомиться с тем, каким способом</w:t>
      </w:r>
      <w:r w:rsidR="00A5352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участники решают задачу, сопос</w:t>
      </w: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>тавить эти решения с рекомендованными, более детально уточнить все особенности оценки задачи, скорректировать предварительную систему оценивания задачи.</w:t>
      </w:r>
    </w:p>
    <w:p w:rsidR="00FB0231" w:rsidRPr="00FB0231" w:rsidRDefault="00FB0231" w:rsidP="00FB02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>5. После проверки решения и составления мнения о работе на вкладыше проверки выставляется предварительная оценка.</w:t>
      </w:r>
    </w:p>
    <w:p w:rsidR="00FB0231" w:rsidRDefault="00FB0231" w:rsidP="00FB02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3F60CE">
        <w:rPr>
          <w:rFonts w:ascii="Times New Roman" w:eastAsia="Times New Roman" w:hAnsi="Times New Roman"/>
          <w:sz w:val="24"/>
          <w:szCs w:val="24"/>
          <w:lang w:eastAsia="ru-RU"/>
        </w:rPr>
        <w:t xml:space="preserve">Одну работу, как правило, проверят один член жюри. </w:t>
      </w:r>
    </w:p>
    <w:p w:rsidR="003F60CE" w:rsidRPr="00FB0231" w:rsidRDefault="003F60CE" w:rsidP="00FB02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Нечитаемые ответы (написанные неразборчивым почерком) не оцениваются.</w:t>
      </w:r>
    </w:p>
    <w:p w:rsidR="003F60CE" w:rsidRDefault="003F60CE" w:rsidP="00FB02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="00FB0231" w:rsidRPr="00FB023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оценка участника получается путем суммирования оценок за решение всех заданий для возрастной параллели. </w:t>
      </w:r>
    </w:p>
    <w:p w:rsidR="00F22611" w:rsidRDefault="00F22611" w:rsidP="00FB02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9. Участник олимпиады </w:t>
      </w:r>
      <w:r w:rsidRPr="00B128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обязан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дословно воспроизводить нормы права, на которых он основывает свое решение</w:t>
      </w:r>
      <w:r w:rsidR="0034383F">
        <w:rPr>
          <w:rFonts w:ascii="Times New Roman" w:eastAsia="Times New Roman" w:hAnsi="Times New Roman"/>
          <w:sz w:val="24"/>
          <w:szCs w:val="24"/>
          <w:lang w:eastAsia="ru-RU"/>
        </w:rPr>
        <w:t>, тем более не нужно требовать от участников олимпиады знания конкретных статей законодательных актов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Правильное по сути и в целом верно аргументированное решение не может быть оценено как неверное лишь из-за наличия мелких, не влияющих на существо решения неточностей и опечаток.  </w:t>
      </w:r>
    </w:p>
    <w:p w:rsidR="00B128A4" w:rsidRDefault="00B128A4" w:rsidP="008771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В тех случаях, когда существует непримиримое логическое противоречие между двумя частями ответа на одно задание (например, дан краткий ответ «да», а затем обосновывается почему «нет»), следует ставить 0 баллов за все задание.</w:t>
      </w:r>
    </w:p>
    <w:p w:rsidR="00B128A4" w:rsidRDefault="00B128A4" w:rsidP="008771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Грамматические ошибки в ответе не учитываются, если иное не вытекает из существа задания.  </w:t>
      </w:r>
    </w:p>
    <w:p w:rsidR="00B128A4" w:rsidRPr="00FB0231" w:rsidRDefault="00B128A4" w:rsidP="008771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0231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окончании работы жюри передает тетради в оргкомитет.</w:t>
      </w:r>
    </w:p>
    <w:p w:rsidR="00726AB5" w:rsidRPr="00FB0231" w:rsidRDefault="00726AB5" w:rsidP="00B128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076" w:rsidRDefault="00083076" w:rsidP="00083076">
      <w:pPr>
        <w:pStyle w:val="a4"/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726AB5" w:rsidRPr="00385AB6" w:rsidRDefault="00726AB5" w:rsidP="00385AB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85AB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Процедура регистрации участников олимпиады.</w:t>
      </w:r>
    </w:p>
    <w:p w:rsidR="00385AB6" w:rsidRDefault="00FB0231" w:rsidP="00FB02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231">
        <w:rPr>
          <w:rFonts w:ascii="Times New Roman" w:hAnsi="Times New Roman"/>
          <w:sz w:val="24"/>
          <w:szCs w:val="24"/>
        </w:rPr>
        <w:t>Процедура регистрации участников олимпиады определяется органи</w:t>
      </w:r>
      <w:r>
        <w:rPr>
          <w:rFonts w:ascii="Times New Roman" w:hAnsi="Times New Roman"/>
          <w:sz w:val="24"/>
          <w:szCs w:val="24"/>
        </w:rPr>
        <w:t>затором</w:t>
      </w:r>
      <w:r w:rsidRPr="00FB0231">
        <w:rPr>
          <w:rFonts w:ascii="Times New Roman" w:hAnsi="Times New Roman"/>
          <w:sz w:val="24"/>
          <w:szCs w:val="24"/>
        </w:rPr>
        <w:t xml:space="preserve"> муниципального этапа олимпиады</w:t>
      </w:r>
      <w:r>
        <w:rPr>
          <w:rFonts w:ascii="Times New Roman" w:hAnsi="Times New Roman"/>
          <w:sz w:val="24"/>
          <w:szCs w:val="24"/>
        </w:rPr>
        <w:t>.</w:t>
      </w:r>
    </w:p>
    <w:p w:rsidR="00FB0231" w:rsidRPr="00FB0231" w:rsidRDefault="00FB0231" w:rsidP="00FB02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6AB5" w:rsidRPr="00AB17A7" w:rsidRDefault="00FB0231" w:rsidP="00FB0231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</w:t>
      </w:r>
      <w:r w:rsidR="00726AB5" w:rsidRPr="00AB17A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Показ олимпиадных работ</w:t>
      </w:r>
      <w:r w:rsidR="005A2AE8" w:rsidRPr="00AB17A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 р</w:t>
      </w:r>
      <w:r w:rsidR="00726AB5" w:rsidRPr="00AB17A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ассмотрение апелляций участников олимпиады.</w:t>
      </w:r>
    </w:p>
    <w:p w:rsidR="00581843" w:rsidRDefault="00581843" w:rsidP="00A53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7A7">
        <w:rPr>
          <w:rFonts w:ascii="Times New Roman" w:hAnsi="Times New Roman"/>
          <w:sz w:val="24"/>
          <w:szCs w:val="24"/>
        </w:rPr>
        <w:t>Жюри совместно с оргкомитетом олимпиады осуществляет показ работ и расс</w:t>
      </w:r>
      <w:r w:rsidR="00A53526">
        <w:rPr>
          <w:rFonts w:ascii="Times New Roman" w:hAnsi="Times New Roman"/>
          <w:sz w:val="24"/>
          <w:szCs w:val="24"/>
        </w:rPr>
        <w:t>матривает апелляции участников.</w:t>
      </w:r>
    </w:p>
    <w:p w:rsidR="00A50893" w:rsidRDefault="00A50893" w:rsidP="00A53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 работ должен сопровождаться публичным комментарием для участников олимпиады по ответам на задания, объяснением логики их решения и логики оценивания каждого задания. Тактическая задача показа работ – снять все  сомнения у участников и минимизировать число последующих апелляций.  </w:t>
      </w:r>
    </w:p>
    <w:p w:rsidR="00A53526" w:rsidRPr="00A53526" w:rsidRDefault="00A53526" w:rsidP="00A535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526">
        <w:rPr>
          <w:rFonts w:ascii="Times New Roman" w:hAnsi="Times New Roman"/>
          <w:sz w:val="24"/>
          <w:szCs w:val="24"/>
        </w:rPr>
        <w:t>После ознакомления с предварительными результатами и крит</w:t>
      </w:r>
      <w:r>
        <w:rPr>
          <w:rFonts w:ascii="Times New Roman" w:hAnsi="Times New Roman"/>
          <w:sz w:val="24"/>
          <w:szCs w:val="24"/>
        </w:rPr>
        <w:t>ериями оценок, участники, в слу</w:t>
      </w:r>
      <w:r w:rsidRPr="00A53526">
        <w:rPr>
          <w:rFonts w:ascii="Times New Roman" w:hAnsi="Times New Roman"/>
          <w:sz w:val="24"/>
          <w:szCs w:val="24"/>
        </w:rPr>
        <w:t xml:space="preserve">чае несогласия с выставленными баллами, могут подать в письменной форме апелляцию о несогласии с выставленными баллами в жюри муниципального этапа олимпиады, </w:t>
      </w:r>
      <w:r>
        <w:rPr>
          <w:rFonts w:ascii="Times New Roman" w:hAnsi="Times New Roman"/>
          <w:sz w:val="24"/>
          <w:szCs w:val="24"/>
        </w:rPr>
        <w:t xml:space="preserve">указав номера </w:t>
      </w:r>
      <w:r w:rsidR="0034383F">
        <w:rPr>
          <w:rFonts w:ascii="Times New Roman" w:hAnsi="Times New Roman"/>
          <w:sz w:val="24"/>
          <w:szCs w:val="24"/>
        </w:rPr>
        <w:t>подлежащих проверке з</w:t>
      </w:r>
      <w:r>
        <w:rPr>
          <w:rFonts w:ascii="Times New Roman" w:hAnsi="Times New Roman"/>
          <w:sz w:val="24"/>
          <w:szCs w:val="24"/>
        </w:rPr>
        <w:t>ада</w:t>
      </w:r>
      <w:r w:rsidRPr="00A53526">
        <w:rPr>
          <w:rFonts w:ascii="Times New Roman" w:hAnsi="Times New Roman"/>
          <w:sz w:val="24"/>
          <w:szCs w:val="24"/>
        </w:rPr>
        <w:t>ний.</w:t>
      </w:r>
    </w:p>
    <w:p w:rsidR="00A53526" w:rsidRPr="00A53526" w:rsidRDefault="00A53526" w:rsidP="00A535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526">
        <w:rPr>
          <w:rFonts w:ascii="Times New Roman" w:hAnsi="Times New Roman"/>
          <w:sz w:val="24"/>
          <w:szCs w:val="24"/>
        </w:rPr>
        <w:t>Рассмотрение апелляции проводится с участием самого участника олимпиад</w:t>
      </w:r>
      <w:r>
        <w:rPr>
          <w:rFonts w:ascii="Times New Roman" w:hAnsi="Times New Roman"/>
          <w:sz w:val="24"/>
          <w:szCs w:val="24"/>
        </w:rPr>
        <w:t>ы. Жюри рассматри</w:t>
      </w:r>
      <w:r w:rsidRPr="00A53526">
        <w:rPr>
          <w:rFonts w:ascii="Times New Roman" w:hAnsi="Times New Roman"/>
          <w:sz w:val="24"/>
          <w:szCs w:val="24"/>
        </w:rPr>
        <w:t xml:space="preserve">вает апелляции в процессе индивидуальной беседы членов жюри, проверявших ту или иную задачу с каждым из записавшихся на апелляцию участников с использованием аудио- и видео-фиксации. Важно отметить, что предметом разговора могут быть только те мысли, которые нашли отражение в </w:t>
      </w:r>
      <w:r w:rsidR="0034383F">
        <w:rPr>
          <w:rFonts w:ascii="Times New Roman" w:hAnsi="Times New Roman"/>
          <w:sz w:val="24"/>
          <w:szCs w:val="24"/>
        </w:rPr>
        <w:t>чистовике решения</w:t>
      </w:r>
      <w:r w:rsidRPr="00A53526">
        <w:rPr>
          <w:rFonts w:ascii="Times New Roman" w:hAnsi="Times New Roman"/>
          <w:sz w:val="24"/>
          <w:szCs w:val="24"/>
        </w:rPr>
        <w:t>. По результатам рассмотрения апелляции о несогласии с выставле</w:t>
      </w:r>
      <w:r>
        <w:rPr>
          <w:rFonts w:ascii="Times New Roman" w:hAnsi="Times New Roman"/>
          <w:sz w:val="24"/>
          <w:szCs w:val="24"/>
        </w:rPr>
        <w:t>нными баллами жюри муниципально</w:t>
      </w:r>
      <w:r w:rsidRPr="00A53526">
        <w:rPr>
          <w:rFonts w:ascii="Times New Roman" w:hAnsi="Times New Roman"/>
          <w:sz w:val="24"/>
          <w:szCs w:val="24"/>
        </w:rPr>
        <w:t xml:space="preserve">го этапа олимпиады принимает решение об отклонении апелляции </w:t>
      </w:r>
      <w:r w:rsidR="0034383F">
        <w:rPr>
          <w:rFonts w:ascii="Times New Roman" w:hAnsi="Times New Roman"/>
          <w:sz w:val="24"/>
          <w:szCs w:val="24"/>
        </w:rPr>
        <w:t>либо</w:t>
      </w:r>
      <w:r w:rsidRPr="00A53526">
        <w:rPr>
          <w:rFonts w:ascii="Times New Roman" w:hAnsi="Times New Roman"/>
          <w:sz w:val="24"/>
          <w:szCs w:val="24"/>
        </w:rPr>
        <w:t xml:space="preserve"> об удовлетворении апелляции и корректировке баллов</w:t>
      </w:r>
      <w:r w:rsidR="0034383F">
        <w:rPr>
          <w:rFonts w:ascii="Times New Roman" w:hAnsi="Times New Roman"/>
          <w:sz w:val="24"/>
          <w:szCs w:val="24"/>
        </w:rPr>
        <w:t xml:space="preserve"> (как в большую, так и в меньшую стороны)</w:t>
      </w:r>
      <w:r w:rsidRPr="00A53526">
        <w:rPr>
          <w:rFonts w:ascii="Times New Roman" w:hAnsi="Times New Roman"/>
          <w:sz w:val="24"/>
          <w:szCs w:val="24"/>
        </w:rPr>
        <w:t>.</w:t>
      </w:r>
      <w:r w:rsidR="0034383F">
        <w:rPr>
          <w:rFonts w:ascii="Times New Roman" w:hAnsi="Times New Roman"/>
          <w:sz w:val="24"/>
          <w:szCs w:val="24"/>
        </w:rPr>
        <w:t xml:space="preserve"> После проведения апелляции происходит пересчет набранных баллов. </w:t>
      </w:r>
    </w:p>
    <w:p w:rsidR="00A53526" w:rsidRPr="00EC281D" w:rsidRDefault="00A53526" w:rsidP="00A53526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EC281D">
        <w:rPr>
          <w:rFonts w:ascii="Times New Roman" w:hAnsi="Times New Roman"/>
          <w:sz w:val="24"/>
          <w:szCs w:val="24"/>
          <w:u w:val="single"/>
        </w:rPr>
        <w:t>Правила проведения апелляций:</w:t>
      </w:r>
    </w:p>
    <w:p w:rsidR="00A53526" w:rsidRPr="00A53526" w:rsidRDefault="00A53526" w:rsidP="00A535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526">
        <w:rPr>
          <w:rFonts w:ascii="Times New Roman" w:hAnsi="Times New Roman"/>
          <w:sz w:val="24"/>
          <w:szCs w:val="24"/>
        </w:rPr>
        <w:t xml:space="preserve"> - во время показа работ и апелляций участникам запрещается вынимать пишущие предметы (ручки, карандаши и т.п.);</w:t>
      </w:r>
    </w:p>
    <w:p w:rsidR="00A53526" w:rsidRPr="00A53526" w:rsidRDefault="00A53526" w:rsidP="00A535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526">
        <w:rPr>
          <w:rFonts w:ascii="Times New Roman" w:hAnsi="Times New Roman"/>
          <w:sz w:val="24"/>
          <w:szCs w:val="24"/>
        </w:rPr>
        <w:t>- предметом разговора на показе работ и апелляции может слу</w:t>
      </w:r>
      <w:r>
        <w:rPr>
          <w:rFonts w:ascii="Times New Roman" w:hAnsi="Times New Roman"/>
          <w:sz w:val="24"/>
          <w:szCs w:val="24"/>
        </w:rPr>
        <w:t>жить только выяснение того, оце</w:t>
      </w:r>
      <w:r w:rsidRPr="00A53526">
        <w:rPr>
          <w:rFonts w:ascii="Times New Roman" w:hAnsi="Times New Roman"/>
          <w:sz w:val="24"/>
          <w:szCs w:val="24"/>
        </w:rPr>
        <w:t>нил ли (не оценил, правильно ли оценил) проверяющий ту или иную мысль, письменно изложенную в решении. Мысли, не нашедшие отражения в работе, не могут обсуждаться. Т</w:t>
      </w:r>
      <w:r>
        <w:rPr>
          <w:rFonts w:ascii="Times New Roman" w:hAnsi="Times New Roman"/>
          <w:sz w:val="24"/>
          <w:szCs w:val="24"/>
        </w:rPr>
        <w:t>акже не могут быть пред</w:t>
      </w:r>
      <w:r w:rsidRPr="00A53526">
        <w:rPr>
          <w:rFonts w:ascii="Times New Roman" w:hAnsi="Times New Roman"/>
          <w:sz w:val="24"/>
          <w:szCs w:val="24"/>
        </w:rPr>
        <w:t>метом обсуждения и критерии оценки задач.</w:t>
      </w:r>
    </w:p>
    <w:p w:rsidR="00A53526" w:rsidRPr="00A53526" w:rsidRDefault="00A53526" w:rsidP="00A535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526">
        <w:rPr>
          <w:rFonts w:ascii="Times New Roman" w:hAnsi="Times New Roman"/>
          <w:sz w:val="24"/>
          <w:szCs w:val="24"/>
        </w:rPr>
        <w:t>Кроме того, жюри осуществляет очно показ выполненных участником олимпиадных заданий по его заявлению, поданному в оргкомитет до начала апелляций.</w:t>
      </w:r>
    </w:p>
    <w:sectPr w:rsidR="00A53526" w:rsidRPr="00A5352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54" w:rsidRDefault="00313D54">
      <w:r>
        <w:separator/>
      </w:r>
    </w:p>
  </w:endnote>
  <w:endnote w:type="continuationSeparator" w:id="0">
    <w:p w:rsidR="00313D54" w:rsidRDefault="0031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E6" w:rsidRDefault="006D65E6" w:rsidP="00A5352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65E6" w:rsidRDefault="006D65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E6" w:rsidRDefault="006D65E6" w:rsidP="00A5352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61A8">
      <w:rPr>
        <w:rStyle w:val="a7"/>
        <w:noProof/>
      </w:rPr>
      <w:t>1</w:t>
    </w:r>
    <w:r>
      <w:rPr>
        <w:rStyle w:val="a7"/>
      </w:rPr>
      <w:fldChar w:fldCharType="end"/>
    </w:r>
  </w:p>
  <w:p w:rsidR="006D65E6" w:rsidRDefault="006D65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54" w:rsidRDefault="00313D54">
      <w:r>
        <w:separator/>
      </w:r>
    </w:p>
  </w:footnote>
  <w:footnote w:type="continuationSeparator" w:id="0">
    <w:p w:rsidR="00313D54" w:rsidRDefault="0031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D99"/>
    <w:multiLevelType w:val="hybridMultilevel"/>
    <w:tmpl w:val="A0D8F63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342D8C"/>
    <w:multiLevelType w:val="hybridMultilevel"/>
    <w:tmpl w:val="0410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AC2"/>
    <w:multiLevelType w:val="hybridMultilevel"/>
    <w:tmpl w:val="A3429B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4C63FA6"/>
    <w:multiLevelType w:val="hybridMultilevel"/>
    <w:tmpl w:val="9C1A3C10"/>
    <w:lvl w:ilvl="0" w:tplc="4614C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7B30F5"/>
    <w:multiLevelType w:val="multilevel"/>
    <w:tmpl w:val="299A615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8B86FB6"/>
    <w:multiLevelType w:val="hybridMultilevel"/>
    <w:tmpl w:val="D2523D02"/>
    <w:lvl w:ilvl="0" w:tplc="03CAA36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3CAA3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56202"/>
    <w:multiLevelType w:val="hybridMultilevel"/>
    <w:tmpl w:val="54D4CAD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B5"/>
    <w:rsid w:val="00000BF8"/>
    <w:rsid w:val="000407AE"/>
    <w:rsid w:val="00083076"/>
    <w:rsid w:val="00083BCF"/>
    <w:rsid w:val="001129D1"/>
    <w:rsid w:val="00170884"/>
    <w:rsid w:val="00177DDD"/>
    <w:rsid w:val="00184428"/>
    <w:rsid w:val="001B36B0"/>
    <w:rsid w:val="001C3FE3"/>
    <w:rsid w:val="001F5905"/>
    <w:rsid w:val="002844AC"/>
    <w:rsid w:val="002E50B5"/>
    <w:rsid w:val="00313D54"/>
    <w:rsid w:val="00330FC1"/>
    <w:rsid w:val="0034383F"/>
    <w:rsid w:val="00385AB6"/>
    <w:rsid w:val="003F60CE"/>
    <w:rsid w:val="004161A8"/>
    <w:rsid w:val="0045497C"/>
    <w:rsid w:val="00517018"/>
    <w:rsid w:val="00536CA2"/>
    <w:rsid w:val="00581843"/>
    <w:rsid w:val="005A2AE8"/>
    <w:rsid w:val="005C455A"/>
    <w:rsid w:val="005C5C36"/>
    <w:rsid w:val="00661C11"/>
    <w:rsid w:val="00675FFE"/>
    <w:rsid w:val="006966D4"/>
    <w:rsid w:val="006C0926"/>
    <w:rsid w:val="006C64A7"/>
    <w:rsid w:val="006D65E6"/>
    <w:rsid w:val="007110F0"/>
    <w:rsid w:val="0072443B"/>
    <w:rsid w:val="00726AB5"/>
    <w:rsid w:val="0086089B"/>
    <w:rsid w:val="0087186D"/>
    <w:rsid w:val="008B546B"/>
    <w:rsid w:val="00901384"/>
    <w:rsid w:val="0090760F"/>
    <w:rsid w:val="009148BE"/>
    <w:rsid w:val="009E02A3"/>
    <w:rsid w:val="00A2536E"/>
    <w:rsid w:val="00A50893"/>
    <w:rsid w:val="00A53526"/>
    <w:rsid w:val="00A80916"/>
    <w:rsid w:val="00AB17A7"/>
    <w:rsid w:val="00B128A4"/>
    <w:rsid w:val="00B97D40"/>
    <w:rsid w:val="00BC5AA0"/>
    <w:rsid w:val="00BD0A0E"/>
    <w:rsid w:val="00C378A5"/>
    <w:rsid w:val="00CB4858"/>
    <w:rsid w:val="00D34B30"/>
    <w:rsid w:val="00D514DA"/>
    <w:rsid w:val="00DE255D"/>
    <w:rsid w:val="00EC281D"/>
    <w:rsid w:val="00F03783"/>
    <w:rsid w:val="00F22611"/>
    <w:rsid w:val="00F9250D"/>
    <w:rsid w:val="00FB0231"/>
    <w:rsid w:val="00FC72D4"/>
    <w:rsid w:val="00F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609C-E3D9-334E-B360-4B2E66F5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B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83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6AB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26AB5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083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08307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0830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ody Text"/>
    <w:basedOn w:val="a"/>
    <w:rsid w:val="00000BF8"/>
    <w:pPr>
      <w:spacing w:after="0" w:line="240" w:lineRule="auto"/>
    </w:pPr>
    <w:rPr>
      <w:rFonts w:ascii="Times New Roman" w:eastAsia="SimSun" w:hAnsi="Times New Roman"/>
      <w:sz w:val="28"/>
      <w:szCs w:val="20"/>
      <w:lang w:eastAsia="ru-RU"/>
    </w:rPr>
  </w:style>
  <w:style w:type="paragraph" w:styleId="a6">
    <w:name w:val="footer"/>
    <w:basedOn w:val="a"/>
    <w:rsid w:val="00A535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3526"/>
  </w:style>
  <w:style w:type="character" w:customStyle="1" w:styleId="UnresolvedMention">
    <w:name w:val="Unresolved Mention"/>
    <w:uiPriority w:val="99"/>
    <w:semiHidden/>
    <w:unhideWhenUsed/>
    <w:rsid w:val="009013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lymp.apkpro.ru/mm/mpp/files/pra-sm-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Links>
    <vt:vector size="6" baseType="variant"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http://olymp.apkpro.ru/mm/mpp/files/pra-sm-2018.pdf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Чукальская</dc:creator>
  <cp:keywords/>
  <cp:lastModifiedBy>it@kimc.ms</cp:lastModifiedBy>
  <cp:revision>2</cp:revision>
  <dcterms:created xsi:type="dcterms:W3CDTF">2018-11-12T04:17:00Z</dcterms:created>
  <dcterms:modified xsi:type="dcterms:W3CDTF">2018-11-12T04:17:00Z</dcterms:modified>
</cp:coreProperties>
</file>