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17" w:rsidRDefault="000C73E9" w:rsidP="00485732">
      <w:pPr>
        <w:ind w:firstLine="709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E05829">
        <w:rPr>
          <w:rFonts w:cs="Times New Roman"/>
          <w:b/>
          <w:color w:val="000000"/>
          <w:sz w:val="28"/>
          <w:szCs w:val="28"/>
          <w:shd w:val="clear" w:color="auto" w:fill="FFFFFF"/>
        </w:rPr>
        <w:t>«</w:t>
      </w:r>
      <w:r w:rsidR="00191B22" w:rsidRPr="00E05829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Создание ленты времени на примере </w:t>
      </w:r>
      <w:r w:rsidR="00191B22" w:rsidRPr="00E05829">
        <w:rPr>
          <w:rFonts w:cs="Times New Roman"/>
          <w:b/>
          <w:color w:val="000000"/>
          <w:sz w:val="28"/>
          <w:szCs w:val="28"/>
        </w:rPr>
        <w:t xml:space="preserve">сервиса </w:t>
      </w:r>
      <w:proofErr w:type="spellStart"/>
      <w:r w:rsidR="00191B22" w:rsidRPr="00E05829">
        <w:rPr>
          <w:rFonts w:cs="Times New Roman"/>
          <w:b/>
          <w:color w:val="333333"/>
          <w:sz w:val="28"/>
          <w:szCs w:val="28"/>
        </w:rPr>
        <w:t>myHistro</w:t>
      </w:r>
      <w:proofErr w:type="spellEnd"/>
      <w:r w:rsidRPr="00E05829">
        <w:rPr>
          <w:rFonts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05829" w:rsidRPr="00126EFA" w:rsidRDefault="00E05829" w:rsidP="00485732">
      <w:pPr>
        <w:ind w:firstLine="709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05829" w:rsidRPr="00126EFA" w:rsidRDefault="000C73E9" w:rsidP="00E05829">
      <w:pPr>
        <w:jc w:val="left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126EFA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Бурцева Татьяна Анатольевна, </w:t>
      </w:r>
    </w:p>
    <w:p w:rsidR="000C73E9" w:rsidRPr="00126EFA" w:rsidRDefault="000C73E9" w:rsidP="00E05829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126EFA">
        <w:rPr>
          <w:rFonts w:cs="Times New Roman"/>
          <w:color w:val="000000"/>
          <w:szCs w:val="24"/>
          <w:shd w:val="clear" w:color="auto" w:fill="FFFFFF"/>
        </w:rPr>
        <w:t>учитель</w:t>
      </w:r>
      <w:r w:rsidR="0061036D" w:rsidRPr="00126EFA">
        <w:rPr>
          <w:rFonts w:cs="Times New Roman"/>
          <w:color w:val="000000"/>
          <w:szCs w:val="24"/>
          <w:shd w:val="clear" w:color="auto" w:fill="FFFFFF"/>
        </w:rPr>
        <w:t xml:space="preserve"> информатики МАОУ СШ №143</w:t>
      </w:r>
      <w:r w:rsidR="00126EFA" w:rsidRPr="00126EFA">
        <w:rPr>
          <w:rFonts w:cs="Times New Roman"/>
          <w:color w:val="000000"/>
          <w:szCs w:val="24"/>
          <w:shd w:val="clear" w:color="auto" w:fill="FFFFFF"/>
        </w:rPr>
        <w:t xml:space="preserve"> города Красноярска</w:t>
      </w:r>
    </w:p>
    <w:p w:rsidR="000C73E9" w:rsidRPr="000C73E9" w:rsidRDefault="000C73E9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</w:p>
    <w:p w:rsidR="002B0C17" w:rsidRDefault="002F362E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Лента времени</w:t>
      </w:r>
      <w:r w:rsidR="00A53452">
        <w:rPr>
          <w:rFonts w:cs="Times New Roman"/>
          <w:color w:val="000000"/>
          <w:szCs w:val="24"/>
          <w:shd w:val="clear" w:color="auto" w:fill="FFFFFF"/>
        </w:rPr>
        <w:t xml:space="preserve"> (</w:t>
      </w:r>
      <w:proofErr w:type="spellStart"/>
      <w:r w:rsidR="00A53452">
        <w:rPr>
          <w:rFonts w:cs="Times New Roman"/>
          <w:color w:val="000000"/>
          <w:szCs w:val="24"/>
          <w:shd w:val="clear" w:color="auto" w:fill="FFFFFF"/>
        </w:rPr>
        <w:t>таймлайн</w:t>
      </w:r>
      <w:proofErr w:type="spellEnd"/>
      <w:r w:rsidR="00A53452">
        <w:rPr>
          <w:rFonts w:cs="Times New Roman"/>
          <w:color w:val="000000"/>
          <w:szCs w:val="24"/>
          <w:shd w:val="clear" w:color="auto" w:fill="FFFFFF"/>
        </w:rPr>
        <w:t>, хронология, история</w:t>
      </w:r>
      <w:r w:rsidR="00191B22">
        <w:rPr>
          <w:rFonts w:cs="Times New Roman"/>
          <w:color w:val="000000"/>
          <w:szCs w:val="24"/>
          <w:shd w:val="clear" w:color="auto" w:fill="FFFFFF"/>
        </w:rPr>
        <w:t>)</w:t>
      </w:r>
      <w:r w:rsidR="002B0C17" w:rsidRPr="000C73E9">
        <w:rPr>
          <w:rFonts w:cs="Times New Roman"/>
          <w:color w:val="000000"/>
          <w:szCs w:val="24"/>
          <w:shd w:val="clear" w:color="auto" w:fill="FFFFFF"/>
        </w:rPr>
        <w:t xml:space="preserve"> - это временная шкала, на которую в хронологической после</w:t>
      </w:r>
      <w:r w:rsidR="00191B22">
        <w:rPr>
          <w:rFonts w:cs="Times New Roman"/>
          <w:color w:val="000000"/>
          <w:szCs w:val="24"/>
          <w:shd w:val="clear" w:color="auto" w:fill="FFFFFF"/>
        </w:rPr>
        <w:t>довательности наносятся события</w:t>
      </w:r>
      <w:r w:rsidR="002B0C17" w:rsidRPr="000C73E9">
        <w:rPr>
          <w:rFonts w:cs="Times New Roman"/>
          <w:color w:val="000000"/>
          <w:szCs w:val="24"/>
          <w:shd w:val="clear" w:color="auto" w:fill="FFFFFF"/>
        </w:rPr>
        <w:t>. События можно представлять в виде текста, картинки, звука или видео. Каждое событие можно описать, вставив ссылку на ресурсы Интернет.</w:t>
      </w:r>
      <w:r w:rsidR="00A53452">
        <w:rPr>
          <w:rFonts w:cs="Times New Roman"/>
          <w:color w:val="000000"/>
          <w:szCs w:val="24"/>
          <w:shd w:val="clear" w:color="auto" w:fill="FFFFFF"/>
        </w:rPr>
        <w:t xml:space="preserve"> При этом добавлять события необязательно в хронологическом порядке.</w:t>
      </w:r>
    </w:p>
    <w:p w:rsidR="008E634F" w:rsidRPr="008E634F" w:rsidRDefault="008E634F" w:rsidP="008E634F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В сети уже созданы ленты времени, например,  н</w:t>
      </w:r>
      <w:r w:rsidRPr="008E634F">
        <w:rPr>
          <w:rFonts w:cs="Times New Roman"/>
          <w:color w:val="000000"/>
          <w:szCs w:val="24"/>
          <w:shd w:val="clear" w:color="auto" w:fill="FFFFFF"/>
        </w:rPr>
        <w:t xml:space="preserve">а федеральном портале  </w:t>
      </w:r>
      <w:r w:rsidR="00B27D1F">
        <w:rPr>
          <w:rFonts w:cs="Times New Roman"/>
          <w:color w:val="000000"/>
          <w:szCs w:val="24"/>
          <w:shd w:val="clear" w:color="auto" w:fill="FFFFFF"/>
        </w:rPr>
        <w:t>«</w:t>
      </w:r>
      <w:r w:rsidRPr="008E634F">
        <w:rPr>
          <w:rFonts w:cs="Times New Roman"/>
          <w:color w:val="000000"/>
          <w:szCs w:val="24"/>
          <w:shd w:val="clear" w:color="auto" w:fill="FFFFFF"/>
        </w:rPr>
        <w:t>история РФ</w:t>
      </w:r>
      <w:r w:rsidR="00B27D1F">
        <w:rPr>
          <w:rFonts w:cs="Times New Roman"/>
          <w:color w:val="000000"/>
          <w:szCs w:val="24"/>
          <w:shd w:val="clear" w:color="auto" w:fill="FFFFFF"/>
        </w:rPr>
        <w:t>»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EA66AA">
        <w:rPr>
          <w:rFonts w:cs="Times New Roman"/>
          <w:color w:val="000000"/>
          <w:szCs w:val="24"/>
          <w:shd w:val="clear" w:color="auto" w:fill="FFFFFF"/>
        </w:rPr>
        <w:t>(</w:t>
      </w:r>
      <w:hyperlink r:id="rId6" w:history="1">
        <w:r w:rsidRPr="008E634F">
          <w:rPr>
            <w:color w:val="000000"/>
            <w:shd w:val="clear" w:color="auto" w:fill="FFFFFF"/>
          </w:rPr>
          <w:t>http://histrf.ru/lenta-vremeni</w:t>
        </w:r>
      </w:hyperlink>
      <w:r w:rsidR="00EA66AA">
        <w:rPr>
          <w:rFonts w:cs="Times New Roman"/>
          <w:color w:val="000000"/>
          <w:szCs w:val="24"/>
          <w:shd w:val="clear" w:color="auto" w:fill="FFFFFF"/>
        </w:rPr>
        <w:t>)</w:t>
      </w:r>
      <w:r>
        <w:rPr>
          <w:rFonts w:cs="Times New Roman"/>
          <w:color w:val="000000"/>
          <w:szCs w:val="24"/>
          <w:shd w:val="clear" w:color="auto" w:fill="FFFFFF"/>
        </w:rPr>
        <w:t xml:space="preserve">  </w:t>
      </w:r>
      <w:r w:rsidRPr="008E634F">
        <w:rPr>
          <w:rFonts w:cs="Times New Roman"/>
          <w:color w:val="000000"/>
          <w:szCs w:val="24"/>
          <w:shd w:val="clear" w:color="auto" w:fill="FFFFFF"/>
        </w:rPr>
        <w:t>создан раздел «Лента времени»</w:t>
      </w:r>
      <w:r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Pr="000C73E9">
        <w:rPr>
          <w:rFonts w:cs="Times New Roman"/>
          <w:color w:val="000000"/>
          <w:szCs w:val="24"/>
          <w:shd w:val="clear" w:color="auto" w:fill="FFFFFF"/>
        </w:rPr>
        <w:t>Историческая библиотека «</w:t>
      </w:r>
      <w:proofErr w:type="spellStart"/>
      <w:r w:rsidRPr="000C73E9">
        <w:rPr>
          <w:rFonts w:cs="Times New Roman"/>
          <w:color w:val="000000"/>
          <w:szCs w:val="24"/>
          <w:shd w:val="clear" w:color="auto" w:fill="FFFFFF"/>
        </w:rPr>
        <w:t>Руниверс</w:t>
      </w:r>
      <w:proofErr w:type="spellEnd"/>
      <w:r w:rsidRPr="000C73E9">
        <w:rPr>
          <w:rFonts w:cs="Times New Roman"/>
          <w:color w:val="000000"/>
          <w:szCs w:val="24"/>
          <w:shd w:val="clear" w:color="auto" w:fill="FFFFFF"/>
        </w:rPr>
        <w:t>» открыла сервис «</w:t>
      </w:r>
      <w:hyperlink r:id="rId7" w:history="1">
        <w:r w:rsidRPr="008E634F">
          <w:rPr>
            <w:color w:val="000000"/>
          </w:rPr>
          <w:t>Лента времени</w:t>
        </w:r>
      </w:hyperlink>
      <w:r w:rsidR="00B27D1F">
        <w:rPr>
          <w:rFonts w:cs="Times New Roman"/>
          <w:color w:val="000000"/>
          <w:szCs w:val="24"/>
          <w:shd w:val="clear" w:color="auto" w:fill="FFFFFF"/>
        </w:rPr>
        <w:t>» (</w:t>
      </w:r>
      <w:r w:rsidRPr="008E634F">
        <w:rPr>
          <w:rFonts w:cs="Times New Roman"/>
          <w:color w:val="000000"/>
          <w:szCs w:val="24"/>
          <w:shd w:val="clear" w:color="auto" w:fill="FFFFFF"/>
        </w:rPr>
        <w:t>http://www.runiverse.ru/timeline/</w:t>
      </w:r>
      <w:r w:rsidR="00B27D1F">
        <w:rPr>
          <w:rFonts w:cs="Times New Roman"/>
          <w:color w:val="000000"/>
          <w:szCs w:val="24"/>
          <w:shd w:val="clear" w:color="auto" w:fill="FFFFFF"/>
        </w:rPr>
        <w:t>)</w:t>
      </w:r>
      <w:r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Pr="000C73E9">
        <w:rPr>
          <w:rFonts w:cs="Times New Roman"/>
          <w:color w:val="000000"/>
          <w:szCs w:val="24"/>
          <w:shd w:val="clear" w:color="auto" w:fill="FFFFFF"/>
        </w:rPr>
        <w:t>Теперь пользователи могут в режиме онлайн сопоставлять события мировой и отечественной истории. </w:t>
      </w:r>
    </w:p>
    <w:p w:rsidR="002B0C17" w:rsidRDefault="002B0C17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 w:rsidRPr="00191B22">
        <w:rPr>
          <w:rFonts w:cs="Times New Roman"/>
          <w:color w:val="000000"/>
          <w:szCs w:val="24"/>
          <w:shd w:val="clear" w:color="auto" w:fill="FFFFFF"/>
        </w:rPr>
        <w:t xml:space="preserve">Несмотря на то, что хроника у нас ассоциируется в первую очередь с последовательностью исторических событий, составление </w:t>
      </w:r>
      <w:proofErr w:type="spellStart"/>
      <w:r w:rsidRPr="00191B22">
        <w:rPr>
          <w:rFonts w:cs="Times New Roman"/>
          <w:color w:val="000000"/>
          <w:szCs w:val="24"/>
          <w:shd w:val="clear" w:color="auto" w:fill="FFFFFF"/>
        </w:rPr>
        <w:t>таймлайнов</w:t>
      </w:r>
      <w:proofErr w:type="spellEnd"/>
      <w:r w:rsidRPr="00191B22">
        <w:rPr>
          <w:rFonts w:cs="Times New Roman"/>
          <w:color w:val="000000"/>
          <w:szCs w:val="24"/>
          <w:shd w:val="clear" w:color="auto" w:fill="FFFFFF"/>
        </w:rPr>
        <w:t xml:space="preserve"> сегодня – обычное дело не только для учёбы или работы, но и для личных </w:t>
      </w:r>
      <w:r w:rsidR="00B27D1F">
        <w:rPr>
          <w:rFonts w:cs="Times New Roman"/>
          <w:color w:val="000000"/>
          <w:szCs w:val="24"/>
          <w:shd w:val="clear" w:color="auto" w:fill="FFFFFF"/>
        </w:rPr>
        <w:t>целей</w:t>
      </w:r>
      <w:r w:rsidRPr="00191B22">
        <w:rPr>
          <w:rFonts w:cs="Times New Roman"/>
          <w:color w:val="000000"/>
          <w:szCs w:val="24"/>
          <w:shd w:val="clear" w:color="auto" w:fill="FFFFFF"/>
        </w:rPr>
        <w:t xml:space="preserve">. Хроники будут интересны не только тем, кто хочет разобраться в </w:t>
      </w:r>
      <w:r w:rsidR="002F362E">
        <w:rPr>
          <w:rFonts w:cs="Times New Roman"/>
          <w:color w:val="000000"/>
          <w:szCs w:val="24"/>
          <w:shd w:val="clear" w:color="auto" w:fill="FFFFFF"/>
        </w:rPr>
        <w:t xml:space="preserve">хронологии </w:t>
      </w:r>
      <w:r w:rsidRPr="00191B22">
        <w:rPr>
          <w:rFonts w:cs="Times New Roman"/>
          <w:color w:val="000000"/>
          <w:szCs w:val="24"/>
          <w:shd w:val="clear" w:color="auto" w:fill="FFFFFF"/>
        </w:rPr>
        <w:t>истори</w:t>
      </w:r>
      <w:r w:rsidR="002F362E">
        <w:rPr>
          <w:rFonts w:cs="Times New Roman"/>
          <w:color w:val="000000"/>
          <w:szCs w:val="24"/>
          <w:shd w:val="clear" w:color="auto" w:fill="FFFFFF"/>
        </w:rPr>
        <w:t>и</w:t>
      </w:r>
      <w:r w:rsidRPr="00191B22">
        <w:rPr>
          <w:rFonts w:cs="Times New Roman"/>
          <w:color w:val="000000"/>
          <w:szCs w:val="24"/>
          <w:shd w:val="clear" w:color="auto" w:fill="FFFFFF"/>
        </w:rPr>
        <w:t xml:space="preserve">, но и тем, кто хотел бы создать свою собственную историю, обозначив </w:t>
      </w:r>
      <w:r w:rsidR="00E94B45">
        <w:rPr>
          <w:rFonts w:cs="Times New Roman"/>
          <w:color w:val="000000"/>
          <w:szCs w:val="24"/>
          <w:shd w:val="clear" w:color="auto" w:fill="FFFFFF"/>
        </w:rPr>
        <w:t>яркие события своей жизни</w:t>
      </w:r>
      <w:r w:rsidRPr="00191B22">
        <w:rPr>
          <w:rFonts w:cs="Times New Roman"/>
          <w:color w:val="000000"/>
          <w:szCs w:val="24"/>
          <w:shd w:val="clear" w:color="auto" w:fill="FFFFFF"/>
        </w:rPr>
        <w:t>. Ведь</w:t>
      </w:r>
      <w:r w:rsidR="002F362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191B22">
        <w:rPr>
          <w:rFonts w:cs="Times New Roman"/>
          <w:color w:val="000000"/>
          <w:szCs w:val="24"/>
          <w:shd w:val="clear" w:color="auto" w:fill="FFFFFF"/>
        </w:rPr>
        <w:t xml:space="preserve"> создание хроники – это универсальный способ организовать любую информацию. </w:t>
      </w:r>
    </w:p>
    <w:p w:rsidR="00B46344" w:rsidRDefault="00B46344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proofErr w:type="gramStart"/>
      <w:r>
        <w:rPr>
          <w:rFonts w:cs="Times New Roman"/>
          <w:color w:val="000000"/>
          <w:szCs w:val="24"/>
          <w:shd w:val="clear" w:color="auto" w:fill="FFFFFF"/>
        </w:rPr>
        <w:t>Существуют много сервисов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 для создания хроник: </w:t>
      </w:r>
      <w:proofErr w:type="spellStart"/>
      <w:r w:rsidRPr="00B46344">
        <w:rPr>
          <w:rFonts w:cs="Times New Roman"/>
          <w:color w:val="000000"/>
          <w:szCs w:val="24"/>
          <w:shd w:val="clear" w:color="auto" w:fill="FFFFFF"/>
        </w:rPr>
        <w:t>Time</w:t>
      </w:r>
      <w:proofErr w:type="spellEnd"/>
      <w:r w:rsidRPr="00B46344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46344">
        <w:rPr>
          <w:rFonts w:cs="Times New Roman"/>
          <w:color w:val="000000"/>
          <w:szCs w:val="24"/>
          <w:shd w:val="clear" w:color="auto" w:fill="FFFFFF"/>
        </w:rPr>
        <w:t>Toast</w:t>
      </w:r>
      <w:proofErr w:type="spellEnd"/>
      <w:r w:rsidRPr="00B46344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B46344">
        <w:rPr>
          <w:rFonts w:cs="Times New Roman"/>
          <w:color w:val="000000"/>
          <w:szCs w:val="24"/>
          <w:shd w:val="clear" w:color="auto" w:fill="FFFFFF"/>
        </w:rPr>
        <w:t>Dipity</w:t>
      </w:r>
      <w:proofErr w:type="spellEnd"/>
      <w:r w:rsidRPr="00B46344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B46344">
        <w:rPr>
          <w:rFonts w:cs="Times New Roman"/>
          <w:color w:val="000000"/>
          <w:szCs w:val="24"/>
          <w:shd w:val="clear" w:color="auto" w:fill="FFFFFF"/>
        </w:rPr>
        <w:t>TimeRime</w:t>
      </w:r>
      <w:proofErr w:type="spellEnd"/>
      <w:r w:rsidRPr="00B46344">
        <w:rPr>
          <w:rFonts w:cs="Times New Roman"/>
          <w:color w:val="000000"/>
          <w:szCs w:val="24"/>
          <w:shd w:val="clear" w:color="auto" w:fill="FFFFFF"/>
        </w:rPr>
        <w:t xml:space="preserve"> и другие. </w:t>
      </w:r>
    </w:p>
    <w:p w:rsidR="00D05C0F" w:rsidRPr="00A53452" w:rsidRDefault="00EA66AA" w:rsidP="00D05C0F">
      <w:pPr>
        <w:ind w:firstLine="709"/>
        <w:rPr>
          <w:color w:val="000000"/>
          <w:shd w:val="clear" w:color="auto" w:fill="FFFFFF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3907155</wp:posOffset>
            </wp:positionH>
            <wp:positionV relativeFrom="margin">
              <wp:posOffset>3997325</wp:posOffset>
            </wp:positionV>
            <wp:extent cx="2580005" cy="2792095"/>
            <wp:effectExtent l="19050" t="19050" r="10795" b="27305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27920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05C0F" w:rsidRPr="00A53452">
        <w:rPr>
          <w:rFonts w:cs="Times New Roman"/>
          <w:color w:val="000000"/>
          <w:szCs w:val="24"/>
          <w:shd w:val="clear" w:color="auto" w:fill="FFFFFF"/>
        </w:rPr>
        <w:t xml:space="preserve">Особенностью </w:t>
      </w:r>
      <w:proofErr w:type="spellStart"/>
      <w:r w:rsidR="00D05C0F" w:rsidRPr="00A53452">
        <w:rPr>
          <w:rFonts w:cs="Times New Roman"/>
          <w:color w:val="000000"/>
          <w:szCs w:val="24"/>
          <w:shd w:val="clear" w:color="auto" w:fill="FFFFFF"/>
        </w:rPr>
        <w:t>myHistro</w:t>
      </w:r>
      <w:proofErr w:type="spellEnd"/>
      <w:r w:rsidR="00D05C0F" w:rsidRPr="00A53452">
        <w:rPr>
          <w:rFonts w:cs="Times New Roman"/>
          <w:color w:val="000000"/>
          <w:szCs w:val="24"/>
          <w:shd w:val="clear" w:color="auto" w:fill="FFFFFF"/>
        </w:rPr>
        <w:t xml:space="preserve"> является то, что здесь </w:t>
      </w:r>
      <w:r w:rsidR="00F07462">
        <w:rPr>
          <w:rFonts w:cs="Times New Roman"/>
          <w:color w:val="000000"/>
          <w:szCs w:val="24"/>
          <w:shd w:val="clear" w:color="auto" w:fill="FFFFFF"/>
        </w:rPr>
        <w:t>текст, изображение, видео</w:t>
      </w:r>
      <w:r w:rsidR="00D05C0F" w:rsidRPr="00A53452">
        <w:rPr>
          <w:rFonts w:cs="Times New Roman"/>
          <w:color w:val="000000"/>
          <w:szCs w:val="24"/>
          <w:shd w:val="clear" w:color="auto" w:fill="FFFFFF"/>
        </w:rPr>
        <w:t xml:space="preserve">, относящиеся к тому или иному событию, интегрируются с картой, так что в итоге мы получаем не только хронику, но и интерактивную картографию. Кроме того, на </w:t>
      </w:r>
      <w:proofErr w:type="spellStart"/>
      <w:r w:rsidR="00D05C0F" w:rsidRPr="00A53452">
        <w:rPr>
          <w:rFonts w:cs="Times New Roman"/>
          <w:color w:val="000000"/>
          <w:szCs w:val="24"/>
          <w:shd w:val="clear" w:color="auto" w:fill="FFFFFF"/>
        </w:rPr>
        <w:t>myHistro</w:t>
      </w:r>
      <w:proofErr w:type="spellEnd"/>
      <w:r w:rsidR="00D05C0F" w:rsidRPr="00A53452">
        <w:rPr>
          <w:rFonts w:cs="Times New Roman"/>
          <w:color w:val="000000"/>
          <w:szCs w:val="24"/>
          <w:shd w:val="clear" w:color="auto" w:fill="FFFFFF"/>
        </w:rPr>
        <w:t xml:space="preserve"> можно любую публичную историю конвертировать в </w:t>
      </w:r>
      <w:proofErr w:type="spellStart"/>
      <w:r w:rsidR="00D05C0F" w:rsidRPr="00A53452">
        <w:rPr>
          <w:rFonts w:cs="Times New Roman"/>
          <w:color w:val="000000"/>
          <w:szCs w:val="24"/>
          <w:shd w:val="clear" w:color="auto" w:fill="FFFFFF"/>
        </w:rPr>
        <w:t>pdf</w:t>
      </w:r>
      <w:proofErr w:type="spellEnd"/>
      <w:r w:rsidR="00C20422">
        <w:rPr>
          <w:rFonts w:cs="Times New Roman"/>
          <w:color w:val="000000"/>
          <w:szCs w:val="24"/>
          <w:shd w:val="clear" w:color="auto" w:fill="FFFFFF"/>
        </w:rPr>
        <w:t xml:space="preserve"> или </w:t>
      </w:r>
      <w:proofErr w:type="spellStart"/>
      <w:r w:rsidR="00C20422">
        <w:rPr>
          <w:rFonts w:cs="Times New Roman"/>
          <w:color w:val="000000"/>
          <w:szCs w:val="24"/>
          <w:shd w:val="clear" w:color="auto" w:fill="FFFFFF"/>
          <w:lang w:val="en-US"/>
        </w:rPr>
        <w:t>scv</w:t>
      </w:r>
      <w:proofErr w:type="spellEnd"/>
      <w:r w:rsidR="00C20422" w:rsidRPr="00C20422">
        <w:rPr>
          <w:rFonts w:cs="Times New Roman"/>
          <w:color w:val="000000"/>
          <w:szCs w:val="24"/>
          <w:shd w:val="clear" w:color="auto" w:fill="FFFFFF"/>
        </w:rPr>
        <w:t xml:space="preserve"> (</w:t>
      </w:r>
      <w:r w:rsidR="00C20422">
        <w:rPr>
          <w:rFonts w:cs="Times New Roman"/>
          <w:color w:val="000000"/>
          <w:szCs w:val="24"/>
          <w:shd w:val="clear" w:color="auto" w:fill="FFFFFF"/>
        </w:rPr>
        <w:t>формат электронных таблиц)</w:t>
      </w:r>
      <w:r w:rsidR="00D05C0F" w:rsidRPr="00A53452">
        <w:rPr>
          <w:rFonts w:cs="Times New Roman"/>
          <w:color w:val="000000"/>
          <w:szCs w:val="24"/>
          <w:shd w:val="clear" w:color="auto" w:fill="FFFFFF"/>
        </w:rPr>
        <w:t xml:space="preserve"> или экспортировать в </w:t>
      </w:r>
      <w:proofErr w:type="spellStart"/>
      <w:r w:rsidR="00D05C0F" w:rsidRPr="00A53452">
        <w:rPr>
          <w:rFonts w:cs="Times New Roman"/>
          <w:color w:val="000000"/>
          <w:szCs w:val="24"/>
          <w:shd w:val="clear" w:color="auto" w:fill="FFFFFF"/>
        </w:rPr>
        <w:t>Google</w:t>
      </w:r>
      <w:proofErr w:type="spellEnd"/>
      <w:r w:rsidR="00D05C0F" w:rsidRPr="00A5345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C20422">
        <w:rPr>
          <w:rFonts w:cs="Times New Roman"/>
          <w:color w:val="000000"/>
          <w:szCs w:val="24"/>
          <w:shd w:val="clear" w:color="auto" w:fill="FFFFFF"/>
        </w:rPr>
        <w:t>карты</w:t>
      </w:r>
      <w:r w:rsidR="00D05C0F" w:rsidRPr="00A53452">
        <w:rPr>
          <w:rFonts w:cs="Times New Roman"/>
          <w:color w:val="000000"/>
          <w:szCs w:val="24"/>
          <w:shd w:val="clear" w:color="auto" w:fill="FFFFFF"/>
        </w:rPr>
        <w:t xml:space="preserve"> для удобного хранения. </w:t>
      </w:r>
      <w:r w:rsidR="00C20422">
        <w:rPr>
          <w:rFonts w:cs="Times New Roman"/>
          <w:color w:val="000000"/>
          <w:szCs w:val="24"/>
          <w:shd w:val="clear" w:color="auto" w:fill="FFFFFF"/>
        </w:rPr>
        <w:t>Есть функция р</w:t>
      </w:r>
      <w:r w:rsidR="00D05C0F" w:rsidRPr="00A53452">
        <w:rPr>
          <w:rFonts w:cs="Times New Roman"/>
          <w:color w:val="000000"/>
          <w:szCs w:val="24"/>
          <w:shd w:val="clear" w:color="auto" w:fill="FFFFFF"/>
        </w:rPr>
        <w:t>азмещен</w:t>
      </w:r>
      <w:r w:rsidR="00C20422">
        <w:rPr>
          <w:rFonts w:cs="Times New Roman"/>
          <w:color w:val="000000"/>
          <w:szCs w:val="24"/>
          <w:shd w:val="clear" w:color="auto" w:fill="FFFFFF"/>
        </w:rPr>
        <w:t xml:space="preserve">ием хроник в </w:t>
      </w:r>
      <w:proofErr w:type="spellStart"/>
      <w:r w:rsidR="00C20422">
        <w:rPr>
          <w:rFonts w:cs="Times New Roman"/>
          <w:color w:val="000000"/>
          <w:szCs w:val="24"/>
          <w:shd w:val="clear" w:color="auto" w:fill="FFFFFF"/>
        </w:rPr>
        <w:t>соцсетях</w:t>
      </w:r>
      <w:proofErr w:type="spellEnd"/>
      <w:r w:rsidR="00C20422">
        <w:rPr>
          <w:rFonts w:cs="Times New Roman"/>
          <w:color w:val="000000"/>
          <w:szCs w:val="24"/>
          <w:shd w:val="clear" w:color="auto" w:fill="FFFFFF"/>
        </w:rPr>
        <w:t xml:space="preserve"> и в блоге.</w:t>
      </w:r>
    </w:p>
    <w:p w:rsidR="00191B22" w:rsidRPr="00191B22" w:rsidRDefault="00D05C0F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Также важным д</w:t>
      </w:r>
      <w:r w:rsidR="00191B22" w:rsidRPr="00191B22">
        <w:rPr>
          <w:rFonts w:cs="Times New Roman"/>
          <w:color w:val="000000"/>
          <w:szCs w:val="24"/>
          <w:shd w:val="clear" w:color="auto" w:fill="FFFFFF"/>
        </w:rPr>
        <w:t>остоинством сервиса</w:t>
      </w:r>
      <w:r w:rsidR="00A5345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A53452" w:rsidRPr="00B46344">
        <w:rPr>
          <w:rFonts w:cs="Times New Roman"/>
          <w:color w:val="000000"/>
          <w:szCs w:val="24"/>
          <w:shd w:val="clear" w:color="auto" w:fill="FFFFFF"/>
        </w:rPr>
        <w:t>myHistro</w:t>
      </w:r>
      <w:proofErr w:type="spellEnd"/>
      <w:r w:rsidR="00191B22" w:rsidRPr="00191B22">
        <w:rPr>
          <w:rFonts w:cs="Times New Roman"/>
          <w:color w:val="000000"/>
          <w:szCs w:val="24"/>
          <w:shd w:val="clear" w:color="auto" w:fill="FFFFFF"/>
        </w:rPr>
        <w:t xml:space="preserve"> является </w:t>
      </w:r>
      <w:r w:rsidR="00A53452">
        <w:rPr>
          <w:rFonts w:cs="Times New Roman"/>
          <w:color w:val="000000"/>
          <w:szCs w:val="24"/>
          <w:shd w:val="clear" w:color="auto" w:fill="FFFFFF"/>
        </w:rPr>
        <w:t>русскоязычный интерфейс</w:t>
      </w:r>
      <w:r w:rsidR="00191B22" w:rsidRPr="00191B22">
        <w:rPr>
          <w:rFonts w:cs="Times New Roman"/>
          <w:color w:val="000000"/>
          <w:szCs w:val="24"/>
          <w:shd w:val="clear" w:color="auto" w:fill="FFFFFF"/>
        </w:rPr>
        <w:t>. Регистрация на любом сервисе Лент времени</w:t>
      </w:r>
      <w:r w:rsidR="00A605BC" w:rsidRPr="00A605BC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605BC" w:rsidRPr="00191B22">
        <w:rPr>
          <w:rFonts w:cs="Times New Roman"/>
          <w:color w:val="000000"/>
          <w:szCs w:val="24"/>
          <w:shd w:val="clear" w:color="auto" w:fill="FFFFFF"/>
        </w:rPr>
        <w:t>обязательна</w:t>
      </w:r>
      <w:r w:rsidR="00C20422">
        <w:rPr>
          <w:rFonts w:cs="Times New Roman"/>
          <w:color w:val="000000"/>
          <w:szCs w:val="24"/>
          <w:shd w:val="clear" w:color="auto" w:fill="FFFFFF"/>
        </w:rPr>
        <w:t>.</w:t>
      </w:r>
    </w:p>
    <w:p w:rsidR="00191B22" w:rsidRPr="00191B22" w:rsidRDefault="00191B22" w:rsidP="00A53452">
      <w:pPr>
        <w:ind w:firstLine="709"/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191B22">
        <w:rPr>
          <w:rFonts w:cs="Times New Roman"/>
          <w:color w:val="000000"/>
          <w:szCs w:val="24"/>
          <w:shd w:val="clear" w:color="auto" w:fill="FFFFFF"/>
        </w:rPr>
        <w:t>Порядок работы:</w:t>
      </w:r>
    </w:p>
    <w:p w:rsidR="00C20422" w:rsidRDefault="00C20422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Наберите в адресной строке </w:t>
      </w:r>
      <w:r w:rsidRPr="00C20422">
        <w:rPr>
          <w:rFonts w:cs="Times New Roman"/>
          <w:color w:val="000000"/>
          <w:szCs w:val="24"/>
          <w:shd w:val="clear" w:color="auto" w:fill="FFFFFF"/>
        </w:rPr>
        <w:t>http://www.myhistro.com</w:t>
      </w:r>
    </w:p>
    <w:p w:rsidR="00191B22" w:rsidRPr="00A53452" w:rsidRDefault="00191B22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 w:rsidRPr="00191B22">
        <w:rPr>
          <w:rFonts w:cs="Times New Roman"/>
          <w:color w:val="000000"/>
          <w:szCs w:val="24"/>
          <w:shd w:val="clear" w:color="auto" w:fill="FFFFFF"/>
        </w:rPr>
        <w:t>В верхнем правом углу вы найдете кнопку</w:t>
      </w:r>
      <w:proofErr w:type="gramStart"/>
      <w:r w:rsidRPr="00191B2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191B22">
        <w:rPr>
          <w:rFonts w:cs="Times New Roman"/>
          <w:b/>
          <w:color w:val="000000"/>
          <w:szCs w:val="24"/>
          <w:shd w:val="clear" w:color="auto" w:fill="FFFFFF"/>
        </w:rPr>
        <w:t>П</w:t>
      </w:r>
      <w:proofErr w:type="gramEnd"/>
      <w:r w:rsidRPr="00191B22">
        <w:rPr>
          <w:rFonts w:cs="Times New Roman"/>
          <w:b/>
          <w:color w:val="000000"/>
          <w:szCs w:val="24"/>
          <w:shd w:val="clear" w:color="auto" w:fill="FFFFFF"/>
        </w:rPr>
        <w:t>рисоединиться</w:t>
      </w:r>
      <w:r w:rsidRPr="00191B22">
        <w:rPr>
          <w:rFonts w:cs="Times New Roman"/>
          <w:color w:val="000000"/>
          <w:szCs w:val="24"/>
          <w:shd w:val="clear" w:color="auto" w:fill="FFFFFF"/>
        </w:rPr>
        <w:t>. Откроется окно регистрации</w:t>
      </w:r>
      <w:r w:rsidR="00975DF3">
        <w:rPr>
          <w:rFonts w:cs="Times New Roman"/>
          <w:color w:val="000000"/>
          <w:szCs w:val="24"/>
          <w:shd w:val="clear" w:color="auto" w:fill="FFFFFF"/>
        </w:rPr>
        <w:t xml:space="preserve"> (Рис.1)</w:t>
      </w:r>
      <w:r w:rsidR="00A53452">
        <w:rPr>
          <w:rFonts w:cs="Times New Roman"/>
          <w:color w:val="000000"/>
          <w:szCs w:val="24"/>
          <w:shd w:val="clear" w:color="auto" w:fill="FFFFFF"/>
        </w:rPr>
        <w:t xml:space="preserve">, в котором нужно заполнить поля Имя, Фамилия, </w:t>
      </w:r>
      <w:r w:rsidR="00A53452">
        <w:rPr>
          <w:rFonts w:cs="Times New Roman"/>
          <w:color w:val="000000"/>
          <w:szCs w:val="24"/>
          <w:shd w:val="clear" w:color="auto" w:fill="FFFFFF"/>
          <w:lang w:val="en-US"/>
        </w:rPr>
        <w:t>E</w:t>
      </w:r>
      <w:r w:rsidR="00A53452" w:rsidRPr="00A53452">
        <w:rPr>
          <w:rFonts w:cs="Times New Roman"/>
          <w:color w:val="000000"/>
          <w:szCs w:val="24"/>
          <w:shd w:val="clear" w:color="auto" w:fill="FFFFFF"/>
        </w:rPr>
        <w:t>-</w:t>
      </w:r>
      <w:r w:rsidR="00A53452">
        <w:rPr>
          <w:rFonts w:cs="Times New Roman"/>
          <w:color w:val="000000"/>
          <w:szCs w:val="24"/>
          <w:shd w:val="clear" w:color="auto" w:fill="FFFFFF"/>
          <w:lang w:val="en-US"/>
        </w:rPr>
        <w:t>mail</w:t>
      </w:r>
      <w:r w:rsidR="00A53452">
        <w:rPr>
          <w:rFonts w:cs="Times New Roman"/>
          <w:color w:val="000000"/>
          <w:szCs w:val="24"/>
          <w:shd w:val="clear" w:color="auto" w:fill="FFFFFF"/>
        </w:rPr>
        <w:t xml:space="preserve"> и пароль, поставить галочку в пункте «В моей стране разрешено использование социальных сетей лицам моего возраста» и нажать кнопку</w:t>
      </w:r>
      <w:proofErr w:type="gramStart"/>
      <w:r w:rsidR="00A5345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53452" w:rsidRPr="00A53452">
        <w:rPr>
          <w:rFonts w:cs="Times New Roman"/>
          <w:b/>
          <w:color w:val="000000"/>
          <w:szCs w:val="24"/>
          <w:shd w:val="clear" w:color="auto" w:fill="FFFFFF"/>
        </w:rPr>
        <w:t>П</w:t>
      </w:r>
      <w:proofErr w:type="gramEnd"/>
      <w:r w:rsidR="00A53452" w:rsidRPr="00A53452">
        <w:rPr>
          <w:rFonts w:cs="Times New Roman"/>
          <w:b/>
          <w:color w:val="000000"/>
          <w:szCs w:val="24"/>
          <w:shd w:val="clear" w:color="auto" w:fill="FFFFFF"/>
        </w:rPr>
        <w:t>рисоединиться</w:t>
      </w:r>
    </w:p>
    <w:p w:rsidR="00A53452" w:rsidRPr="00A53452" w:rsidRDefault="00A53452" w:rsidP="00EA66AA">
      <w:pPr>
        <w:rPr>
          <w:rFonts w:cs="Times New Roman"/>
          <w:color w:val="000000"/>
          <w:szCs w:val="24"/>
          <w:shd w:val="clear" w:color="auto" w:fill="FFFFFF"/>
        </w:rPr>
      </w:pPr>
      <w:r w:rsidRPr="00A53452">
        <w:rPr>
          <w:rFonts w:cs="Times New Roman"/>
          <w:color w:val="000000"/>
          <w:szCs w:val="24"/>
          <w:shd w:val="clear" w:color="auto" w:fill="FFFFFF"/>
        </w:rPr>
        <w:t xml:space="preserve">Следующим шагом подтвердите, что вы не Робот </w:t>
      </w:r>
      <w:r>
        <w:rPr>
          <w:rFonts w:cs="Times New Roman"/>
          <w:color w:val="000000"/>
          <w:szCs w:val="24"/>
          <w:shd w:val="clear" w:color="auto" w:fill="FFFFFF"/>
        </w:rPr>
        <w:t xml:space="preserve">(ввести текст с картинки в окно ввода) </w:t>
      </w:r>
      <w:r w:rsidRPr="00A53452">
        <w:rPr>
          <w:rFonts w:cs="Times New Roman"/>
          <w:color w:val="000000"/>
          <w:szCs w:val="24"/>
          <w:shd w:val="clear" w:color="auto" w:fill="FFFFFF"/>
        </w:rPr>
        <w:t>и можно начинать</w:t>
      </w:r>
    </w:p>
    <w:p w:rsidR="00C20422" w:rsidRPr="00E05829" w:rsidRDefault="008B26F4" w:rsidP="00EA66AA">
      <w:pPr>
        <w:rPr>
          <w:rFonts w:cs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95pt;margin-top:8.1pt;width:44.9pt;height:11.1pt;z-index:251660288" stroked="f">
            <v:textbox inset="0,0,0,0">
              <w:txbxContent>
                <w:p w:rsidR="00A53452" w:rsidRPr="00E94B45" w:rsidRDefault="00A53452" w:rsidP="00975DF3">
                  <w:pPr>
                    <w:rPr>
                      <w:rFonts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E94B45">
                    <w:rPr>
                      <w:sz w:val="20"/>
                      <w:szCs w:val="20"/>
                    </w:rPr>
                    <w:t xml:space="preserve">Рис. </w:t>
                  </w:r>
                  <w:r w:rsidRPr="00E94B45">
                    <w:rPr>
                      <w:sz w:val="20"/>
                      <w:szCs w:val="20"/>
                    </w:rPr>
                    <w:fldChar w:fldCharType="begin"/>
                  </w:r>
                  <w:r w:rsidRPr="00E94B45">
                    <w:rPr>
                      <w:sz w:val="20"/>
                      <w:szCs w:val="20"/>
                    </w:rPr>
                    <w:instrText xml:space="preserve"> SEQ Рисунок \* ARABIC </w:instrText>
                  </w:r>
                  <w:r w:rsidRPr="00E94B45">
                    <w:rPr>
                      <w:sz w:val="20"/>
                      <w:szCs w:val="20"/>
                    </w:rPr>
                    <w:fldChar w:fldCharType="separate"/>
                  </w:r>
                  <w:r w:rsidR="008B26F4">
                    <w:rPr>
                      <w:noProof/>
                      <w:sz w:val="20"/>
                      <w:szCs w:val="20"/>
                    </w:rPr>
                    <w:t>1</w:t>
                  </w:r>
                  <w:r w:rsidRPr="00E94B45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975DF3">
        <w:rPr>
          <w:rFonts w:cs="Times New Roman"/>
          <w:szCs w:val="24"/>
        </w:rPr>
        <w:t xml:space="preserve">На рис.2 показано меню сервиса. Пункт </w:t>
      </w:r>
      <w:r w:rsidR="00975DF3" w:rsidRPr="00975DF3">
        <w:rPr>
          <w:rFonts w:cs="Times New Roman"/>
          <w:b/>
          <w:szCs w:val="24"/>
        </w:rPr>
        <w:t>Я</w:t>
      </w:r>
      <w:r w:rsidR="00975DF3">
        <w:rPr>
          <w:rFonts w:cs="Times New Roman"/>
          <w:b/>
          <w:szCs w:val="24"/>
        </w:rPr>
        <w:t xml:space="preserve"> </w:t>
      </w:r>
      <w:r w:rsidR="00975DF3" w:rsidRPr="00975DF3">
        <w:rPr>
          <w:rFonts w:cs="Times New Roman"/>
          <w:szCs w:val="24"/>
        </w:rPr>
        <w:t>в дальнейшем вам</w:t>
      </w:r>
      <w:r w:rsidR="00975DF3">
        <w:rPr>
          <w:rFonts w:cs="Times New Roman"/>
          <w:b/>
          <w:szCs w:val="24"/>
        </w:rPr>
        <w:t xml:space="preserve"> </w:t>
      </w:r>
      <w:r w:rsidR="00975DF3">
        <w:rPr>
          <w:rFonts w:cs="Times New Roman"/>
          <w:szCs w:val="24"/>
        </w:rPr>
        <w:t xml:space="preserve">покажет ваши </w:t>
      </w:r>
      <w:r w:rsidR="00975DF3" w:rsidRPr="00975DF3">
        <w:rPr>
          <w:rFonts w:cs="Times New Roman"/>
          <w:szCs w:val="24"/>
        </w:rPr>
        <w:t>события и истории</w:t>
      </w:r>
      <w:r w:rsidR="00C20422">
        <w:rPr>
          <w:rFonts w:cs="Times New Roman"/>
          <w:szCs w:val="24"/>
        </w:rPr>
        <w:t xml:space="preserve">. </w:t>
      </w:r>
    </w:p>
    <w:p w:rsidR="00975DF3" w:rsidRPr="00B27D1F" w:rsidRDefault="00C20422" w:rsidP="00975DF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Пункт </w:t>
      </w:r>
      <w:r w:rsidRPr="00C20422">
        <w:rPr>
          <w:rFonts w:cs="Times New Roman"/>
          <w:b/>
          <w:szCs w:val="24"/>
        </w:rPr>
        <w:t>Друзья</w:t>
      </w:r>
      <w:r>
        <w:rPr>
          <w:rFonts w:cs="Times New Roman"/>
          <w:szCs w:val="24"/>
        </w:rPr>
        <w:t xml:space="preserve"> позволит найти друзей из </w:t>
      </w:r>
      <w:proofErr w:type="spellStart"/>
      <w:r>
        <w:rPr>
          <w:rFonts w:cs="Times New Roman"/>
          <w:szCs w:val="24"/>
          <w:lang w:val="en-US"/>
        </w:rPr>
        <w:t>FaceBook</w:t>
      </w:r>
      <w:proofErr w:type="spellEnd"/>
      <w:r w:rsidR="00B27D1F">
        <w:rPr>
          <w:rFonts w:cs="Times New Roman"/>
          <w:szCs w:val="24"/>
        </w:rPr>
        <w:t>.</w:t>
      </w:r>
    </w:p>
    <w:p w:rsidR="00C20422" w:rsidRDefault="00C20422" w:rsidP="00975DF3">
      <w:pPr>
        <w:rPr>
          <w:rFonts w:cs="Times New Roman"/>
          <w:szCs w:val="24"/>
        </w:rPr>
      </w:pPr>
      <w:r>
        <w:rPr>
          <w:rFonts w:cs="Times New Roman"/>
          <w:szCs w:val="24"/>
        </w:rPr>
        <w:t>Пункт</w:t>
      </w:r>
      <w:proofErr w:type="gramStart"/>
      <w:r>
        <w:rPr>
          <w:rFonts w:cs="Times New Roman"/>
          <w:szCs w:val="24"/>
        </w:rPr>
        <w:t xml:space="preserve"> </w:t>
      </w:r>
      <w:r w:rsidRPr="00C20422">
        <w:rPr>
          <w:rFonts w:cs="Times New Roman"/>
          <w:b/>
          <w:szCs w:val="24"/>
        </w:rPr>
        <w:t>В</w:t>
      </w:r>
      <w:proofErr w:type="gramEnd"/>
      <w:r w:rsidRPr="00C20422">
        <w:rPr>
          <w:rFonts w:cs="Times New Roman"/>
          <w:b/>
          <w:szCs w:val="24"/>
        </w:rPr>
        <w:t>се истории</w:t>
      </w:r>
      <w:r>
        <w:rPr>
          <w:rFonts w:cs="Times New Roman"/>
          <w:szCs w:val="24"/>
        </w:rPr>
        <w:t xml:space="preserve"> позволяет просматривать </w:t>
      </w:r>
      <w:r w:rsidR="00315894">
        <w:rPr>
          <w:rFonts w:cs="Times New Roman"/>
          <w:szCs w:val="24"/>
        </w:rPr>
        <w:t xml:space="preserve">популярные </w:t>
      </w:r>
      <w:r>
        <w:rPr>
          <w:rFonts w:cs="Times New Roman"/>
          <w:szCs w:val="24"/>
        </w:rPr>
        <w:t xml:space="preserve">истории, </w:t>
      </w:r>
      <w:r w:rsidR="00315894">
        <w:rPr>
          <w:rFonts w:cs="Times New Roman"/>
          <w:szCs w:val="24"/>
        </w:rPr>
        <w:t xml:space="preserve">или истории, </w:t>
      </w:r>
      <w:r>
        <w:rPr>
          <w:rFonts w:cs="Times New Roman"/>
          <w:szCs w:val="24"/>
        </w:rPr>
        <w:t>созданные другими пользователями</w:t>
      </w:r>
      <w:r w:rsidR="00B27D1F">
        <w:rPr>
          <w:rFonts w:cs="Times New Roman"/>
          <w:szCs w:val="24"/>
        </w:rPr>
        <w:t>.</w:t>
      </w:r>
    </w:p>
    <w:p w:rsidR="00315894" w:rsidRPr="00C20422" w:rsidRDefault="00315894" w:rsidP="00975DF3">
      <w:pPr>
        <w:rPr>
          <w:rFonts w:cs="Times New Roman"/>
          <w:szCs w:val="24"/>
        </w:rPr>
      </w:pPr>
    </w:p>
    <w:p w:rsidR="00191B22" w:rsidRPr="00975DF3" w:rsidRDefault="00D05C0F" w:rsidP="00975DF3">
      <w:pPr>
        <w:pStyle w:val="a6"/>
        <w:spacing w:after="0"/>
        <w:jc w:val="center"/>
        <w:rPr>
          <w:rFonts w:cs="Times New Roman"/>
          <w:b w:val="0"/>
          <w:color w:val="auto"/>
          <w:sz w:val="20"/>
          <w:szCs w:val="20"/>
          <w:shd w:val="clear" w:color="auto" w:fill="FFFFFF"/>
        </w:rPr>
      </w:pPr>
      <w:r>
        <w:rPr>
          <w:rFonts w:cs="Times New Roman"/>
          <w:noProof/>
          <w:color w:val="000000"/>
          <w:szCs w:val="24"/>
          <w:shd w:val="clear" w:color="auto" w:fill="FFFFFF"/>
          <w:lang w:eastAsia="ru-RU"/>
        </w:rPr>
        <w:drawing>
          <wp:inline distT="0" distB="0" distL="0" distR="0">
            <wp:extent cx="6418883" cy="757450"/>
            <wp:effectExtent l="19050" t="19050" r="20017" b="23600"/>
            <wp:docPr id="10" name="Рисунок 1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8883" cy="7574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75DF3" w:rsidRPr="00975DF3">
        <w:rPr>
          <w:b w:val="0"/>
          <w:color w:val="auto"/>
          <w:sz w:val="20"/>
          <w:szCs w:val="20"/>
        </w:rPr>
        <w:t xml:space="preserve"> </w:t>
      </w:r>
      <w:r w:rsidR="00E94B45">
        <w:rPr>
          <w:b w:val="0"/>
          <w:color w:val="auto"/>
          <w:sz w:val="20"/>
          <w:szCs w:val="20"/>
        </w:rPr>
        <w:t>Р</w:t>
      </w:r>
      <w:r w:rsidRPr="00E94B45">
        <w:rPr>
          <w:b w:val="0"/>
          <w:color w:val="auto"/>
          <w:sz w:val="20"/>
          <w:szCs w:val="20"/>
        </w:rPr>
        <w:t xml:space="preserve">ис. </w:t>
      </w:r>
      <w:r w:rsidR="00975DF3" w:rsidRPr="00E94B45">
        <w:rPr>
          <w:b w:val="0"/>
          <w:color w:val="auto"/>
          <w:sz w:val="20"/>
          <w:szCs w:val="20"/>
        </w:rPr>
        <w:fldChar w:fldCharType="begin"/>
      </w:r>
      <w:r w:rsidR="00975DF3" w:rsidRPr="00E94B45">
        <w:rPr>
          <w:b w:val="0"/>
          <w:color w:val="auto"/>
          <w:sz w:val="20"/>
          <w:szCs w:val="20"/>
        </w:rPr>
        <w:instrText xml:space="preserve"> SEQ Рисунок \* ARABIC </w:instrText>
      </w:r>
      <w:r w:rsidR="00975DF3" w:rsidRPr="00E94B45">
        <w:rPr>
          <w:b w:val="0"/>
          <w:color w:val="auto"/>
          <w:sz w:val="20"/>
          <w:szCs w:val="20"/>
        </w:rPr>
        <w:fldChar w:fldCharType="separate"/>
      </w:r>
      <w:r w:rsidR="008B26F4">
        <w:rPr>
          <w:b w:val="0"/>
          <w:noProof/>
          <w:color w:val="auto"/>
          <w:sz w:val="20"/>
          <w:szCs w:val="20"/>
        </w:rPr>
        <w:t>2</w:t>
      </w:r>
      <w:r w:rsidR="00975DF3" w:rsidRPr="00E94B45">
        <w:rPr>
          <w:b w:val="0"/>
          <w:color w:val="auto"/>
          <w:sz w:val="20"/>
          <w:szCs w:val="20"/>
        </w:rPr>
        <w:fldChar w:fldCharType="end"/>
      </w:r>
    </w:p>
    <w:p w:rsidR="00191B22" w:rsidRPr="00975DF3" w:rsidRDefault="00975DF3" w:rsidP="00191B22">
      <w:pPr>
        <w:ind w:firstLine="709"/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lastRenderedPageBreak/>
        <w:t>Нажимает кнопку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975DF3">
        <w:rPr>
          <w:rFonts w:cs="Times New Roman"/>
          <w:b/>
          <w:color w:val="000000"/>
          <w:szCs w:val="24"/>
          <w:shd w:val="clear" w:color="auto" w:fill="FFFFFF"/>
        </w:rPr>
        <w:t>С</w:t>
      </w:r>
      <w:proofErr w:type="gramEnd"/>
      <w:r w:rsidRPr="00975DF3">
        <w:rPr>
          <w:rFonts w:cs="Times New Roman"/>
          <w:b/>
          <w:color w:val="000000"/>
          <w:szCs w:val="24"/>
          <w:shd w:val="clear" w:color="auto" w:fill="FFFFFF"/>
        </w:rPr>
        <w:t>оздать мое первое событие</w:t>
      </w:r>
    </w:p>
    <w:p w:rsidR="00BD38CB" w:rsidRDefault="00BD38CB" w:rsidP="00BD38CB">
      <w:r>
        <w:t>При добавлении события появляется окно – рис.</w:t>
      </w:r>
      <w:r w:rsidR="00A605BC">
        <w:t>3</w:t>
      </w:r>
      <w:r>
        <w:t xml:space="preserve">. </w:t>
      </w:r>
      <w:r w:rsidR="000B4C3C">
        <w:t>Заполняются</w:t>
      </w:r>
      <w:r>
        <w:t xml:space="preserve"> следующие элементы:</w:t>
      </w:r>
    </w:p>
    <w:p w:rsidR="00BD38CB" w:rsidRDefault="00BD38CB" w:rsidP="00BD38CB">
      <w:pPr>
        <w:pStyle w:val="a7"/>
        <w:numPr>
          <w:ilvl w:val="0"/>
          <w:numId w:val="1"/>
        </w:numPr>
      </w:pPr>
      <w:r>
        <w:t>Название</w:t>
      </w:r>
    </w:p>
    <w:p w:rsidR="00BD38CB" w:rsidRDefault="00BD38CB" w:rsidP="00BD38CB">
      <w:pPr>
        <w:pStyle w:val="a7"/>
        <w:numPr>
          <w:ilvl w:val="0"/>
          <w:numId w:val="1"/>
        </w:numPr>
      </w:pPr>
      <w:r>
        <w:t xml:space="preserve">Описание. Можно вставить текст комбинацией клавиш </w:t>
      </w:r>
      <w:r>
        <w:rPr>
          <w:lang w:val="en-US"/>
        </w:rPr>
        <w:t>CTRL</w:t>
      </w:r>
      <w:r w:rsidRPr="00BD38CB">
        <w:t>+</w:t>
      </w:r>
      <w:r>
        <w:rPr>
          <w:lang w:val="en-US"/>
        </w:rPr>
        <w:t>V</w:t>
      </w:r>
      <w:r w:rsidRPr="00BD38CB">
        <w:t xml:space="preserve"> </w:t>
      </w:r>
      <w:r>
        <w:t xml:space="preserve">– дважды </w:t>
      </w:r>
      <w:r w:rsidRPr="00BD38CB">
        <w:t>(</w:t>
      </w:r>
      <w:r>
        <w:t>не забудьте перед этим скопировать текст</w:t>
      </w:r>
      <w:r w:rsidR="00B27D1F">
        <w:t xml:space="preserve">, </w:t>
      </w:r>
      <w:proofErr w:type="gramStart"/>
      <w:r w:rsidR="00B27D1F">
        <w:t>например</w:t>
      </w:r>
      <w:proofErr w:type="gramEnd"/>
      <w:r w:rsidR="00B27D1F">
        <w:t xml:space="preserve"> нажав </w:t>
      </w:r>
      <w:r w:rsidR="00B27D1F">
        <w:rPr>
          <w:lang w:val="en-US"/>
        </w:rPr>
        <w:t>CTRL</w:t>
      </w:r>
      <w:r w:rsidR="00B27D1F" w:rsidRPr="00B27D1F">
        <w:t>+</w:t>
      </w:r>
      <w:r w:rsidR="00B27D1F">
        <w:rPr>
          <w:lang w:val="en-US"/>
        </w:rPr>
        <w:t>C</w:t>
      </w:r>
      <w:r>
        <w:t xml:space="preserve">) </w:t>
      </w:r>
    </w:p>
    <w:p w:rsidR="00BD38CB" w:rsidRDefault="00BD38CB" w:rsidP="00BD38CB">
      <w:pPr>
        <w:pStyle w:val="a7"/>
        <w:numPr>
          <w:ilvl w:val="0"/>
          <w:numId w:val="1"/>
        </w:numPr>
      </w:pPr>
      <w:r>
        <w:t xml:space="preserve">Выбрать дату (необязательно, день и месяц можно не указывать – выбрать вверху выпадающего списка значение </w:t>
      </w:r>
      <w:r w:rsidR="00B27D1F" w:rsidRPr="00B27D1F">
        <w:t>-</w:t>
      </w:r>
      <w:proofErr w:type="spellStart"/>
      <w:r>
        <w:rPr>
          <w:lang w:val="en-US"/>
        </w:rPr>
        <w:t>unknow</w:t>
      </w:r>
      <w:proofErr w:type="spellEnd"/>
      <w:r>
        <w:t xml:space="preserve"> - неизвестно)</w:t>
      </w:r>
    </w:p>
    <w:p w:rsidR="00BD38CB" w:rsidRDefault="00BD38CB" w:rsidP="00BD38CB">
      <w:pPr>
        <w:pStyle w:val="a7"/>
        <w:numPr>
          <w:ilvl w:val="0"/>
          <w:numId w:val="1"/>
        </w:numPr>
      </w:pPr>
      <w:r>
        <w:t>Можно добавить конечную дату</w:t>
      </w:r>
      <w:r w:rsidR="00B27D1F" w:rsidRPr="00B27D1F">
        <w:t xml:space="preserve"> (</w:t>
      </w:r>
      <w:r w:rsidR="00B27D1F">
        <w:t>необязательно)</w:t>
      </w:r>
    </w:p>
    <w:p w:rsidR="00BD38CB" w:rsidRDefault="00BD38CB" w:rsidP="00BD38CB">
      <w:pPr>
        <w:pStyle w:val="a7"/>
        <w:numPr>
          <w:ilvl w:val="0"/>
          <w:numId w:val="1"/>
        </w:numPr>
      </w:pPr>
      <w:r>
        <w:t xml:space="preserve">Добавить </w:t>
      </w:r>
      <w:r w:rsidR="0061036D">
        <w:t>изображение</w:t>
      </w:r>
      <w:r>
        <w:t xml:space="preserve"> с компьютера</w:t>
      </w:r>
      <w:r w:rsidR="000B4C3C">
        <w:t xml:space="preserve"> - необязательно</w:t>
      </w:r>
    </w:p>
    <w:p w:rsidR="00BD38CB" w:rsidRDefault="00BD38CB" w:rsidP="00BD38CB">
      <w:pPr>
        <w:pStyle w:val="a7"/>
        <w:numPr>
          <w:ilvl w:val="0"/>
          <w:numId w:val="1"/>
        </w:numPr>
      </w:pPr>
      <w:r>
        <w:t xml:space="preserve">Поставить метку на карту. Можно воспользоваться поиском, </w:t>
      </w:r>
      <w:proofErr w:type="gramStart"/>
      <w:r>
        <w:t>например</w:t>
      </w:r>
      <w:proofErr w:type="gramEnd"/>
      <w:r>
        <w:t xml:space="preserve"> набрать Франция</w:t>
      </w:r>
      <w:r w:rsidR="0061036D">
        <w:t>. Или самостоятельно переставить метку на карте</w:t>
      </w:r>
    </w:p>
    <w:p w:rsidR="00BD38CB" w:rsidRPr="00BD38CB" w:rsidRDefault="00BD38CB" w:rsidP="00BD38CB">
      <w:pPr>
        <w:pStyle w:val="a7"/>
        <w:numPr>
          <w:ilvl w:val="0"/>
          <w:numId w:val="1"/>
        </w:numPr>
      </w:pPr>
      <w:r>
        <w:t xml:space="preserve">Добавить видео (ссылка на </w:t>
      </w:r>
      <w:proofErr w:type="spellStart"/>
      <w:r>
        <w:rPr>
          <w:lang w:val="en-US"/>
        </w:rPr>
        <w:t>youtube</w:t>
      </w:r>
      <w:proofErr w:type="spellEnd"/>
      <w:r w:rsidRPr="00BD38CB">
        <w:t>.</w:t>
      </w:r>
      <w:r>
        <w:rPr>
          <w:lang w:val="en-US"/>
        </w:rPr>
        <w:t>com</w:t>
      </w:r>
      <w:r w:rsidRPr="00BD38CB">
        <w:t>)</w:t>
      </w:r>
      <w:r w:rsidR="000B4C3C">
        <w:t xml:space="preserve"> - необязательно</w:t>
      </w:r>
    </w:p>
    <w:p w:rsidR="00BD38CB" w:rsidRDefault="00BD38CB" w:rsidP="00BD38CB">
      <w:pPr>
        <w:pStyle w:val="a7"/>
        <w:numPr>
          <w:ilvl w:val="0"/>
          <w:numId w:val="1"/>
        </w:numPr>
      </w:pPr>
      <w:r>
        <w:t>Нажать выполнено – событие сохранено</w:t>
      </w:r>
    </w:p>
    <w:p w:rsidR="00315894" w:rsidRPr="00BD38CB" w:rsidRDefault="00315894" w:rsidP="00315894">
      <w:pPr>
        <w:pStyle w:val="a7"/>
      </w:pPr>
    </w:p>
    <w:p w:rsidR="00BD38CB" w:rsidRDefault="007B04DD" w:rsidP="00BD38CB">
      <w:pPr>
        <w:keepNext/>
      </w:pPr>
      <w:r>
        <w:rPr>
          <w:rFonts w:cs="Times New Roman"/>
          <w:noProof/>
          <w:color w:val="000000"/>
          <w:szCs w:val="24"/>
          <w:shd w:val="clear" w:color="auto" w:fill="FFFFFF"/>
          <w:lang w:eastAsia="ru-RU"/>
        </w:rPr>
        <w:drawing>
          <wp:inline distT="0" distB="0" distL="0" distR="0">
            <wp:extent cx="6480611" cy="5191220"/>
            <wp:effectExtent l="19050" t="19050" r="15439" b="28480"/>
            <wp:docPr id="6" name="Рисунок 5" descr="1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-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611" cy="51912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3452" w:rsidRPr="007028C4" w:rsidRDefault="00BD38CB" w:rsidP="00B27D1F">
      <w:pPr>
        <w:pStyle w:val="a6"/>
        <w:spacing w:after="120"/>
        <w:jc w:val="center"/>
        <w:rPr>
          <w:rFonts w:cs="Times New Roman"/>
          <w:b w:val="0"/>
          <w:color w:val="auto"/>
          <w:sz w:val="20"/>
          <w:szCs w:val="24"/>
          <w:shd w:val="clear" w:color="auto" w:fill="FFFFFF"/>
        </w:rPr>
      </w:pPr>
      <w:r w:rsidRPr="007028C4">
        <w:rPr>
          <w:b w:val="0"/>
          <w:color w:val="auto"/>
          <w:sz w:val="20"/>
        </w:rPr>
        <w:t xml:space="preserve">Рис. </w:t>
      </w:r>
      <w:r w:rsidR="00A605BC" w:rsidRPr="007028C4">
        <w:rPr>
          <w:b w:val="0"/>
          <w:color w:val="auto"/>
          <w:sz w:val="20"/>
        </w:rPr>
        <w:t>3</w:t>
      </w:r>
    </w:p>
    <w:p w:rsidR="000B4C3C" w:rsidRDefault="000B4C3C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Редактировать события можно в любое время: нажмите  в сервисе (рис. 2) на пункт </w:t>
      </w:r>
      <w:r w:rsidRPr="000B4C3C">
        <w:rPr>
          <w:rFonts w:cs="Times New Roman"/>
          <w:b/>
          <w:color w:val="000000"/>
          <w:szCs w:val="24"/>
          <w:shd w:val="clear" w:color="auto" w:fill="FFFFFF"/>
        </w:rPr>
        <w:t>Я</w:t>
      </w:r>
      <w:r>
        <w:rPr>
          <w:rFonts w:cs="Times New Roman"/>
          <w:color w:val="000000"/>
          <w:szCs w:val="24"/>
          <w:shd w:val="clear" w:color="auto" w:fill="FFFFFF"/>
        </w:rPr>
        <w:t xml:space="preserve"> и вы увидите </w:t>
      </w:r>
      <w:r w:rsidR="00A605BC">
        <w:rPr>
          <w:rFonts w:cs="Times New Roman"/>
          <w:color w:val="000000"/>
          <w:szCs w:val="24"/>
          <w:shd w:val="clear" w:color="auto" w:fill="FFFFFF"/>
        </w:rPr>
        <w:t>ссылку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0B4C3C">
        <w:rPr>
          <w:rFonts w:cs="Times New Roman"/>
          <w:b/>
          <w:color w:val="000000"/>
          <w:szCs w:val="24"/>
          <w:shd w:val="clear" w:color="auto" w:fill="FFFFFF"/>
        </w:rPr>
        <w:t>Мои события</w:t>
      </w:r>
      <w:r>
        <w:rPr>
          <w:rFonts w:cs="Times New Roman"/>
          <w:color w:val="000000"/>
          <w:szCs w:val="24"/>
          <w:shd w:val="clear" w:color="auto" w:fill="FFFFFF"/>
        </w:rPr>
        <w:t xml:space="preserve">, под которыми можно нажать список событий. При наведении мышью на нужное событие, всплывает меню: </w:t>
      </w:r>
      <w:r w:rsidRPr="00A605BC">
        <w:rPr>
          <w:rFonts w:cs="Times New Roman"/>
          <w:b/>
          <w:color w:val="000000"/>
          <w:szCs w:val="24"/>
          <w:shd w:val="clear" w:color="auto" w:fill="FFFFFF"/>
        </w:rPr>
        <w:t>редактировать</w:t>
      </w:r>
      <w:r>
        <w:rPr>
          <w:rFonts w:cs="Times New Roman"/>
          <w:color w:val="000000"/>
          <w:szCs w:val="24"/>
          <w:shd w:val="clear" w:color="auto" w:fill="FFFFFF"/>
        </w:rPr>
        <w:t>, просмотреть,  удалить.</w:t>
      </w:r>
      <w:r w:rsidR="00315894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0B4C3C" w:rsidRDefault="000B4C3C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Создавать историю можно, когда создано хотя бы одно событие. </w:t>
      </w:r>
    </w:p>
    <w:p w:rsidR="000B4C3C" w:rsidRDefault="00A605BC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Для создания истории также нажмите  в сервисе (рис. 2) на пункт </w:t>
      </w:r>
      <w:r w:rsidRPr="000B4C3C">
        <w:rPr>
          <w:rFonts w:cs="Times New Roman"/>
          <w:b/>
          <w:color w:val="000000"/>
          <w:szCs w:val="24"/>
          <w:shd w:val="clear" w:color="auto" w:fill="FFFFFF"/>
        </w:rPr>
        <w:t>Я</w:t>
      </w:r>
      <w:r>
        <w:rPr>
          <w:rFonts w:cs="Times New Roman"/>
          <w:b/>
          <w:color w:val="000000"/>
          <w:szCs w:val="24"/>
          <w:shd w:val="clear" w:color="auto" w:fill="FFFFFF"/>
        </w:rPr>
        <w:t xml:space="preserve"> </w:t>
      </w:r>
      <w:r w:rsidRPr="00A605BC">
        <w:rPr>
          <w:rFonts w:cs="Times New Roman"/>
          <w:color w:val="000000"/>
          <w:szCs w:val="24"/>
          <w:shd w:val="clear" w:color="auto" w:fill="FFFFFF"/>
        </w:rPr>
        <w:t>и вы увидите</w:t>
      </w:r>
      <w:r>
        <w:rPr>
          <w:rFonts w:cs="Times New Roman"/>
          <w:b/>
          <w:color w:val="000000"/>
          <w:szCs w:val="24"/>
          <w:shd w:val="clear" w:color="auto" w:fill="FFFFFF"/>
        </w:rPr>
        <w:t xml:space="preserve"> </w:t>
      </w:r>
      <w:r w:rsidRPr="00A605BC">
        <w:rPr>
          <w:rFonts w:cs="Times New Roman"/>
          <w:color w:val="000000"/>
          <w:szCs w:val="24"/>
          <w:shd w:val="clear" w:color="auto" w:fill="FFFFFF"/>
        </w:rPr>
        <w:t>ссылку</w:t>
      </w:r>
      <w:proofErr w:type="gramStart"/>
      <w:r w:rsidR="00D05C0F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b/>
          <w:color w:val="000000"/>
          <w:szCs w:val="24"/>
          <w:shd w:val="clear" w:color="auto" w:fill="FFFFFF"/>
        </w:rPr>
        <w:t>Д</w:t>
      </w:r>
      <w:proofErr w:type="gramEnd"/>
      <w:r>
        <w:rPr>
          <w:rFonts w:cs="Times New Roman"/>
          <w:b/>
          <w:color w:val="000000"/>
          <w:szCs w:val="24"/>
          <w:shd w:val="clear" w:color="auto" w:fill="FFFFFF"/>
        </w:rPr>
        <w:t>обавить</w:t>
      </w:r>
      <w:r w:rsidRPr="00A605BC">
        <w:rPr>
          <w:rFonts w:cs="Times New Roman"/>
          <w:b/>
          <w:color w:val="000000"/>
          <w:szCs w:val="24"/>
          <w:shd w:val="clear" w:color="auto" w:fill="FFFFFF"/>
        </w:rPr>
        <w:t xml:space="preserve"> историю</w:t>
      </w:r>
      <w:r>
        <w:rPr>
          <w:rFonts w:cs="Times New Roman"/>
          <w:color w:val="000000"/>
          <w:szCs w:val="24"/>
          <w:shd w:val="clear" w:color="auto" w:fill="FFFFFF"/>
        </w:rPr>
        <w:t xml:space="preserve">. </w:t>
      </w:r>
    </w:p>
    <w:p w:rsidR="005D7A3A" w:rsidRDefault="005D7A3A" w:rsidP="005D7A3A">
      <w:r>
        <w:t>При добавлении истории появляется окно – рис.</w:t>
      </w:r>
      <w:r w:rsidR="007028C4">
        <w:t>4</w:t>
      </w:r>
      <w:r>
        <w:t>. Заполняются следующие элементы:</w:t>
      </w:r>
    </w:p>
    <w:p w:rsidR="005D7A3A" w:rsidRDefault="005D7A3A" w:rsidP="005D7A3A">
      <w:pPr>
        <w:pStyle w:val="a7"/>
        <w:numPr>
          <w:ilvl w:val="0"/>
          <w:numId w:val="2"/>
        </w:numPr>
      </w:pPr>
      <w:r>
        <w:t>Название – обязательно</w:t>
      </w:r>
    </w:p>
    <w:p w:rsidR="005D7A3A" w:rsidRDefault="005D7A3A" w:rsidP="007028C4">
      <w:pPr>
        <w:pStyle w:val="a7"/>
        <w:numPr>
          <w:ilvl w:val="0"/>
          <w:numId w:val="2"/>
        </w:numPr>
      </w:pPr>
      <w:r>
        <w:t>Описание – необязательно</w:t>
      </w:r>
    </w:p>
    <w:p w:rsidR="005D7A3A" w:rsidRDefault="005D7A3A" w:rsidP="005D7A3A">
      <w:pPr>
        <w:pStyle w:val="a7"/>
        <w:numPr>
          <w:ilvl w:val="0"/>
          <w:numId w:val="2"/>
        </w:numPr>
      </w:pPr>
      <w:r>
        <w:lastRenderedPageBreak/>
        <w:t>Обложка истории</w:t>
      </w:r>
      <w:r w:rsidR="0061036D">
        <w:t>, добавить изображение</w:t>
      </w:r>
      <w:r>
        <w:t xml:space="preserve"> – необязательно</w:t>
      </w:r>
    </w:p>
    <w:p w:rsidR="005D7A3A" w:rsidRPr="005D7A3A" w:rsidRDefault="005D7A3A" w:rsidP="005D7A3A">
      <w:pPr>
        <w:pStyle w:val="a7"/>
        <w:numPr>
          <w:ilvl w:val="0"/>
          <w:numId w:val="2"/>
        </w:numPr>
      </w:pPr>
      <w:r>
        <w:t xml:space="preserve">Соавторы истории – необязательно. К сожалению, добавить в соавторы можно только друзей, а друзей, в свою очередь, можно пригласить только из </w:t>
      </w:r>
      <w:r>
        <w:rPr>
          <w:lang w:val="en-US"/>
        </w:rPr>
        <w:t>Facebook</w:t>
      </w:r>
    </w:p>
    <w:p w:rsidR="005D7A3A" w:rsidRDefault="005D7A3A" w:rsidP="005D7A3A">
      <w:pPr>
        <w:pStyle w:val="a7"/>
        <w:numPr>
          <w:ilvl w:val="0"/>
          <w:numId w:val="2"/>
        </w:numPr>
      </w:pPr>
      <w:r>
        <w:t xml:space="preserve">Переход на Добавление событий в историю: Нажать </w:t>
      </w:r>
      <w:r>
        <w:sym w:font="Webdings" w:char="F034"/>
      </w:r>
      <w:r>
        <w:t xml:space="preserve"> и вы перейдете дальше</w:t>
      </w:r>
      <w:r w:rsidR="007028C4">
        <w:t xml:space="preserve"> – рис. 5</w:t>
      </w:r>
    </w:p>
    <w:p w:rsidR="00485732" w:rsidRDefault="00485732" w:rsidP="00485732">
      <w:pPr>
        <w:keepNext/>
      </w:pPr>
      <w:r>
        <w:rPr>
          <w:rFonts w:cs="Times New Roman"/>
          <w:noProof/>
          <w:color w:val="000000"/>
          <w:szCs w:val="24"/>
          <w:shd w:val="clear" w:color="auto" w:fill="FFFFFF"/>
          <w:lang w:eastAsia="ru-RU"/>
        </w:rPr>
        <w:drawing>
          <wp:inline distT="0" distB="0" distL="0" distR="0">
            <wp:extent cx="6454556" cy="2668137"/>
            <wp:effectExtent l="19050" t="19050" r="22444" b="17913"/>
            <wp:docPr id="19" name="Рисунок 7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4556" cy="266813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5732" w:rsidRPr="00485732" w:rsidRDefault="00485732" w:rsidP="00485732">
      <w:pPr>
        <w:pStyle w:val="a6"/>
        <w:jc w:val="center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Рис.</w:t>
      </w:r>
      <w:r w:rsidRPr="00485732">
        <w:rPr>
          <w:b w:val="0"/>
          <w:color w:val="auto"/>
          <w:sz w:val="20"/>
        </w:rPr>
        <w:t xml:space="preserve"> </w:t>
      </w:r>
      <w:r>
        <w:rPr>
          <w:b w:val="0"/>
          <w:color w:val="auto"/>
          <w:sz w:val="20"/>
        </w:rPr>
        <w:t>4</w:t>
      </w:r>
    </w:p>
    <w:p w:rsidR="00485732" w:rsidRDefault="007028C4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При наведении мышью на события</w:t>
      </w:r>
      <w:r w:rsidR="00B27D1F">
        <w:rPr>
          <w:rFonts w:cs="Times New Roman"/>
          <w:color w:val="000000"/>
          <w:szCs w:val="24"/>
          <w:shd w:val="clear" w:color="auto" w:fill="FFFFFF"/>
        </w:rPr>
        <w:t>, которые расположены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B27D1F">
        <w:rPr>
          <w:rFonts w:cs="Times New Roman"/>
          <w:color w:val="000000"/>
          <w:szCs w:val="24"/>
          <w:shd w:val="clear" w:color="auto" w:fill="FFFFFF"/>
        </w:rPr>
        <w:t xml:space="preserve">в левом окне, </w:t>
      </w:r>
      <w:r>
        <w:rPr>
          <w:rFonts w:cs="Times New Roman"/>
          <w:color w:val="000000"/>
          <w:szCs w:val="24"/>
          <w:shd w:val="clear" w:color="auto" w:fill="FFFFFF"/>
        </w:rPr>
        <w:t xml:space="preserve">всплывает меню: </w:t>
      </w:r>
      <w:r w:rsidRPr="007028C4">
        <w:rPr>
          <w:rFonts w:cs="Times New Roman"/>
          <w:b/>
          <w:color w:val="000000"/>
          <w:szCs w:val="24"/>
          <w:shd w:val="clear" w:color="auto" w:fill="FFFFFF"/>
        </w:rPr>
        <w:t>Посмотреть</w:t>
      </w:r>
      <w:r>
        <w:rPr>
          <w:rFonts w:cs="Times New Roman"/>
          <w:color w:val="000000"/>
          <w:szCs w:val="24"/>
          <w:shd w:val="clear" w:color="auto" w:fill="FFFFFF"/>
        </w:rPr>
        <w:t xml:space="preserve"> и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7028C4">
        <w:rPr>
          <w:rFonts w:cs="Times New Roman"/>
          <w:b/>
          <w:color w:val="000000"/>
          <w:szCs w:val="24"/>
          <w:shd w:val="clear" w:color="auto" w:fill="FFFFFF"/>
        </w:rPr>
        <w:t>Д</w:t>
      </w:r>
      <w:proofErr w:type="gramEnd"/>
      <w:r w:rsidRPr="007028C4">
        <w:rPr>
          <w:rFonts w:cs="Times New Roman"/>
          <w:b/>
          <w:color w:val="000000"/>
          <w:szCs w:val="24"/>
          <w:shd w:val="clear" w:color="auto" w:fill="FFFFFF"/>
        </w:rPr>
        <w:t>обавить в историю</w:t>
      </w:r>
      <w:r>
        <w:rPr>
          <w:rFonts w:cs="Times New Roman"/>
          <w:b/>
          <w:color w:val="000000"/>
          <w:szCs w:val="24"/>
          <w:shd w:val="clear" w:color="auto" w:fill="FFFFFF"/>
        </w:rPr>
        <w:t xml:space="preserve">. </w:t>
      </w:r>
      <w:r>
        <w:rPr>
          <w:rFonts w:cs="Times New Roman"/>
          <w:color w:val="000000"/>
          <w:szCs w:val="24"/>
          <w:shd w:val="clear" w:color="auto" w:fill="FFFFFF"/>
        </w:rPr>
        <w:t>При добавлении в историю события появляются в правом окне. Не забудьте сохранить историю (кнопка в нижнем правом углу окна)</w:t>
      </w:r>
    </w:p>
    <w:p w:rsidR="00485732" w:rsidRDefault="00485732" w:rsidP="00485732">
      <w:pPr>
        <w:keepNext/>
      </w:pPr>
      <w:r w:rsidRPr="0048573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08794" cy="3079522"/>
            <wp:effectExtent l="19050" t="19050" r="25306" b="25628"/>
            <wp:docPr id="22" name="Рисунок 10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268" cy="307875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7A3A" w:rsidRDefault="00485732" w:rsidP="00485732">
      <w:pPr>
        <w:pStyle w:val="a6"/>
        <w:jc w:val="center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Рис.</w:t>
      </w:r>
      <w:r w:rsidRPr="00485732">
        <w:rPr>
          <w:b w:val="0"/>
          <w:color w:val="auto"/>
          <w:sz w:val="20"/>
        </w:rPr>
        <w:t xml:space="preserve"> </w:t>
      </w:r>
      <w:r>
        <w:rPr>
          <w:b w:val="0"/>
          <w:color w:val="auto"/>
          <w:sz w:val="20"/>
        </w:rPr>
        <w:t>5</w:t>
      </w:r>
    </w:p>
    <w:p w:rsidR="00232155" w:rsidRDefault="00232155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При открытии истории вы сначала увидите список событий и кнопку </w:t>
      </w:r>
      <w:r w:rsidRPr="00232155">
        <w:rPr>
          <w:rFonts w:cs="Times New Roman"/>
          <w:b/>
          <w:color w:val="000000"/>
          <w:szCs w:val="24"/>
          <w:shd w:val="clear" w:color="auto" w:fill="FFFFFF"/>
        </w:rPr>
        <w:t>Запуск</w:t>
      </w:r>
    </w:p>
    <w:p w:rsidR="008E634F" w:rsidRDefault="008E634F" w:rsidP="00191B2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Теперь историю можно запускать, и события будут сами меняться в хронологическом порядке</w:t>
      </w:r>
    </w:p>
    <w:p w:rsidR="00C20422" w:rsidRPr="007028C4" w:rsidRDefault="008E634F" w:rsidP="00F07462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noProof/>
          <w:color w:val="000000"/>
          <w:szCs w:val="24"/>
          <w:shd w:val="clear" w:color="auto" w:fill="FFFFFF"/>
          <w:lang w:eastAsia="ru-RU"/>
        </w:rPr>
        <w:drawing>
          <wp:inline distT="0" distB="0" distL="0" distR="0">
            <wp:extent cx="5864855" cy="668741"/>
            <wp:effectExtent l="19050" t="19050" r="21595" b="17059"/>
            <wp:docPr id="17" name="Рисунок 16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652" cy="6679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4181" w:rsidRDefault="007C2065" w:rsidP="0061036D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Применение лент времени очень широко, одно из них – проектная деятельность. Согласно ФГОС уч</w:t>
      </w:r>
      <w:r w:rsidR="00B27D1F">
        <w:rPr>
          <w:rFonts w:cs="Times New Roman"/>
          <w:color w:val="000000"/>
          <w:szCs w:val="24"/>
          <w:shd w:val="clear" w:color="auto" w:fill="FFFFFF"/>
        </w:rPr>
        <w:t>ащиеся должны выполнять проекты -  м</w:t>
      </w:r>
      <w:r>
        <w:rPr>
          <w:rFonts w:cs="Times New Roman"/>
          <w:color w:val="000000"/>
          <w:szCs w:val="24"/>
          <w:shd w:val="clear" w:color="auto" w:fill="FFFFFF"/>
        </w:rPr>
        <w:t xml:space="preserve">ожно создать хронологию работы над проектом. </w:t>
      </w:r>
    </w:p>
    <w:p w:rsidR="008E634F" w:rsidRPr="008E634F" w:rsidRDefault="00704181" w:rsidP="0061036D">
      <w:pPr>
        <w:ind w:firstLine="709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Небольшие ленты времени вполне могут заменить рефераты, которые учащиеся обычно скачивают, не читая их. </w:t>
      </w:r>
      <w:r w:rsidR="007C2065">
        <w:rPr>
          <w:rFonts w:cs="Times New Roman"/>
          <w:color w:val="000000"/>
          <w:szCs w:val="24"/>
          <w:shd w:val="clear" w:color="auto" w:fill="FFFFFF"/>
        </w:rPr>
        <w:t xml:space="preserve">Или результат проекта </w:t>
      </w:r>
      <w:r>
        <w:rPr>
          <w:rFonts w:cs="Times New Roman"/>
          <w:color w:val="000000"/>
          <w:szCs w:val="24"/>
          <w:shd w:val="clear" w:color="auto" w:fill="FFFFFF"/>
        </w:rPr>
        <w:t xml:space="preserve">или исследования </w:t>
      </w:r>
      <w:r w:rsidR="007C2065">
        <w:rPr>
          <w:rFonts w:cs="Times New Roman"/>
          <w:color w:val="000000"/>
          <w:szCs w:val="24"/>
          <w:shd w:val="clear" w:color="auto" w:fill="FFFFFF"/>
        </w:rPr>
        <w:t xml:space="preserve">– создание ленты времени. </w:t>
      </w:r>
      <w:r w:rsidR="007C2065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Например, литература: биография писателя, </w:t>
      </w:r>
      <w:r w:rsidR="00B27D1F">
        <w:rPr>
          <w:rFonts w:cs="Times New Roman"/>
          <w:color w:val="000000"/>
          <w:szCs w:val="24"/>
          <w:shd w:val="clear" w:color="auto" w:fill="FFFFFF"/>
        </w:rPr>
        <w:t>физики: история изобретения, химия: история открытий элементов – любая предметная область имеет хронологическую составляющую.</w:t>
      </w:r>
      <w:r w:rsidR="00315894">
        <w:rPr>
          <w:rFonts w:cs="Times New Roman"/>
          <w:color w:val="000000"/>
          <w:szCs w:val="24"/>
          <w:shd w:val="clear" w:color="auto" w:fill="FFFFFF"/>
        </w:rPr>
        <w:t xml:space="preserve"> Можно использовать ленты времени во внеурочной деятельности, во внеклассной работе для создания истории класса.</w:t>
      </w:r>
    </w:p>
    <w:sectPr w:rsidR="008E634F" w:rsidRPr="008E634F" w:rsidSect="000C73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70E4"/>
    <w:multiLevelType w:val="hybridMultilevel"/>
    <w:tmpl w:val="FE0A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45BE8"/>
    <w:multiLevelType w:val="hybridMultilevel"/>
    <w:tmpl w:val="9ABA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C17"/>
    <w:rsid w:val="0006549B"/>
    <w:rsid w:val="000B4C3C"/>
    <w:rsid w:val="000C73E9"/>
    <w:rsid w:val="00126EFA"/>
    <w:rsid w:val="00191B22"/>
    <w:rsid w:val="00232155"/>
    <w:rsid w:val="002B0C17"/>
    <w:rsid w:val="002F362E"/>
    <w:rsid w:val="00315894"/>
    <w:rsid w:val="003D490D"/>
    <w:rsid w:val="00485732"/>
    <w:rsid w:val="00522A4F"/>
    <w:rsid w:val="005D7A3A"/>
    <w:rsid w:val="0061036D"/>
    <w:rsid w:val="00691D10"/>
    <w:rsid w:val="007028C4"/>
    <w:rsid w:val="00704181"/>
    <w:rsid w:val="007B04DD"/>
    <w:rsid w:val="007C2065"/>
    <w:rsid w:val="008B26F4"/>
    <w:rsid w:val="008E634F"/>
    <w:rsid w:val="00975DF3"/>
    <w:rsid w:val="00A53452"/>
    <w:rsid w:val="00A605BC"/>
    <w:rsid w:val="00AD19E5"/>
    <w:rsid w:val="00B27D1F"/>
    <w:rsid w:val="00B46344"/>
    <w:rsid w:val="00BD38CB"/>
    <w:rsid w:val="00BF3529"/>
    <w:rsid w:val="00C20422"/>
    <w:rsid w:val="00C858C7"/>
    <w:rsid w:val="00D05C0F"/>
    <w:rsid w:val="00D76560"/>
    <w:rsid w:val="00E05829"/>
    <w:rsid w:val="00E94B45"/>
    <w:rsid w:val="00EA66AA"/>
    <w:rsid w:val="00F0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C7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2B0C1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0C17"/>
  </w:style>
  <w:style w:type="character" w:customStyle="1" w:styleId="20">
    <w:name w:val="Заголовок 2 Знак"/>
    <w:basedOn w:val="a0"/>
    <w:link w:val="2"/>
    <w:uiPriority w:val="9"/>
    <w:rsid w:val="002B0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C73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2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5345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BD3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www.runiverse.ru/timeline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rf.ru/lenta-vremeni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Бурцева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RTF</cp:lastModifiedBy>
  <cp:revision>5</cp:revision>
  <cp:lastPrinted>2017-05-22T00:52:00Z</cp:lastPrinted>
  <dcterms:created xsi:type="dcterms:W3CDTF">2017-05-21T05:28:00Z</dcterms:created>
  <dcterms:modified xsi:type="dcterms:W3CDTF">2017-05-22T00:52:00Z</dcterms:modified>
</cp:coreProperties>
</file>