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5A" w:rsidRPr="0003665A" w:rsidRDefault="0003665A" w:rsidP="0003665A">
      <w:pPr>
        <w:shd w:val="clear" w:color="auto" w:fill="FFFFFF"/>
        <w:spacing w:after="0" w:line="240" w:lineRule="auto"/>
        <w:ind w:firstLine="567"/>
        <w:jc w:val="right"/>
        <w:textAlignment w:val="baseline"/>
        <w:rPr>
          <w:rFonts w:ascii="Arial" w:eastAsia="Times New Roman" w:hAnsi="Arial" w:cs="Arial"/>
          <w:bCs/>
          <w:i/>
          <w:sz w:val="20"/>
          <w:szCs w:val="20"/>
          <w:bdr w:val="none" w:sz="0" w:space="0" w:color="auto" w:frame="1"/>
          <w:lang w:eastAsia="ru-RU"/>
        </w:rPr>
      </w:pPr>
      <w:r>
        <w:rPr>
          <w:rFonts w:ascii="Arial" w:eastAsia="Times New Roman" w:hAnsi="Arial" w:cs="Arial"/>
          <w:bCs/>
          <w:i/>
          <w:sz w:val="20"/>
          <w:szCs w:val="20"/>
          <w:bdr w:val="none" w:sz="0" w:space="0" w:color="auto" w:frame="1"/>
          <w:lang w:eastAsia="ru-RU"/>
        </w:rPr>
        <w:t>Д</w:t>
      </w:r>
      <w:r w:rsidRPr="0003665A">
        <w:rPr>
          <w:rFonts w:ascii="Arial" w:eastAsia="Times New Roman" w:hAnsi="Arial" w:cs="Arial"/>
          <w:bCs/>
          <w:i/>
          <w:sz w:val="20"/>
          <w:szCs w:val="20"/>
          <w:bdr w:val="none" w:sz="0" w:space="0" w:color="auto" w:frame="1"/>
          <w:lang w:eastAsia="ru-RU"/>
        </w:rPr>
        <w:t>ля обучающихся и их родителей</w:t>
      </w:r>
    </w:p>
    <w:p w:rsidR="0003665A" w:rsidRDefault="00AE313A" w:rsidP="0003665A">
      <w:pPr>
        <w:shd w:val="clear" w:color="auto" w:fill="FFFFFF"/>
        <w:spacing w:after="0" w:line="240" w:lineRule="auto"/>
        <w:ind w:firstLine="567"/>
        <w:jc w:val="center"/>
        <w:textAlignment w:val="baseline"/>
        <w:rPr>
          <w:rFonts w:ascii="Arial" w:eastAsia="Times New Roman" w:hAnsi="Arial" w:cs="Arial"/>
          <w:b/>
          <w:bCs/>
          <w:sz w:val="20"/>
          <w:szCs w:val="20"/>
          <w:bdr w:val="none" w:sz="0" w:space="0" w:color="auto" w:frame="1"/>
          <w:lang w:eastAsia="ru-RU"/>
        </w:rPr>
      </w:pPr>
      <w:r w:rsidRPr="0003665A">
        <w:rPr>
          <w:rFonts w:ascii="Arial" w:eastAsia="Times New Roman" w:hAnsi="Arial" w:cs="Arial"/>
          <w:b/>
          <w:bCs/>
          <w:sz w:val="20"/>
          <w:szCs w:val="20"/>
          <w:bdr w:val="none" w:sz="0" w:space="0" w:color="auto" w:frame="1"/>
          <w:lang w:eastAsia="ru-RU"/>
        </w:rPr>
        <w:t xml:space="preserve">Памятка </w:t>
      </w:r>
      <w:r w:rsidR="0003665A" w:rsidRPr="0003665A">
        <w:rPr>
          <w:rFonts w:ascii="Arial" w:eastAsia="Times New Roman" w:hAnsi="Arial" w:cs="Arial"/>
          <w:b/>
          <w:bCs/>
          <w:sz w:val="20"/>
          <w:szCs w:val="20"/>
          <w:bdr w:val="none" w:sz="0" w:space="0" w:color="auto" w:frame="1"/>
          <w:lang w:eastAsia="ru-RU"/>
        </w:rPr>
        <w:t xml:space="preserve">«Меры </w:t>
      </w:r>
      <w:hyperlink r:id="rId6" w:tooltip="Пожарная безопасность" w:history="1">
        <w:r w:rsidR="0003665A" w:rsidRPr="0003665A">
          <w:rPr>
            <w:rFonts w:ascii="Arial" w:eastAsia="Times New Roman" w:hAnsi="Arial" w:cs="Arial"/>
            <w:b/>
            <w:bCs/>
            <w:sz w:val="20"/>
            <w:szCs w:val="20"/>
            <w:bdr w:val="none" w:sz="0" w:space="0" w:color="auto" w:frame="1"/>
            <w:lang w:eastAsia="ru-RU"/>
          </w:rPr>
          <w:t>пожарной безопасности</w:t>
        </w:r>
      </w:hyperlink>
      <w:r w:rsidR="0003665A" w:rsidRPr="0003665A">
        <w:rPr>
          <w:rFonts w:ascii="Arial" w:eastAsia="Times New Roman" w:hAnsi="Arial" w:cs="Arial"/>
          <w:b/>
          <w:bCs/>
          <w:sz w:val="20"/>
          <w:szCs w:val="20"/>
          <w:bdr w:val="none" w:sz="0" w:space="0" w:color="auto" w:frame="1"/>
          <w:lang w:eastAsia="ru-RU"/>
        </w:rPr>
        <w:t xml:space="preserve"> в лесу»</w:t>
      </w:r>
    </w:p>
    <w:p w:rsidR="00BD4C52"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Самый опасный враг леса - огонь, в подавляющем большинстве случаев лес горит по вине человека. Редкий выход в лес обходится без костра. На нём готовят пищу, сушат вещи, сигнализируют им о своём местонахождении. Более 90% лесных пожаров происходит вблизи населенных пунктов</w:t>
      </w:r>
      <w:r w:rsidR="0003665A">
        <w:rPr>
          <w:rFonts w:ascii="Arial" w:eastAsia="Times New Roman" w:hAnsi="Arial" w:cs="Arial"/>
          <w:color w:val="000000"/>
          <w:sz w:val="20"/>
          <w:szCs w:val="20"/>
          <w:lang w:eastAsia="ru-RU"/>
        </w:rPr>
        <w:t xml:space="preserve"> и</w:t>
      </w:r>
      <w:r w:rsidRPr="0003665A">
        <w:rPr>
          <w:rFonts w:ascii="Arial" w:eastAsia="Times New Roman" w:hAnsi="Arial" w:cs="Arial"/>
          <w:color w:val="000000"/>
          <w:sz w:val="20"/>
          <w:szCs w:val="20"/>
          <w:lang w:eastAsia="ru-RU"/>
        </w:rPr>
        <w:t xml:space="preserve"> дорог. Человеческий фактор является причиной 88-98% лесных пожаров и около 2-12% приходится на долю метеорологических условий (удар молнии, самовозгорания в засуху). Отправляясь на природу, проявляйте аккуратность в своих действиях - берегите лес от пожара. </w:t>
      </w:r>
    </w:p>
    <w:p w:rsidR="00BD4C52" w:rsidRPr="0003665A" w:rsidRDefault="00BD4C52"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b/>
          <w:color w:val="000000"/>
          <w:sz w:val="20"/>
          <w:szCs w:val="20"/>
          <w:lang w:eastAsia="ru-RU"/>
        </w:rPr>
        <w:t>Помните:</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 Не разводите костер в лесу, если в этом нет острой необходимости. </w:t>
      </w:r>
    </w:p>
    <w:p w:rsidR="00BD4C52" w:rsidRPr="0003665A" w:rsidRDefault="00BD4C52"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 Тушение костра должно быть проведено очень тщательно.</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w:t>
      </w:r>
      <w:r w:rsidR="00BD4C52" w:rsidRPr="0003665A">
        <w:rPr>
          <w:rFonts w:ascii="Arial" w:eastAsia="Times New Roman" w:hAnsi="Arial" w:cs="Arial"/>
          <w:color w:val="000000"/>
          <w:sz w:val="20"/>
          <w:szCs w:val="20"/>
          <w:lang w:eastAsia="ru-RU"/>
        </w:rPr>
        <w:t xml:space="preserve"> Н</w:t>
      </w:r>
      <w:r w:rsidRPr="0003665A">
        <w:rPr>
          <w:rFonts w:ascii="Arial" w:eastAsia="Times New Roman" w:hAnsi="Arial" w:cs="Arial"/>
          <w:color w:val="000000"/>
          <w:sz w:val="20"/>
          <w:szCs w:val="20"/>
          <w:lang w:eastAsia="ru-RU"/>
        </w:rPr>
        <w:t xml:space="preserve">и при каких обстоятельствах нельзя разводить костры под пологом леса, особенно хвойного молодняка, на торфяных почвах, а также в пожароопасную погоду. </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b/>
          <w:bCs/>
          <w:color w:val="000000"/>
          <w:sz w:val="20"/>
          <w:szCs w:val="20"/>
          <w:bdr w:val="none" w:sz="0" w:space="0" w:color="auto" w:frame="1"/>
          <w:lang w:eastAsia="ru-RU"/>
        </w:rPr>
        <w:t>Помните</w:t>
      </w:r>
      <w:r w:rsidRPr="0003665A">
        <w:rPr>
          <w:rFonts w:ascii="Arial" w:eastAsia="Times New Roman" w:hAnsi="Arial" w:cs="Arial"/>
          <w:bCs/>
          <w:color w:val="000000"/>
          <w:sz w:val="20"/>
          <w:szCs w:val="20"/>
          <w:bdr w:val="none" w:sz="0" w:space="0" w:color="auto" w:frame="1"/>
          <w:lang w:eastAsia="ru-RU"/>
        </w:rPr>
        <w:t xml:space="preserve">! Место для разведения костра определяются и обозначаются только работниками лесной охраны.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 если нарушение не вызвало лесного пожара. На месте предполагаемого костра или бивуака (место отдыха) необходимо снять дёрн, отгрести сухие листья, ветви, хвою и усохшую траву от кострища на расстояние 2-3 м. Нельзя разводить костёр ближе, чем 4 - 6 м от деревьев, возле пней или корней. Над костром не должны нависать ветви деревьев. Не располагайте бивуак в хвойных молодняках, на участках с сухим камышом, мхом, травой и на старых вырубках. Ни в коем случае нельзя устраивать костра на торфяниках. 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 Не делайте бивуаки на каменных россыпях. Огонь костра может зажечь лесной </w:t>
      </w:r>
      <w:proofErr w:type="spellStart"/>
      <w:r w:rsidRPr="0003665A">
        <w:rPr>
          <w:rFonts w:ascii="Arial" w:eastAsia="Times New Roman" w:hAnsi="Arial" w:cs="Arial"/>
          <w:bCs/>
          <w:color w:val="000000"/>
          <w:sz w:val="20"/>
          <w:szCs w:val="20"/>
          <w:bdr w:val="none" w:sz="0" w:space="0" w:color="auto" w:frame="1"/>
          <w:lang w:eastAsia="ru-RU"/>
        </w:rPr>
        <w:t>опад</w:t>
      </w:r>
      <w:proofErr w:type="spellEnd"/>
      <w:r w:rsidRPr="0003665A">
        <w:rPr>
          <w:rFonts w:ascii="Arial" w:eastAsia="Times New Roman" w:hAnsi="Arial" w:cs="Arial"/>
          <w:bCs/>
          <w:color w:val="000000"/>
          <w:sz w:val="20"/>
          <w:szCs w:val="20"/>
          <w:bdr w:val="none" w:sz="0" w:space="0" w:color="auto" w:frame="1"/>
          <w:lang w:eastAsia="ru-RU"/>
        </w:rPr>
        <w:t xml:space="preserve"> и перегной, лежащий между камнями, и распространиться по глубоким и извилистым ходам между камнями.</w:t>
      </w:r>
    </w:p>
    <w:p w:rsidR="00BD4C52" w:rsidRPr="0003665A" w:rsidRDefault="00BD4C52" w:rsidP="0003665A">
      <w:pPr>
        <w:shd w:val="clear" w:color="auto" w:fill="FFFFFF"/>
        <w:spacing w:after="0" w:line="240" w:lineRule="auto"/>
        <w:ind w:firstLine="567"/>
        <w:jc w:val="both"/>
        <w:textAlignment w:val="baseline"/>
        <w:rPr>
          <w:rFonts w:ascii="Arial" w:eastAsia="Times New Roman" w:hAnsi="Arial" w:cs="Arial"/>
          <w:b/>
          <w:bCs/>
          <w:color w:val="000000"/>
          <w:sz w:val="20"/>
          <w:szCs w:val="20"/>
          <w:bdr w:val="none" w:sz="0" w:space="0" w:color="auto" w:frame="1"/>
          <w:lang w:eastAsia="ru-RU"/>
        </w:rPr>
      </w:pPr>
      <w:r w:rsidRPr="0003665A">
        <w:rPr>
          <w:rFonts w:ascii="Arial" w:eastAsia="Times New Roman" w:hAnsi="Arial" w:cs="Arial"/>
          <w:b/>
          <w:bCs/>
          <w:color w:val="000000"/>
          <w:sz w:val="20"/>
          <w:szCs w:val="20"/>
          <w:bdr w:val="none" w:sz="0" w:space="0" w:color="auto" w:frame="1"/>
          <w:lang w:eastAsia="ru-RU"/>
        </w:rPr>
        <w:t>Чтобы надежно затушить костер, необходимо:</w:t>
      </w:r>
    </w:p>
    <w:p w:rsidR="00BD4C52" w:rsidRPr="0003665A" w:rsidRDefault="00BD4C52"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1. Покидая привал, тщательно залейте костер водой. Воду можно принести пластиковыми пакетами, банками и т. п. Затем разворошите его, залейте еще раз, пока он не перестанет парить. </w:t>
      </w:r>
    </w:p>
    <w:p w:rsidR="00BD4C52" w:rsidRPr="0003665A" w:rsidRDefault="00BD4C52"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2. Надо хорошо перемешать костер лопатой (если у вас нет лопаты, можно использовать топор, заостренную сырую палку, и т. п.). Не забудьте сдвинуть все камни, крупные головешки, обгоревшие остатки бревен - под ними могут быть угли - и залить их дополнительно водой. Особо позаботьтесь о том, чтобы залить водой периферийную часть кострища. </w:t>
      </w:r>
    </w:p>
    <w:p w:rsidR="00BD4C52" w:rsidRPr="0003665A" w:rsidRDefault="00BD4C52"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3.Ощупайте угли и пепел - они должны быть холодными. Костер в лесу в бесснежный период надо тушить в любом случае, даже в сырую погоду и в дождь, чтобы быть твердо уверенным, что огонь не затаился в подстилке, в каком-нибудь кусочке древесины или в сухой гнилушке. </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b/>
          <w:bCs/>
          <w:color w:val="000000"/>
          <w:sz w:val="20"/>
          <w:szCs w:val="20"/>
          <w:bdr w:val="none" w:sz="0" w:space="0" w:color="auto" w:frame="1"/>
          <w:lang w:eastAsia="ru-RU"/>
        </w:rPr>
      </w:pPr>
      <w:r w:rsidRPr="0003665A">
        <w:rPr>
          <w:rFonts w:ascii="Arial" w:eastAsia="Times New Roman" w:hAnsi="Arial" w:cs="Arial"/>
          <w:b/>
          <w:bCs/>
          <w:color w:val="000000"/>
          <w:sz w:val="20"/>
          <w:szCs w:val="20"/>
          <w:bdr w:val="none" w:sz="0" w:space="0" w:color="auto" w:frame="1"/>
          <w:lang w:eastAsia="ru-RU"/>
        </w:rPr>
        <w:t>В пожароопасный сезон в лесу запрещается: </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 бросать горящие спички, непогашенные окурки (</w:t>
      </w:r>
      <w:r w:rsidR="00AA4814" w:rsidRPr="0003665A">
        <w:rPr>
          <w:rFonts w:ascii="Arial" w:eastAsia="Times New Roman" w:hAnsi="Arial" w:cs="Arial"/>
          <w:color w:val="000000"/>
          <w:sz w:val="20"/>
          <w:szCs w:val="20"/>
          <w:lang w:eastAsia="ru-RU"/>
        </w:rPr>
        <w:t>выработайте у себя привычку: не </w:t>
      </w:r>
      <w:r w:rsidRPr="0003665A">
        <w:rPr>
          <w:rFonts w:ascii="Arial" w:eastAsia="Times New Roman" w:hAnsi="Arial" w:cs="Arial"/>
          <w:color w:val="000000"/>
          <w:sz w:val="20"/>
          <w:szCs w:val="20"/>
          <w:lang w:eastAsia="ru-RU"/>
        </w:rPr>
        <w:t>бросать использованную спичку, не переломив ее пальцами, ибо, не погасив спичку, ее нельзя сломать); </w:t>
      </w:r>
    </w:p>
    <w:p w:rsidR="00BD4C52"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 xml:space="preserve">• оставлять на освещаемой солнцем поляне бутылки или осколки стекла; </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 выжигать траву, а также стерню на полях; </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 разводить костры; </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color w:val="000000"/>
          <w:sz w:val="20"/>
          <w:szCs w:val="20"/>
          <w:lang w:eastAsia="ru-RU"/>
        </w:rPr>
        <w:t xml:space="preserve">• оставлять </w:t>
      </w:r>
      <w:r w:rsidR="0003665A" w:rsidRPr="0003665A">
        <w:rPr>
          <w:rFonts w:ascii="Arial" w:eastAsia="Times New Roman" w:hAnsi="Arial" w:cs="Arial"/>
          <w:color w:val="000000"/>
          <w:sz w:val="20"/>
          <w:szCs w:val="20"/>
          <w:lang w:eastAsia="ru-RU"/>
        </w:rPr>
        <w:t>материал</w:t>
      </w:r>
      <w:r w:rsidR="0003665A">
        <w:rPr>
          <w:rFonts w:ascii="Arial" w:eastAsia="Times New Roman" w:hAnsi="Arial" w:cs="Arial"/>
          <w:color w:val="000000"/>
          <w:sz w:val="20"/>
          <w:szCs w:val="20"/>
          <w:lang w:eastAsia="ru-RU"/>
        </w:rPr>
        <w:t>,</w:t>
      </w:r>
      <w:r w:rsidR="0003665A" w:rsidRPr="0003665A">
        <w:rPr>
          <w:rFonts w:ascii="Arial" w:eastAsia="Times New Roman" w:hAnsi="Arial" w:cs="Arial"/>
          <w:color w:val="000000"/>
          <w:sz w:val="20"/>
          <w:szCs w:val="20"/>
          <w:lang w:eastAsia="ru-RU"/>
        </w:rPr>
        <w:t xml:space="preserve"> </w:t>
      </w:r>
      <w:r w:rsidRPr="0003665A">
        <w:rPr>
          <w:rFonts w:ascii="Arial" w:eastAsia="Times New Roman" w:hAnsi="Arial" w:cs="Arial"/>
          <w:color w:val="000000"/>
          <w:sz w:val="20"/>
          <w:szCs w:val="20"/>
          <w:lang w:eastAsia="ru-RU"/>
        </w:rPr>
        <w:t xml:space="preserve">промасленный или пропитанный </w:t>
      </w:r>
      <w:proofErr w:type="gramStart"/>
      <w:r w:rsidRPr="0003665A">
        <w:rPr>
          <w:rFonts w:ascii="Arial" w:eastAsia="Times New Roman" w:hAnsi="Arial" w:cs="Arial"/>
          <w:color w:val="000000"/>
          <w:sz w:val="20"/>
          <w:szCs w:val="20"/>
          <w:lang w:eastAsia="ru-RU"/>
        </w:rPr>
        <w:t>бензином</w:t>
      </w:r>
      <w:proofErr w:type="gramEnd"/>
      <w:r w:rsidRPr="0003665A">
        <w:rPr>
          <w:rFonts w:ascii="Arial" w:eastAsia="Times New Roman" w:hAnsi="Arial" w:cs="Arial"/>
          <w:color w:val="000000"/>
          <w:sz w:val="20"/>
          <w:szCs w:val="20"/>
          <w:lang w:eastAsia="ru-RU"/>
        </w:rPr>
        <w:t xml:space="preserve"> или иными горючими веществами; </w:t>
      </w:r>
    </w:p>
    <w:p w:rsidR="007F7990" w:rsidRPr="0003665A" w:rsidRDefault="00AA4814" w:rsidP="0003665A">
      <w:pPr>
        <w:shd w:val="clear" w:color="auto" w:fill="FFFFFF"/>
        <w:spacing w:after="0" w:line="240" w:lineRule="auto"/>
        <w:ind w:firstLine="567"/>
        <w:jc w:val="both"/>
        <w:textAlignment w:val="baseline"/>
        <w:rPr>
          <w:rFonts w:ascii="Arial" w:eastAsia="Times New Roman" w:hAnsi="Arial" w:cs="Arial"/>
          <w:bCs/>
          <w:color w:val="000000"/>
          <w:sz w:val="20"/>
          <w:szCs w:val="20"/>
          <w:bdr w:val="none" w:sz="0" w:space="0" w:color="auto" w:frame="1"/>
          <w:lang w:eastAsia="ru-RU"/>
        </w:rPr>
      </w:pPr>
      <w:r w:rsidRPr="0003665A">
        <w:rPr>
          <w:rFonts w:ascii="Arial" w:eastAsia="Times New Roman" w:hAnsi="Arial" w:cs="Arial"/>
          <w:b/>
          <w:bCs/>
          <w:color w:val="000000"/>
          <w:sz w:val="20"/>
          <w:szCs w:val="20"/>
          <w:bdr w:val="none" w:sz="0" w:space="0" w:color="auto" w:frame="1"/>
          <w:lang w:eastAsia="ru-RU"/>
        </w:rPr>
        <w:t>Если вы заметили пожар.</w:t>
      </w:r>
      <w:r w:rsidR="00317F1B" w:rsidRPr="0003665A">
        <w:rPr>
          <w:rFonts w:ascii="Arial" w:eastAsia="Times New Roman" w:hAnsi="Arial" w:cs="Arial"/>
          <w:b/>
          <w:bCs/>
          <w:color w:val="000000"/>
          <w:sz w:val="20"/>
          <w:szCs w:val="20"/>
          <w:bdr w:val="none" w:sz="0" w:space="0" w:color="auto" w:frame="1"/>
          <w:lang w:eastAsia="ru-RU"/>
        </w:rPr>
        <w:t> </w:t>
      </w:r>
      <w:r w:rsidR="00317F1B" w:rsidRPr="0003665A">
        <w:rPr>
          <w:rFonts w:ascii="Arial" w:eastAsia="Times New Roman" w:hAnsi="Arial" w:cs="Arial"/>
          <w:bCs/>
          <w:color w:val="000000"/>
          <w:sz w:val="20"/>
          <w:szCs w:val="20"/>
          <w:bdr w:val="none" w:sz="0" w:space="0" w:color="auto" w:frame="1"/>
          <w:lang w:eastAsia="ru-RU"/>
        </w:rPr>
        <w:t xml:space="preserve">Небольшой пожар можно потушить своими силами. Для этого достаточно пучка ветвей лиственных пород или деревца длиной 1,5—2 м. Нанося ими скользящие удары по кромке огня сбоку в сторону очага пожара, они как бы сметают горючие материалы на уже выгоревшую площадь. Затем, сбив основное пламя, при следующем ударе </w:t>
      </w:r>
      <w:proofErr w:type="gramStart"/>
      <w:r w:rsidR="00317F1B" w:rsidRPr="0003665A">
        <w:rPr>
          <w:rFonts w:ascii="Arial" w:eastAsia="Times New Roman" w:hAnsi="Arial" w:cs="Arial"/>
          <w:bCs/>
          <w:color w:val="000000"/>
          <w:sz w:val="20"/>
          <w:szCs w:val="20"/>
          <w:bdr w:val="none" w:sz="0" w:space="0" w:color="auto" w:frame="1"/>
          <w:lang w:eastAsia="ru-RU"/>
        </w:rPr>
        <w:t>по этому</w:t>
      </w:r>
      <w:proofErr w:type="gramEnd"/>
      <w:r w:rsidR="00317F1B" w:rsidRPr="0003665A">
        <w:rPr>
          <w:rFonts w:ascii="Arial" w:eastAsia="Times New Roman" w:hAnsi="Arial" w:cs="Arial"/>
          <w:bCs/>
          <w:color w:val="000000"/>
          <w:sz w:val="20"/>
          <w:szCs w:val="20"/>
          <w:bdr w:val="none" w:sz="0" w:space="0" w:color="auto" w:frame="1"/>
          <w:lang w:eastAsia="ru-RU"/>
        </w:rPr>
        <w:t xml:space="preserve"> же месту пучок ветвей задерживают, прижимают к горящей кромке и поворачивают его, этим достигается охлаждение горючих материалов. Другой способ, если под руками имеется лопата. Вдоль кромки огня копают ямки, грунт из которых бросают в нижнюю часть пламени. Сначала сбивают пламя, затем, остановив пожар, на его кромку снова насыпают грунт сплошной полоской высотой 6—8 см и шириной 0,5 м. Распространение лесного пожара можно остановить, сгребая на пути движения огня горючие материалы. Ширина очищенной полосы должна быть не менее 0,5 м. Если же вблизи от места загорания окажется</w:t>
      </w:r>
      <w:r w:rsidR="007F7990" w:rsidRPr="0003665A">
        <w:rPr>
          <w:rFonts w:ascii="Arial" w:eastAsia="Times New Roman" w:hAnsi="Arial" w:cs="Arial"/>
          <w:bCs/>
          <w:color w:val="000000"/>
          <w:sz w:val="20"/>
          <w:szCs w:val="20"/>
          <w:bdr w:val="none" w:sz="0" w:space="0" w:color="auto" w:frame="1"/>
          <w:lang w:eastAsia="ru-RU"/>
        </w:rPr>
        <w:t xml:space="preserve"> </w:t>
      </w:r>
      <w:hyperlink r:id="rId7" w:tooltip="Водоем" w:history="1">
        <w:r w:rsidR="00317F1B" w:rsidRPr="0003665A">
          <w:rPr>
            <w:rFonts w:ascii="Arial" w:eastAsia="Times New Roman" w:hAnsi="Arial" w:cs="Arial"/>
            <w:bCs/>
            <w:color w:val="000000"/>
            <w:sz w:val="20"/>
            <w:szCs w:val="20"/>
            <w:bdr w:val="none" w:sz="0" w:space="0" w:color="auto" w:frame="1"/>
            <w:lang w:eastAsia="ru-RU"/>
          </w:rPr>
          <w:t>водоем</w:t>
        </w:r>
      </w:hyperlink>
      <w:r w:rsidR="00317F1B" w:rsidRPr="0003665A">
        <w:rPr>
          <w:rFonts w:ascii="Arial" w:eastAsia="Times New Roman" w:hAnsi="Arial" w:cs="Arial"/>
          <w:bCs/>
          <w:color w:val="000000"/>
          <w:sz w:val="20"/>
          <w:szCs w:val="20"/>
          <w:bdr w:val="none" w:sz="0" w:space="0" w:color="auto" w:frame="1"/>
          <w:lang w:eastAsia="ru-RU"/>
        </w:rPr>
        <w:t xml:space="preserve">, то естественно, что вода — наиболее эффективное средство тушения огня. </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color w:val="000000"/>
          <w:sz w:val="20"/>
          <w:szCs w:val="20"/>
          <w:lang w:eastAsia="ru-RU"/>
        </w:rPr>
      </w:pPr>
      <w:r w:rsidRPr="0003665A">
        <w:rPr>
          <w:rFonts w:ascii="Arial" w:eastAsia="Times New Roman" w:hAnsi="Arial" w:cs="Arial"/>
          <w:b/>
          <w:bCs/>
          <w:color w:val="000000"/>
          <w:sz w:val="20"/>
          <w:szCs w:val="20"/>
          <w:bdr w:val="none" w:sz="0" w:space="0" w:color="auto" w:frame="1"/>
          <w:lang w:eastAsia="ru-RU"/>
        </w:rPr>
        <w:t>Если вы о</w:t>
      </w:r>
      <w:r w:rsidR="00AA4814" w:rsidRPr="0003665A">
        <w:rPr>
          <w:rFonts w:ascii="Arial" w:eastAsia="Times New Roman" w:hAnsi="Arial" w:cs="Arial"/>
          <w:b/>
          <w:bCs/>
          <w:color w:val="000000"/>
          <w:sz w:val="20"/>
          <w:szCs w:val="20"/>
          <w:bdr w:val="none" w:sz="0" w:space="0" w:color="auto" w:frame="1"/>
          <w:lang w:eastAsia="ru-RU"/>
        </w:rPr>
        <w:t xml:space="preserve">казались </w:t>
      </w:r>
      <w:r w:rsidR="0003665A">
        <w:rPr>
          <w:rFonts w:ascii="Arial" w:eastAsia="Times New Roman" w:hAnsi="Arial" w:cs="Arial"/>
          <w:b/>
          <w:bCs/>
          <w:color w:val="000000"/>
          <w:sz w:val="20"/>
          <w:szCs w:val="20"/>
          <w:bdr w:val="none" w:sz="0" w:space="0" w:color="auto" w:frame="1"/>
          <w:lang w:eastAsia="ru-RU"/>
        </w:rPr>
        <w:t>в близи или в очаге лесного пожара,</w:t>
      </w:r>
      <w:r w:rsidRPr="0003665A">
        <w:rPr>
          <w:rFonts w:ascii="Arial" w:eastAsia="Times New Roman" w:hAnsi="Arial" w:cs="Arial"/>
          <w:bCs/>
          <w:color w:val="000000"/>
          <w:sz w:val="20"/>
          <w:szCs w:val="20"/>
          <w:bdr w:val="none" w:sz="0" w:space="0" w:color="auto" w:frame="1"/>
          <w:lang w:eastAsia="ru-RU"/>
        </w:rPr>
        <w:t xml:space="preserve"> и нет возможности своими силами справиться с его локализацией и тушением, немедленно предупредите всех находящихся поблизости о необходимости выхода из опасной зоны, организуйте выход на дорогу или просеку, широкую поляну, к берегу реки или водоема, в поле.</w:t>
      </w:r>
      <w:r w:rsidR="0003665A">
        <w:rPr>
          <w:rFonts w:ascii="Arial" w:eastAsia="Times New Roman" w:hAnsi="Arial" w:cs="Arial"/>
          <w:bCs/>
          <w:color w:val="000000"/>
          <w:sz w:val="20"/>
          <w:szCs w:val="20"/>
          <w:bdr w:val="none" w:sz="0" w:space="0" w:color="auto" w:frame="1"/>
          <w:lang w:eastAsia="ru-RU"/>
        </w:rPr>
        <w:t xml:space="preserve"> </w:t>
      </w:r>
      <w:r w:rsidRPr="0003665A">
        <w:rPr>
          <w:rFonts w:ascii="Arial" w:eastAsia="Times New Roman" w:hAnsi="Arial" w:cs="Arial"/>
          <w:bCs/>
          <w:color w:val="000000"/>
          <w:sz w:val="20"/>
          <w:szCs w:val="20"/>
          <w:bdr w:val="none" w:sz="0" w:space="0" w:color="auto" w:frame="1"/>
          <w:lang w:eastAsia="ru-RU"/>
        </w:rPr>
        <w:t>Выходите из опасной зоны быстро, перпендикулярно направлению движения огня. Если невозможно уйти от пожара, войдите в водоём или накройтесь мокрой одеждой. Оказавшись на открытом пространстве или поляне, дышите воздухом возле земли – там он менее задымлен, рот и нос при это</w:t>
      </w:r>
      <w:bookmarkStart w:id="0" w:name="_GoBack"/>
      <w:bookmarkEnd w:id="0"/>
      <w:r w:rsidRPr="0003665A">
        <w:rPr>
          <w:rFonts w:ascii="Arial" w:eastAsia="Times New Roman" w:hAnsi="Arial" w:cs="Arial"/>
          <w:bCs/>
          <w:color w:val="000000"/>
          <w:sz w:val="20"/>
          <w:szCs w:val="20"/>
          <w:bdr w:val="none" w:sz="0" w:space="0" w:color="auto" w:frame="1"/>
          <w:lang w:eastAsia="ru-RU"/>
        </w:rPr>
        <w:t>м прикройте ватно-марлевой повязкой или тряпкой. После выхода из зоны пожара сообщите о его месте, размерах и характере в администрацию населенного пункта, лесничество или противопожарную службу, а также местному населению.</w:t>
      </w:r>
    </w:p>
    <w:p w:rsidR="00317F1B" w:rsidRPr="0003665A" w:rsidRDefault="00317F1B" w:rsidP="0003665A">
      <w:pPr>
        <w:shd w:val="clear" w:color="auto" w:fill="FFFFFF"/>
        <w:spacing w:after="0" w:line="240" w:lineRule="auto"/>
        <w:ind w:firstLine="567"/>
        <w:jc w:val="both"/>
        <w:textAlignment w:val="baseline"/>
        <w:rPr>
          <w:rFonts w:ascii="Arial" w:eastAsia="Times New Roman" w:hAnsi="Arial" w:cs="Arial"/>
          <w:bCs/>
          <w:color w:val="000000"/>
          <w:sz w:val="20"/>
          <w:szCs w:val="20"/>
          <w:bdr w:val="none" w:sz="0" w:space="0" w:color="auto" w:frame="1"/>
          <w:lang w:eastAsia="ru-RU"/>
        </w:rPr>
      </w:pPr>
      <w:r w:rsidRPr="0003665A">
        <w:rPr>
          <w:rFonts w:ascii="Arial" w:eastAsia="Times New Roman" w:hAnsi="Arial" w:cs="Arial"/>
          <w:b/>
          <w:bCs/>
          <w:color w:val="000000"/>
          <w:sz w:val="20"/>
          <w:szCs w:val="20"/>
          <w:bdr w:val="none" w:sz="0" w:space="0" w:color="auto" w:frame="1"/>
          <w:lang w:eastAsia="ru-RU"/>
        </w:rPr>
        <w:t>Ес</w:t>
      </w:r>
      <w:r w:rsidR="00AA4814" w:rsidRPr="0003665A">
        <w:rPr>
          <w:rFonts w:ascii="Arial" w:eastAsia="Times New Roman" w:hAnsi="Arial" w:cs="Arial"/>
          <w:b/>
          <w:bCs/>
          <w:color w:val="000000"/>
          <w:sz w:val="20"/>
          <w:szCs w:val="20"/>
          <w:bdr w:val="none" w:sz="0" w:space="0" w:color="auto" w:frame="1"/>
          <w:lang w:eastAsia="ru-RU"/>
        </w:rPr>
        <w:t>ли горит торфяно</w:t>
      </w:r>
      <w:r w:rsidR="0003665A">
        <w:rPr>
          <w:rFonts w:ascii="Arial" w:eastAsia="Times New Roman" w:hAnsi="Arial" w:cs="Arial"/>
          <w:b/>
          <w:bCs/>
          <w:color w:val="000000"/>
          <w:sz w:val="20"/>
          <w:szCs w:val="20"/>
          <w:bdr w:val="none" w:sz="0" w:space="0" w:color="auto" w:frame="1"/>
          <w:lang w:eastAsia="ru-RU"/>
        </w:rPr>
        <w:t xml:space="preserve">е поле (болото), </w:t>
      </w:r>
      <w:r w:rsidR="0003665A" w:rsidRPr="0003665A">
        <w:rPr>
          <w:rFonts w:ascii="Arial" w:eastAsia="Times New Roman" w:hAnsi="Arial" w:cs="Arial"/>
          <w:bCs/>
          <w:color w:val="000000"/>
          <w:sz w:val="20"/>
          <w:szCs w:val="20"/>
          <w:bdr w:val="none" w:sz="0" w:space="0" w:color="auto" w:frame="1"/>
          <w:lang w:eastAsia="ru-RU"/>
        </w:rPr>
        <w:t>то н</w:t>
      </w:r>
      <w:r w:rsidRPr="0003665A">
        <w:rPr>
          <w:rFonts w:ascii="Arial" w:eastAsia="Times New Roman" w:hAnsi="Arial" w:cs="Arial"/>
          <w:bCs/>
          <w:color w:val="000000"/>
          <w:sz w:val="20"/>
          <w:szCs w:val="20"/>
          <w:bdr w:val="none" w:sz="0" w:space="0" w:color="auto" w:frame="1"/>
          <w:lang w:eastAsia="ru-RU"/>
        </w:rPr>
        <w:t>е пытайтесь тушить. Двигайтесь против ветра, внимательно осматривая путь и ощупывая дорогу шестом. Горящая земля и идущий из-под нее дым показывают, что пожар ушел под землю, торф выгорает изнутри, образуя пустоты, в которые можно провалиться и сгореть.</w:t>
      </w:r>
    </w:p>
    <w:p w:rsidR="00BB531F" w:rsidRPr="0003665A" w:rsidRDefault="00446BBD" w:rsidP="0003665A">
      <w:pPr>
        <w:shd w:val="clear" w:color="auto" w:fill="FFFFFF"/>
        <w:spacing w:after="0" w:line="240" w:lineRule="auto"/>
        <w:ind w:firstLine="567"/>
        <w:jc w:val="both"/>
        <w:textAlignment w:val="baseline"/>
        <w:rPr>
          <w:rFonts w:ascii="Arial" w:eastAsia="Times New Roman" w:hAnsi="Arial" w:cs="Arial"/>
          <w:bCs/>
          <w:color w:val="000000"/>
          <w:sz w:val="20"/>
          <w:szCs w:val="20"/>
          <w:bdr w:val="none" w:sz="0" w:space="0" w:color="auto" w:frame="1"/>
          <w:lang w:eastAsia="ru-RU"/>
        </w:rPr>
      </w:pPr>
      <w:r w:rsidRPr="00446BBD">
        <w:rPr>
          <w:rFonts w:ascii="Arial" w:eastAsia="Times New Roman" w:hAnsi="Arial" w:cs="Arial"/>
          <w:b/>
          <w:bCs/>
          <w:color w:val="000000"/>
          <w:sz w:val="20"/>
          <w:szCs w:val="20"/>
          <w:bdr w:val="none" w:sz="0" w:space="0" w:color="auto" w:frame="1"/>
          <w:lang w:eastAsia="ru-RU"/>
        </w:rPr>
        <w:t>О</w:t>
      </w:r>
      <w:r w:rsidR="007F7990" w:rsidRPr="00446BBD">
        <w:rPr>
          <w:rFonts w:ascii="Arial" w:eastAsia="Times New Roman" w:hAnsi="Arial" w:cs="Arial"/>
          <w:b/>
          <w:bCs/>
          <w:color w:val="000000"/>
          <w:sz w:val="20"/>
          <w:szCs w:val="20"/>
          <w:bdr w:val="none" w:sz="0" w:space="0" w:color="auto" w:frame="1"/>
          <w:lang w:eastAsia="ru-RU"/>
        </w:rPr>
        <w:t>бязанность каждого</w:t>
      </w:r>
      <w:r w:rsidR="007F7990" w:rsidRPr="0003665A">
        <w:rPr>
          <w:rFonts w:ascii="Arial" w:eastAsia="Times New Roman" w:hAnsi="Arial" w:cs="Arial"/>
          <w:bCs/>
          <w:color w:val="000000"/>
          <w:sz w:val="20"/>
          <w:szCs w:val="20"/>
          <w:bdr w:val="none" w:sz="0" w:space="0" w:color="auto" w:frame="1"/>
          <w:lang w:eastAsia="ru-RU"/>
        </w:rPr>
        <w:t xml:space="preserve"> предупредить </w:t>
      </w:r>
      <w:r>
        <w:rPr>
          <w:rFonts w:ascii="Arial" w:eastAsia="Times New Roman" w:hAnsi="Arial" w:cs="Arial"/>
          <w:bCs/>
          <w:color w:val="000000"/>
          <w:sz w:val="20"/>
          <w:szCs w:val="20"/>
          <w:bdr w:val="none" w:sz="0" w:space="0" w:color="auto" w:frame="1"/>
          <w:lang w:eastAsia="ru-RU"/>
        </w:rPr>
        <w:t>о пожаре</w:t>
      </w:r>
      <w:r w:rsidR="007F7990" w:rsidRPr="0003665A">
        <w:rPr>
          <w:rFonts w:ascii="Arial" w:eastAsia="Times New Roman" w:hAnsi="Arial" w:cs="Arial"/>
          <w:bCs/>
          <w:color w:val="000000"/>
          <w:sz w:val="20"/>
          <w:szCs w:val="20"/>
          <w:bdr w:val="none" w:sz="0" w:space="0" w:color="auto" w:frame="1"/>
          <w:lang w:eastAsia="ru-RU"/>
        </w:rPr>
        <w:t xml:space="preserve"> всех находящихся рядом людей и незамедлительно сообщить о нем</w:t>
      </w:r>
      <w:r w:rsidR="007F7990" w:rsidRPr="0003665A">
        <w:rPr>
          <w:rFonts w:ascii="Times New Roman" w:eastAsia="Times New Roman" w:hAnsi="Times New Roman" w:cs="Times New Roman"/>
          <w:sz w:val="20"/>
          <w:szCs w:val="20"/>
          <w:lang w:eastAsia="ru-RU"/>
        </w:rPr>
        <w:t xml:space="preserve"> </w:t>
      </w:r>
      <w:r w:rsidR="007F7990" w:rsidRPr="0003665A">
        <w:rPr>
          <w:rFonts w:ascii="Arial" w:eastAsia="Times New Roman" w:hAnsi="Arial" w:cs="Arial"/>
          <w:bCs/>
          <w:color w:val="000000"/>
          <w:sz w:val="20"/>
          <w:szCs w:val="20"/>
          <w:bdr w:val="none" w:sz="0" w:space="0" w:color="auto" w:frame="1"/>
          <w:lang w:eastAsia="ru-RU"/>
        </w:rPr>
        <w:t xml:space="preserve">в </w:t>
      </w:r>
      <w:r>
        <w:rPr>
          <w:rFonts w:ascii="Arial" w:eastAsia="Times New Roman" w:hAnsi="Arial" w:cs="Arial"/>
          <w:bCs/>
          <w:color w:val="000000"/>
          <w:sz w:val="20"/>
          <w:szCs w:val="20"/>
          <w:bdr w:val="none" w:sz="0" w:space="0" w:color="auto" w:frame="1"/>
          <w:lang w:eastAsia="ru-RU"/>
        </w:rPr>
        <w:t>лесничество</w:t>
      </w:r>
      <w:r w:rsidR="007F7990" w:rsidRPr="0003665A">
        <w:rPr>
          <w:rFonts w:ascii="Arial" w:eastAsia="Times New Roman" w:hAnsi="Arial" w:cs="Arial"/>
          <w:bCs/>
          <w:color w:val="000000"/>
          <w:sz w:val="20"/>
          <w:szCs w:val="20"/>
          <w:bdr w:val="none" w:sz="0" w:space="0" w:color="auto" w:frame="1"/>
          <w:lang w:eastAsia="ru-RU"/>
        </w:rPr>
        <w:t xml:space="preserve"> или </w:t>
      </w:r>
      <w:proofErr w:type="spellStart"/>
      <w:r>
        <w:rPr>
          <w:rFonts w:ascii="Arial" w:eastAsia="Times New Roman" w:hAnsi="Arial" w:cs="Arial"/>
          <w:bCs/>
          <w:color w:val="000000"/>
          <w:sz w:val="20"/>
          <w:szCs w:val="20"/>
          <w:bdr w:val="none" w:sz="0" w:space="0" w:color="auto" w:frame="1"/>
          <w:lang w:eastAsia="ru-RU"/>
        </w:rPr>
        <w:t>лесопожарный</w:t>
      </w:r>
      <w:proofErr w:type="spellEnd"/>
      <w:r>
        <w:rPr>
          <w:rFonts w:ascii="Arial" w:eastAsia="Times New Roman" w:hAnsi="Arial" w:cs="Arial"/>
          <w:bCs/>
          <w:color w:val="000000"/>
          <w:sz w:val="20"/>
          <w:szCs w:val="20"/>
          <w:bdr w:val="none" w:sz="0" w:space="0" w:color="auto" w:frame="1"/>
          <w:lang w:eastAsia="ru-RU"/>
        </w:rPr>
        <w:t xml:space="preserve"> центр</w:t>
      </w:r>
      <w:r w:rsidR="007F7990" w:rsidRPr="0003665A">
        <w:rPr>
          <w:rFonts w:ascii="Arial" w:eastAsia="Times New Roman" w:hAnsi="Arial" w:cs="Arial"/>
          <w:bCs/>
          <w:color w:val="000000"/>
          <w:sz w:val="20"/>
          <w:szCs w:val="20"/>
          <w:bdr w:val="none" w:sz="0" w:space="0" w:color="auto" w:frame="1"/>
          <w:lang w:eastAsia="ru-RU"/>
        </w:rPr>
        <w:t xml:space="preserve"> </w:t>
      </w:r>
      <w:r>
        <w:rPr>
          <w:rFonts w:ascii="Arial" w:eastAsia="Times New Roman" w:hAnsi="Arial" w:cs="Arial"/>
          <w:bCs/>
          <w:color w:val="000000"/>
          <w:sz w:val="20"/>
          <w:szCs w:val="20"/>
          <w:bdr w:val="none" w:sz="0" w:space="0" w:color="auto" w:frame="1"/>
          <w:lang w:eastAsia="ru-RU"/>
        </w:rPr>
        <w:t>по телефон</w:t>
      </w:r>
      <w:r w:rsidR="00021788">
        <w:rPr>
          <w:rFonts w:ascii="Arial" w:eastAsia="Times New Roman" w:hAnsi="Arial" w:cs="Arial"/>
          <w:bCs/>
          <w:color w:val="000000"/>
          <w:sz w:val="20"/>
          <w:szCs w:val="20"/>
          <w:bdr w:val="none" w:sz="0" w:space="0" w:color="auto" w:frame="1"/>
          <w:lang w:eastAsia="ru-RU"/>
        </w:rPr>
        <w:t>ам:</w:t>
      </w:r>
      <w:r w:rsidR="007F7990" w:rsidRPr="0003665A">
        <w:rPr>
          <w:rFonts w:ascii="Arial" w:eastAsia="Times New Roman" w:hAnsi="Arial" w:cs="Arial"/>
          <w:bCs/>
          <w:color w:val="000000"/>
          <w:sz w:val="20"/>
          <w:szCs w:val="20"/>
          <w:bdr w:val="none" w:sz="0" w:space="0" w:color="auto" w:frame="1"/>
          <w:lang w:eastAsia="ru-RU"/>
        </w:rPr>
        <w:t xml:space="preserve"> </w:t>
      </w:r>
      <w:r w:rsidR="00021788" w:rsidRPr="00021788">
        <w:rPr>
          <w:rFonts w:ascii="Times New Roman" w:eastAsia="Times New Roman" w:hAnsi="Times New Roman" w:cs="Times New Roman"/>
          <w:b/>
          <w:sz w:val="24"/>
          <w:szCs w:val="24"/>
          <w:lang w:eastAsia="ru-RU"/>
        </w:rPr>
        <w:t>112</w:t>
      </w:r>
      <w:r w:rsidR="00021788" w:rsidRPr="00021788">
        <w:rPr>
          <w:rFonts w:ascii="Arial" w:eastAsia="Times New Roman" w:hAnsi="Arial" w:cs="Arial"/>
          <w:b/>
          <w:bCs/>
          <w:color w:val="000000"/>
          <w:sz w:val="20"/>
          <w:szCs w:val="20"/>
          <w:bdr w:val="none" w:sz="0" w:space="0" w:color="auto" w:frame="1"/>
          <w:lang w:eastAsia="ru-RU"/>
        </w:rPr>
        <w:t>;</w:t>
      </w:r>
      <w:r w:rsidR="00021788">
        <w:rPr>
          <w:rFonts w:ascii="Arial" w:eastAsia="Times New Roman" w:hAnsi="Arial" w:cs="Arial"/>
          <w:bCs/>
          <w:color w:val="000000"/>
          <w:sz w:val="20"/>
          <w:szCs w:val="20"/>
          <w:bdr w:val="none" w:sz="0" w:space="0" w:color="auto" w:frame="1"/>
          <w:lang w:eastAsia="ru-RU"/>
        </w:rPr>
        <w:t xml:space="preserve"> </w:t>
      </w:r>
      <w:r w:rsidR="007F7990" w:rsidRPr="0003665A">
        <w:rPr>
          <w:rFonts w:ascii="Times New Roman" w:eastAsia="Times New Roman" w:hAnsi="Times New Roman" w:cs="Times New Roman"/>
          <w:b/>
          <w:sz w:val="20"/>
          <w:szCs w:val="20"/>
          <w:lang w:eastAsia="ru-RU"/>
        </w:rPr>
        <w:t>8-800-100-94-00; 8(391) 290-50-71</w:t>
      </w:r>
      <w:r w:rsidR="007F7990" w:rsidRPr="0003665A">
        <w:rPr>
          <w:rFonts w:ascii="Arial" w:eastAsia="Times New Roman" w:hAnsi="Arial" w:cs="Arial"/>
          <w:bCs/>
          <w:color w:val="000000"/>
          <w:sz w:val="20"/>
          <w:szCs w:val="20"/>
          <w:bdr w:val="none" w:sz="0" w:space="0" w:color="auto" w:frame="1"/>
          <w:lang w:eastAsia="ru-RU"/>
        </w:rPr>
        <w:t>.</w:t>
      </w:r>
    </w:p>
    <w:sectPr w:rsidR="00BB531F" w:rsidRPr="0003665A" w:rsidSect="00E319B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71" w:rsidRDefault="00252471" w:rsidP="00317F1B">
      <w:pPr>
        <w:spacing w:after="0" w:line="240" w:lineRule="auto"/>
      </w:pPr>
      <w:r>
        <w:separator/>
      </w:r>
    </w:p>
  </w:endnote>
  <w:endnote w:type="continuationSeparator" w:id="0">
    <w:p w:rsidR="00252471" w:rsidRDefault="00252471" w:rsidP="0031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71" w:rsidRDefault="00252471" w:rsidP="00317F1B">
      <w:pPr>
        <w:spacing w:after="0" w:line="240" w:lineRule="auto"/>
      </w:pPr>
      <w:r>
        <w:separator/>
      </w:r>
    </w:p>
  </w:footnote>
  <w:footnote w:type="continuationSeparator" w:id="0">
    <w:p w:rsidR="00252471" w:rsidRDefault="00252471" w:rsidP="00317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1B" w:rsidRPr="00BD4C52" w:rsidRDefault="00BD4C52">
    <w:pPr>
      <w:pStyle w:val="a6"/>
    </w:pPr>
    <w:r>
      <w:t xml:space="preserve">Использованы материалы </w:t>
    </w:r>
    <w:r w:rsidR="00317F1B" w:rsidRPr="00317F1B">
      <w:rPr>
        <w:lang w:val="en-US"/>
      </w:rPr>
      <w:t>http</w:t>
    </w:r>
    <w:r w:rsidR="00317F1B" w:rsidRPr="00BD4C52">
      <w:t>://</w:t>
    </w:r>
    <w:proofErr w:type="spellStart"/>
    <w:r w:rsidR="00317F1B" w:rsidRPr="00317F1B">
      <w:rPr>
        <w:lang w:val="en-US"/>
      </w:rPr>
      <w:t>pandia</w:t>
    </w:r>
    <w:proofErr w:type="spellEnd"/>
    <w:r w:rsidR="00317F1B" w:rsidRPr="00BD4C52">
      <w:t>.</w:t>
    </w:r>
    <w:proofErr w:type="spellStart"/>
    <w:r w:rsidR="00317F1B" w:rsidRPr="00317F1B">
      <w:rPr>
        <w:lang w:val="en-US"/>
      </w:rPr>
      <w:t>ru</w:t>
    </w:r>
    <w:proofErr w:type="spellEnd"/>
    <w:r w:rsidR="00317F1B" w:rsidRPr="00BD4C52">
      <w:t>/</w:t>
    </w:r>
    <w:r w:rsidR="00317F1B" w:rsidRPr="00317F1B">
      <w:rPr>
        <w:lang w:val="en-US"/>
      </w:rPr>
      <w:t>text</w:t>
    </w:r>
    <w:r w:rsidR="00317F1B" w:rsidRPr="00BD4C52">
      <w:t>/80/048/41120.</w:t>
    </w:r>
    <w:proofErr w:type="spellStart"/>
    <w:r w:rsidR="00317F1B" w:rsidRPr="00317F1B">
      <w:rPr>
        <w:lang w:val="en-US"/>
      </w:rPr>
      <w:t>php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72"/>
    <w:rsid w:val="00021788"/>
    <w:rsid w:val="0003665A"/>
    <w:rsid w:val="00055C2C"/>
    <w:rsid w:val="00223A06"/>
    <w:rsid w:val="0023340D"/>
    <w:rsid w:val="00252471"/>
    <w:rsid w:val="002B3EDA"/>
    <w:rsid w:val="00317F1B"/>
    <w:rsid w:val="003760DC"/>
    <w:rsid w:val="00446BBD"/>
    <w:rsid w:val="005D1F5D"/>
    <w:rsid w:val="007F7990"/>
    <w:rsid w:val="00A07EBE"/>
    <w:rsid w:val="00A65A72"/>
    <w:rsid w:val="00AA4814"/>
    <w:rsid w:val="00AE313A"/>
    <w:rsid w:val="00BD4C52"/>
    <w:rsid w:val="00DA2619"/>
    <w:rsid w:val="00E3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F1A35-05D7-42FF-99A3-09AC0DFD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17F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7F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7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7F1B"/>
    <w:rPr>
      <w:color w:val="0000FF"/>
      <w:u w:val="single"/>
    </w:rPr>
  </w:style>
  <w:style w:type="character" w:styleId="a5">
    <w:name w:val="Strong"/>
    <w:basedOn w:val="a0"/>
    <w:uiPriority w:val="22"/>
    <w:qFormat/>
    <w:rsid w:val="00317F1B"/>
    <w:rPr>
      <w:b/>
      <w:bCs/>
    </w:rPr>
  </w:style>
  <w:style w:type="paragraph" w:styleId="a6">
    <w:name w:val="header"/>
    <w:basedOn w:val="a"/>
    <w:link w:val="a7"/>
    <w:uiPriority w:val="99"/>
    <w:unhideWhenUsed/>
    <w:rsid w:val="00317F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F1B"/>
  </w:style>
  <w:style w:type="paragraph" w:styleId="a8">
    <w:name w:val="footer"/>
    <w:basedOn w:val="a"/>
    <w:link w:val="a9"/>
    <w:uiPriority w:val="99"/>
    <w:unhideWhenUsed/>
    <w:rsid w:val="00317F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andia.ru/text/category/vodo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pozharnaya_bezopasnostm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kab302_teacher</dc:creator>
  <cp:keywords/>
  <dc:description/>
  <cp:lastModifiedBy>kab302_teacher</cp:lastModifiedBy>
  <cp:revision>9</cp:revision>
  <dcterms:created xsi:type="dcterms:W3CDTF">2018-02-16T04:19:00Z</dcterms:created>
  <dcterms:modified xsi:type="dcterms:W3CDTF">2018-02-16T06:19:00Z</dcterms:modified>
</cp:coreProperties>
</file>