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FC0" w:rsidRPr="00220FFC" w:rsidRDefault="00EA7FC0" w:rsidP="00EA7FC0">
      <w:pPr>
        <w:spacing w:after="0"/>
        <w:jc w:val="right"/>
        <w:rPr>
          <w:rFonts w:ascii="Times New Roman" w:hAnsi="Times New Roman"/>
          <w:color w:val="7030A0"/>
          <w:sz w:val="20"/>
          <w:szCs w:val="20"/>
        </w:rPr>
      </w:pPr>
      <w:r w:rsidRPr="00220FFC">
        <w:rPr>
          <w:rFonts w:ascii="Times New Roman" w:hAnsi="Times New Roman"/>
          <w:color w:val="7030A0"/>
          <w:sz w:val="20"/>
          <w:szCs w:val="20"/>
        </w:rPr>
        <w:t xml:space="preserve">Приложение № </w:t>
      </w:r>
      <w:r>
        <w:rPr>
          <w:rFonts w:ascii="Times New Roman" w:hAnsi="Times New Roman"/>
          <w:color w:val="7030A0"/>
          <w:sz w:val="20"/>
          <w:szCs w:val="20"/>
        </w:rPr>
        <w:t>1</w:t>
      </w:r>
      <w:r w:rsidRPr="00220FFC">
        <w:rPr>
          <w:rFonts w:ascii="Times New Roman" w:hAnsi="Times New Roman"/>
          <w:color w:val="7030A0"/>
          <w:sz w:val="20"/>
          <w:szCs w:val="20"/>
        </w:rPr>
        <w:t xml:space="preserve"> к приказу от 16.09.2025  № 133</w:t>
      </w:r>
    </w:p>
    <w:p w:rsidR="00AD0771" w:rsidRDefault="00AD0771" w:rsidP="00AD0771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:rsidR="00477DC0" w:rsidRPr="00EA7FC0" w:rsidRDefault="00477DC0" w:rsidP="003A4FA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A7FC0">
        <w:rPr>
          <w:rFonts w:ascii="Times New Roman" w:hAnsi="Times New Roman"/>
          <w:color w:val="0070C0"/>
          <w:sz w:val="28"/>
          <w:szCs w:val="28"/>
        </w:rPr>
        <w:t xml:space="preserve">Лист </w:t>
      </w:r>
      <w:r w:rsidR="00EA79F9" w:rsidRPr="00EA7FC0">
        <w:rPr>
          <w:rFonts w:ascii="Times New Roman" w:hAnsi="Times New Roman"/>
          <w:color w:val="0070C0"/>
          <w:sz w:val="28"/>
          <w:szCs w:val="28"/>
        </w:rPr>
        <w:t>оценки</w:t>
      </w:r>
      <w:r w:rsidRPr="00EA7FC0"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  <w:r w:rsidRPr="00EA7FC0">
        <w:rPr>
          <w:rFonts w:ascii="Times New Roman" w:hAnsi="Times New Roman"/>
          <w:color w:val="0070C0"/>
          <w:sz w:val="28"/>
          <w:szCs w:val="28"/>
        </w:rPr>
        <w:t>деятельности</w:t>
      </w:r>
      <w:r w:rsidRPr="00EA7FC0"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  <w:r w:rsidR="006B546C" w:rsidRPr="00EA7FC0">
        <w:rPr>
          <w:rFonts w:ascii="Times New Roman" w:hAnsi="Times New Roman"/>
          <w:b/>
          <w:color w:val="0070C0"/>
          <w:sz w:val="28"/>
          <w:szCs w:val="28"/>
        </w:rPr>
        <w:t xml:space="preserve">техник </w:t>
      </w:r>
      <w:r w:rsidR="00E82D32" w:rsidRPr="00EA7FC0"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  <w:r w:rsidR="005B2EE9" w:rsidRPr="00EA7FC0">
        <w:rPr>
          <w:rFonts w:ascii="Times New Roman" w:hAnsi="Times New Roman"/>
          <w:i/>
          <w:sz w:val="28"/>
          <w:szCs w:val="28"/>
        </w:rPr>
        <w:t xml:space="preserve">(максимальное количество баллов - </w:t>
      </w:r>
      <w:r w:rsidR="00715938" w:rsidRPr="00EA7FC0">
        <w:rPr>
          <w:rFonts w:ascii="Times New Roman" w:hAnsi="Times New Roman"/>
          <w:i/>
          <w:sz w:val="28"/>
          <w:szCs w:val="28"/>
        </w:rPr>
        <w:t>131</w:t>
      </w:r>
      <w:r w:rsidR="005B2EE9" w:rsidRPr="00EA7FC0">
        <w:rPr>
          <w:rFonts w:ascii="Times New Roman" w:hAnsi="Times New Roman"/>
          <w:i/>
          <w:sz w:val="28"/>
          <w:szCs w:val="28"/>
        </w:rPr>
        <w:t>)</w:t>
      </w:r>
    </w:p>
    <w:p w:rsidR="00CF6522" w:rsidRPr="00EA7FC0" w:rsidRDefault="00CF6522" w:rsidP="00CF652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A7FC0">
        <w:rPr>
          <w:rFonts w:ascii="Times New Roman" w:hAnsi="Times New Roman"/>
          <w:b/>
          <w:sz w:val="24"/>
          <w:szCs w:val="24"/>
        </w:rPr>
        <w:t xml:space="preserve">Ф.И.О.  ____________________________________ за _____________ месяц </w:t>
      </w:r>
      <w:r w:rsidR="00EA7FC0" w:rsidRPr="00EA7FC0">
        <w:rPr>
          <w:rFonts w:ascii="Times New Roman" w:hAnsi="Times New Roman"/>
          <w:b/>
          <w:sz w:val="24"/>
          <w:szCs w:val="24"/>
        </w:rPr>
        <w:t xml:space="preserve">   </w:t>
      </w:r>
      <w:r w:rsidRPr="00EA7FC0">
        <w:rPr>
          <w:rFonts w:ascii="Times New Roman" w:hAnsi="Times New Roman"/>
          <w:b/>
          <w:sz w:val="24"/>
          <w:szCs w:val="24"/>
        </w:rPr>
        <w:t xml:space="preserve"> _</w:t>
      </w:r>
      <w:r w:rsidR="00EA7FC0" w:rsidRPr="00EA7FC0">
        <w:rPr>
          <w:rFonts w:ascii="Times New Roman" w:hAnsi="Times New Roman"/>
          <w:b/>
          <w:sz w:val="24"/>
          <w:szCs w:val="24"/>
        </w:rPr>
        <w:t>__</w:t>
      </w:r>
      <w:r w:rsidRPr="00EA7FC0">
        <w:rPr>
          <w:rFonts w:ascii="Times New Roman" w:hAnsi="Times New Roman"/>
          <w:b/>
          <w:sz w:val="24"/>
          <w:szCs w:val="24"/>
        </w:rPr>
        <w:t>__ год</w:t>
      </w:r>
    </w:p>
    <w:tbl>
      <w:tblPr>
        <w:tblW w:w="49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04"/>
        <w:gridCol w:w="1816"/>
        <w:gridCol w:w="3022"/>
        <w:gridCol w:w="3608"/>
        <w:gridCol w:w="31"/>
        <w:gridCol w:w="1261"/>
        <w:gridCol w:w="31"/>
        <w:gridCol w:w="1122"/>
        <w:gridCol w:w="31"/>
        <w:gridCol w:w="1125"/>
        <w:gridCol w:w="31"/>
        <w:gridCol w:w="1135"/>
      </w:tblGrid>
      <w:tr w:rsidR="00630C2F" w:rsidRPr="00584087" w:rsidTr="00A27A66">
        <w:trPr>
          <w:trHeight w:val="128"/>
        </w:trPr>
        <w:tc>
          <w:tcPr>
            <w:tcW w:w="715" w:type="pct"/>
            <w:vMerge w:val="restart"/>
          </w:tcPr>
          <w:p w:rsidR="00630C2F" w:rsidRPr="00EA7FC0" w:rsidRDefault="00630C2F" w:rsidP="00630C2F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16"/>
                <w:szCs w:val="16"/>
              </w:rPr>
            </w:pPr>
            <w:r w:rsidRPr="00EA7FC0">
              <w:rPr>
                <w:rFonts w:ascii="Times New Roman" w:hAnsi="Times New Roman"/>
                <w:color w:val="7030A0"/>
                <w:sz w:val="16"/>
                <w:szCs w:val="16"/>
              </w:rPr>
              <w:t>Критерии оценки результативности, качества труда</w:t>
            </w:r>
          </w:p>
        </w:tc>
        <w:tc>
          <w:tcPr>
            <w:tcW w:w="1569" w:type="pct"/>
            <w:gridSpan w:val="2"/>
            <w:vMerge w:val="restart"/>
          </w:tcPr>
          <w:p w:rsidR="00630C2F" w:rsidRPr="00EA7FC0" w:rsidRDefault="00630C2F" w:rsidP="00630C2F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16"/>
                <w:szCs w:val="16"/>
              </w:rPr>
            </w:pPr>
            <w:r w:rsidRPr="00EA7FC0">
              <w:rPr>
                <w:rFonts w:ascii="Times New Roman" w:hAnsi="Times New Roman"/>
                <w:color w:val="7030A0"/>
                <w:sz w:val="16"/>
                <w:szCs w:val="16"/>
              </w:rPr>
              <w:t>Условия: наименование, индикатор, предельное количество баллов</w:t>
            </w:r>
          </w:p>
        </w:tc>
        <w:tc>
          <w:tcPr>
            <w:tcW w:w="1170" w:type="pct"/>
            <w:vMerge w:val="restart"/>
          </w:tcPr>
          <w:p w:rsidR="00630C2F" w:rsidRPr="00EA7FC0" w:rsidRDefault="00630C2F" w:rsidP="00630C2F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16"/>
                <w:szCs w:val="16"/>
              </w:rPr>
            </w:pPr>
            <w:r w:rsidRPr="00EA7FC0">
              <w:rPr>
                <w:rFonts w:ascii="Times New Roman" w:hAnsi="Times New Roman"/>
                <w:color w:val="7030A0"/>
                <w:sz w:val="16"/>
                <w:szCs w:val="16"/>
              </w:rPr>
              <w:t>Результат</w:t>
            </w:r>
          </w:p>
        </w:tc>
        <w:tc>
          <w:tcPr>
            <w:tcW w:w="419" w:type="pct"/>
            <w:gridSpan w:val="2"/>
            <w:vMerge w:val="restart"/>
          </w:tcPr>
          <w:p w:rsidR="00630C2F" w:rsidRPr="00EA7FC0" w:rsidRDefault="00630C2F" w:rsidP="00630C2F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16"/>
                <w:szCs w:val="16"/>
              </w:rPr>
            </w:pPr>
            <w:r w:rsidRPr="00EA7FC0">
              <w:rPr>
                <w:rFonts w:ascii="Times New Roman" w:hAnsi="Times New Roman"/>
                <w:color w:val="7030A0"/>
                <w:sz w:val="16"/>
                <w:szCs w:val="16"/>
              </w:rPr>
              <w:t>Самооценка</w:t>
            </w:r>
          </w:p>
        </w:tc>
        <w:tc>
          <w:tcPr>
            <w:tcW w:w="749" w:type="pct"/>
            <w:gridSpan w:val="4"/>
          </w:tcPr>
          <w:p w:rsidR="00630C2F" w:rsidRPr="00EA7FC0" w:rsidRDefault="00630C2F" w:rsidP="00630C2F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16"/>
                <w:szCs w:val="16"/>
              </w:rPr>
            </w:pPr>
            <w:r w:rsidRPr="00EA7FC0">
              <w:rPr>
                <w:rFonts w:ascii="Times New Roman" w:hAnsi="Times New Roman"/>
                <w:color w:val="7030A0"/>
                <w:sz w:val="16"/>
                <w:szCs w:val="16"/>
              </w:rPr>
              <w:t>Корректировка</w:t>
            </w:r>
          </w:p>
        </w:tc>
        <w:tc>
          <w:tcPr>
            <w:tcW w:w="378" w:type="pct"/>
            <w:gridSpan w:val="2"/>
            <w:vMerge w:val="restart"/>
          </w:tcPr>
          <w:p w:rsidR="00630C2F" w:rsidRPr="00EA7FC0" w:rsidRDefault="00630C2F" w:rsidP="00630C2F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16"/>
                <w:szCs w:val="16"/>
              </w:rPr>
            </w:pPr>
            <w:r w:rsidRPr="00EA7FC0">
              <w:rPr>
                <w:rFonts w:ascii="Times New Roman" w:hAnsi="Times New Roman"/>
                <w:color w:val="7030A0"/>
                <w:sz w:val="16"/>
                <w:szCs w:val="16"/>
              </w:rPr>
              <w:t>Итоговая</w:t>
            </w:r>
          </w:p>
        </w:tc>
      </w:tr>
      <w:tr w:rsidR="00252131" w:rsidRPr="00584087" w:rsidTr="00E71A33">
        <w:trPr>
          <w:trHeight w:val="127"/>
        </w:trPr>
        <w:tc>
          <w:tcPr>
            <w:tcW w:w="715" w:type="pct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9" w:type="pct"/>
            <w:gridSpan w:val="2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pct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9" w:type="pct"/>
            <w:gridSpan w:val="2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4" w:type="pct"/>
            <w:gridSpan w:val="2"/>
          </w:tcPr>
          <w:p w:rsidR="00477DC0" w:rsidRPr="00EA7FC0" w:rsidRDefault="00EA7FC0" w:rsidP="00584087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16"/>
                <w:szCs w:val="16"/>
              </w:rPr>
            </w:pPr>
            <w:bookmarkStart w:id="0" w:name="_GoBack"/>
            <w:proofErr w:type="spellStart"/>
            <w:r>
              <w:rPr>
                <w:rFonts w:ascii="Times New Roman" w:hAnsi="Times New Roman"/>
                <w:color w:val="7030A0"/>
                <w:sz w:val="16"/>
                <w:szCs w:val="16"/>
              </w:rPr>
              <w:t>Непосредств</w:t>
            </w:r>
            <w:proofErr w:type="gramStart"/>
            <w:r>
              <w:rPr>
                <w:rFonts w:ascii="Times New Roman" w:hAnsi="Times New Roman"/>
                <w:color w:val="7030A0"/>
                <w:sz w:val="16"/>
                <w:szCs w:val="16"/>
              </w:rPr>
              <w:t>.</w:t>
            </w:r>
            <w:bookmarkEnd w:id="0"/>
            <w:r>
              <w:rPr>
                <w:rFonts w:ascii="Times New Roman" w:hAnsi="Times New Roman"/>
                <w:color w:val="7030A0"/>
                <w:sz w:val="16"/>
                <w:szCs w:val="16"/>
              </w:rPr>
              <w:t>р</w:t>
            </w:r>
            <w:proofErr w:type="gramEnd"/>
            <w:r>
              <w:rPr>
                <w:rFonts w:ascii="Times New Roman" w:hAnsi="Times New Roman"/>
                <w:color w:val="7030A0"/>
                <w:sz w:val="16"/>
                <w:szCs w:val="16"/>
              </w:rPr>
              <w:t>уководитель</w:t>
            </w:r>
            <w:proofErr w:type="spellEnd"/>
          </w:p>
        </w:tc>
        <w:tc>
          <w:tcPr>
            <w:tcW w:w="375" w:type="pct"/>
            <w:gridSpan w:val="2"/>
          </w:tcPr>
          <w:p w:rsidR="00477DC0" w:rsidRPr="00EA7FC0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16"/>
                <w:szCs w:val="16"/>
              </w:rPr>
            </w:pPr>
            <w:r w:rsidRPr="00EA7FC0">
              <w:rPr>
                <w:rFonts w:ascii="Times New Roman" w:hAnsi="Times New Roman"/>
                <w:color w:val="7030A0"/>
                <w:sz w:val="16"/>
                <w:szCs w:val="16"/>
              </w:rPr>
              <w:t>Комиссия</w:t>
            </w:r>
          </w:p>
        </w:tc>
        <w:tc>
          <w:tcPr>
            <w:tcW w:w="378" w:type="pct"/>
            <w:gridSpan w:val="2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77DC0" w:rsidRPr="00584087" w:rsidTr="00E71A33">
        <w:tc>
          <w:tcPr>
            <w:tcW w:w="5000" w:type="pct"/>
            <w:gridSpan w:val="12"/>
          </w:tcPr>
          <w:p w:rsidR="00477DC0" w:rsidRPr="00584087" w:rsidRDefault="00477DC0" w:rsidP="00AD4464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84087">
              <w:rPr>
                <w:rFonts w:ascii="Times New Roman" w:hAnsi="Times New Roman"/>
                <w:b/>
                <w:sz w:val="16"/>
                <w:szCs w:val="16"/>
              </w:rPr>
              <w:t>1. 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2A3F6C" w:rsidRPr="00584087" w:rsidTr="00E71A33">
        <w:tc>
          <w:tcPr>
            <w:tcW w:w="715" w:type="pct"/>
          </w:tcPr>
          <w:p w:rsidR="002A3F6C" w:rsidRPr="0033190E" w:rsidRDefault="002A3F6C" w:rsidP="00D379A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 xml:space="preserve">1.1. </w:t>
            </w:r>
            <w:r w:rsidR="00EA7FC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Обеспечение бесперебойной работы техники</w:t>
            </w:r>
            <w:r w:rsidR="00D379A7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сети</w:t>
            </w:r>
          </w:p>
        </w:tc>
        <w:tc>
          <w:tcPr>
            <w:tcW w:w="589" w:type="pct"/>
          </w:tcPr>
          <w:p w:rsidR="002A3F6C" w:rsidRPr="0033190E" w:rsidRDefault="002A3F6C" w:rsidP="00E857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Бесперебойная работа техники, сети</w:t>
            </w:r>
          </w:p>
        </w:tc>
        <w:tc>
          <w:tcPr>
            <w:tcW w:w="980" w:type="pct"/>
          </w:tcPr>
          <w:p w:rsidR="002A3F6C" w:rsidRPr="00584087" w:rsidRDefault="002A3F6C" w:rsidP="00E857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Отсутствие замечаний </w:t>
            </w:r>
            <w:r w:rsidR="00DF1FC4">
              <w:rPr>
                <w:rFonts w:ascii="Times New Roman" w:hAnsi="Times New Roman"/>
                <w:sz w:val="16"/>
                <w:szCs w:val="16"/>
              </w:rPr>
              <w:t>–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25</w:t>
            </w:r>
            <w:r w:rsidR="00DF1FC4">
              <w:rPr>
                <w:rFonts w:ascii="Times New Roman" w:hAnsi="Times New Roman"/>
                <w:sz w:val="16"/>
                <w:szCs w:val="16"/>
              </w:rPr>
              <w:t xml:space="preserve"> б.</w:t>
            </w:r>
          </w:p>
        </w:tc>
        <w:tc>
          <w:tcPr>
            <w:tcW w:w="1170" w:type="pct"/>
          </w:tcPr>
          <w:p w:rsidR="002A3F6C" w:rsidRPr="002A3F6C" w:rsidRDefault="002A3F6C" w:rsidP="00257C7C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419" w:type="pct"/>
            <w:gridSpan w:val="2"/>
          </w:tcPr>
          <w:p w:rsidR="002A3F6C" w:rsidRPr="00584087" w:rsidRDefault="002A3F6C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4" w:type="pct"/>
            <w:gridSpan w:val="2"/>
          </w:tcPr>
          <w:p w:rsidR="002A3F6C" w:rsidRPr="00584087" w:rsidRDefault="002A3F6C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5" w:type="pct"/>
            <w:gridSpan w:val="2"/>
          </w:tcPr>
          <w:p w:rsidR="002A3F6C" w:rsidRPr="00584087" w:rsidRDefault="002A3F6C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8" w:type="pct"/>
            <w:gridSpan w:val="2"/>
          </w:tcPr>
          <w:p w:rsidR="002A3F6C" w:rsidRPr="00584087" w:rsidRDefault="002A3F6C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A3F6C" w:rsidRPr="00584087" w:rsidTr="00E71A33">
        <w:tc>
          <w:tcPr>
            <w:tcW w:w="715" w:type="pct"/>
          </w:tcPr>
          <w:p w:rsidR="002A3F6C" w:rsidRPr="00E41699" w:rsidRDefault="002A3F6C" w:rsidP="00E857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1.2. Ведение документации учреждения</w:t>
            </w:r>
          </w:p>
        </w:tc>
        <w:tc>
          <w:tcPr>
            <w:tcW w:w="589" w:type="pct"/>
          </w:tcPr>
          <w:p w:rsidR="002A3F6C" w:rsidRPr="0033190E" w:rsidRDefault="002A3F6C" w:rsidP="00E857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Полнота и соответствие нормативной, регламентирующей документации</w:t>
            </w:r>
          </w:p>
        </w:tc>
        <w:tc>
          <w:tcPr>
            <w:tcW w:w="980" w:type="pct"/>
          </w:tcPr>
          <w:p w:rsidR="002A3F6C" w:rsidRPr="00584087" w:rsidRDefault="002A3F6C" w:rsidP="00E857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100% </w:t>
            </w:r>
            <w:r w:rsidR="00DF1FC4">
              <w:rPr>
                <w:rFonts w:ascii="Times New Roman" w:hAnsi="Times New Roman"/>
                <w:sz w:val="16"/>
                <w:szCs w:val="16"/>
              </w:rPr>
              <w:t>–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30</w:t>
            </w:r>
            <w:r w:rsidR="00DF1FC4">
              <w:rPr>
                <w:rFonts w:ascii="Times New Roman" w:hAnsi="Times New Roman"/>
                <w:sz w:val="16"/>
                <w:szCs w:val="16"/>
              </w:rPr>
              <w:t xml:space="preserve"> б.</w:t>
            </w:r>
          </w:p>
        </w:tc>
        <w:tc>
          <w:tcPr>
            <w:tcW w:w="1170" w:type="pct"/>
          </w:tcPr>
          <w:p w:rsidR="002A3F6C" w:rsidRPr="002A3F6C" w:rsidRDefault="002A3F6C" w:rsidP="00257C7C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419" w:type="pct"/>
            <w:gridSpan w:val="2"/>
          </w:tcPr>
          <w:p w:rsidR="002A3F6C" w:rsidRPr="00584087" w:rsidRDefault="002A3F6C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4" w:type="pct"/>
            <w:gridSpan w:val="2"/>
          </w:tcPr>
          <w:p w:rsidR="002A3F6C" w:rsidRPr="00584087" w:rsidRDefault="002A3F6C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5" w:type="pct"/>
            <w:gridSpan w:val="2"/>
          </w:tcPr>
          <w:p w:rsidR="002A3F6C" w:rsidRPr="00584087" w:rsidRDefault="002A3F6C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8" w:type="pct"/>
            <w:gridSpan w:val="2"/>
          </w:tcPr>
          <w:p w:rsidR="002A3F6C" w:rsidRPr="00584087" w:rsidRDefault="002A3F6C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A3F6C" w:rsidRPr="00584087" w:rsidTr="00E71A33">
        <w:tc>
          <w:tcPr>
            <w:tcW w:w="715" w:type="pct"/>
          </w:tcPr>
          <w:p w:rsidR="002A3F6C" w:rsidRPr="00E41699" w:rsidRDefault="002A3F6C" w:rsidP="00E857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1.3. Обработка и предоставление информации</w:t>
            </w:r>
          </w:p>
        </w:tc>
        <w:tc>
          <w:tcPr>
            <w:tcW w:w="589" w:type="pct"/>
          </w:tcPr>
          <w:p w:rsidR="002A3F6C" w:rsidRPr="0033190E" w:rsidRDefault="002A3F6C" w:rsidP="00E857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Наличие замечаний </w:t>
            </w:r>
          </w:p>
        </w:tc>
        <w:tc>
          <w:tcPr>
            <w:tcW w:w="980" w:type="pct"/>
          </w:tcPr>
          <w:p w:rsidR="002A3F6C" w:rsidRPr="00584087" w:rsidRDefault="002A3F6C" w:rsidP="00E857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 </w:t>
            </w:r>
            <w:r w:rsidR="00DF1FC4">
              <w:rPr>
                <w:rFonts w:ascii="Times New Roman" w:hAnsi="Times New Roman"/>
                <w:sz w:val="16"/>
                <w:szCs w:val="16"/>
              </w:rPr>
              <w:t>–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10</w:t>
            </w:r>
            <w:r w:rsidR="00DF1FC4">
              <w:rPr>
                <w:rFonts w:ascii="Times New Roman" w:hAnsi="Times New Roman"/>
                <w:sz w:val="16"/>
                <w:szCs w:val="16"/>
              </w:rPr>
              <w:t xml:space="preserve"> б.</w:t>
            </w:r>
          </w:p>
        </w:tc>
        <w:tc>
          <w:tcPr>
            <w:tcW w:w="1170" w:type="pct"/>
            <w:vAlign w:val="center"/>
          </w:tcPr>
          <w:p w:rsidR="002A3F6C" w:rsidRPr="002A3F6C" w:rsidRDefault="002A3F6C" w:rsidP="0058408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419" w:type="pct"/>
            <w:gridSpan w:val="2"/>
          </w:tcPr>
          <w:p w:rsidR="002A3F6C" w:rsidRPr="00584087" w:rsidRDefault="002A3F6C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4" w:type="pct"/>
            <w:gridSpan w:val="2"/>
          </w:tcPr>
          <w:p w:rsidR="002A3F6C" w:rsidRPr="00584087" w:rsidRDefault="002A3F6C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5" w:type="pct"/>
            <w:gridSpan w:val="2"/>
          </w:tcPr>
          <w:p w:rsidR="002A3F6C" w:rsidRPr="00584087" w:rsidRDefault="002A3F6C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8" w:type="pct"/>
            <w:gridSpan w:val="2"/>
          </w:tcPr>
          <w:p w:rsidR="002A3F6C" w:rsidRPr="00584087" w:rsidRDefault="002A3F6C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A3F6C" w:rsidRPr="00584087" w:rsidTr="00E71A33">
        <w:tc>
          <w:tcPr>
            <w:tcW w:w="715" w:type="pct"/>
          </w:tcPr>
          <w:p w:rsidR="002A3F6C" w:rsidRPr="00E41699" w:rsidRDefault="002A3F6C" w:rsidP="00E857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1.4. Внедрение современных средств автоматизации сбора, учета и хранения информации</w:t>
            </w:r>
          </w:p>
        </w:tc>
        <w:tc>
          <w:tcPr>
            <w:tcW w:w="589" w:type="pct"/>
          </w:tcPr>
          <w:p w:rsidR="002A3F6C" w:rsidRPr="0033190E" w:rsidRDefault="002A3F6C" w:rsidP="00E4169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Ведение баз  автоматизированного сбора информации</w:t>
            </w:r>
          </w:p>
        </w:tc>
        <w:tc>
          <w:tcPr>
            <w:tcW w:w="980" w:type="pct"/>
          </w:tcPr>
          <w:p w:rsidR="002A3F6C" w:rsidRDefault="002A3F6C" w:rsidP="00E857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Отсутствие замечаний по ведению автоматизированного сбора информации</w:t>
            </w:r>
          </w:p>
          <w:p w:rsidR="002A3F6C" w:rsidRPr="00584087" w:rsidRDefault="002A3F6C" w:rsidP="00E857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(1 база) </w:t>
            </w:r>
            <w:r w:rsidR="00DF1FC4">
              <w:rPr>
                <w:rFonts w:ascii="Times New Roman" w:hAnsi="Times New Roman"/>
                <w:sz w:val="16"/>
                <w:szCs w:val="16"/>
              </w:rPr>
              <w:t>–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41</w:t>
            </w:r>
            <w:r w:rsidR="00DF1FC4">
              <w:rPr>
                <w:rFonts w:ascii="Times New Roman" w:hAnsi="Times New Roman"/>
                <w:sz w:val="16"/>
                <w:szCs w:val="16"/>
              </w:rPr>
              <w:t xml:space="preserve"> б.</w:t>
            </w:r>
          </w:p>
        </w:tc>
        <w:tc>
          <w:tcPr>
            <w:tcW w:w="1170" w:type="pct"/>
          </w:tcPr>
          <w:p w:rsidR="002A3F6C" w:rsidRPr="002A3F6C" w:rsidRDefault="002A3F6C" w:rsidP="00257C7C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419" w:type="pct"/>
            <w:gridSpan w:val="2"/>
          </w:tcPr>
          <w:p w:rsidR="002A3F6C" w:rsidRPr="00584087" w:rsidRDefault="002A3F6C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4" w:type="pct"/>
            <w:gridSpan w:val="2"/>
          </w:tcPr>
          <w:p w:rsidR="002A3F6C" w:rsidRPr="00584087" w:rsidRDefault="002A3F6C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5" w:type="pct"/>
            <w:gridSpan w:val="2"/>
          </w:tcPr>
          <w:p w:rsidR="002A3F6C" w:rsidRPr="00584087" w:rsidRDefault="002A3F6C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8" w:type="pct"/>
            <w:gridSpan w:val="2"/>
          </w:tcPr>
          <w:p w:rsidR="002A3F6C" w:rsidRPr="00584087" w:rsidRDefault="002A3F6C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A3F6C" w:rsidRPr="00584087" w:rsidTr="00E71A33">
        <w:trPr>
          <w:trHeight w:val="186"/>
        </w:trPr>
        <w:tc>
          <w:tcPr>
            <w:tcW w:w="4622" w:type="pct"/>
            <w:gridSpan w:val="10"/>
          </w:tcPr>
          <w:p w:rsidR="002A3F6C" w:rsidRDefault="002A3F6C" w:rsidP="006B546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84087">
              <w:rPr>
                <w:rFonts w:ascii="Times New Roman" w:hAnsi="Times New Roman"/>
                <w:b/>
                <w:sz w:val="16"/>
                <w:szCs w:val="16"/>
              </w:rPr>
              <w:t>Итого по разделу</w:t>
            </w:r>
          </w:p>
          <w:p w:rsidR="002A3F6C" w:rsidRPr="00584087" w:rsidRDefault="002A3F6C" w:rsidP="006B546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78" w:type="pct"/>
            <w:gridSpan w:val="2"/>
          </w:tcPr>
          <w:p w:rsidR="002A3F6C" w:rsidRPr="00584087" w:rsidRDefault="002A3F6C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A3F6C" w:rsidRPr="00584087" w:rsidTr="00E71A33">
        <w:tc>
          <w:tcPr>
            <w:tcW w:w="5000" w:type="pct"/>
            <w:gridSpan w:val="12"/>
          </w:tcPr>
          <w:p w:rsidR="002A3F6C" w:rsidRPr="00584087" w:rsidRDefault="002A3F6C" w:rsidP="00AD4464">
            <w:pPr>
              <w:pStyle w:val="a4"/>
              <w:spacing w:after="0"/>
              <w:ind w:left="36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84087">
              <w:rPr>
                <w:rFonts w:ascii="Times New Roman" w:hAnsi="Times New Roman"/>
                <w:b/>
                <w:sz w:val="16"/>
                <w:szCs w:val="16"/>
              </w:rPr>
              <w:t>2. Выплаты за интенсивность и высокие результаты работы</w:t>
            </w:r>
          </w:p>
        </w:tc>
      </w:tr>
      <w:tr w:rsidR="002A3F6C" w:rsidRPr="00584087" w:rsidTr="00E71A33">
        <w:trPr>
          <w:trHeight w:val="555"/>
        </w:trPr>
        <w:tc>
          <w:tcPr>
            <w:tcW w:w="715" w:type="pct"/>
          </w:tcPr>
          <w:p w:rsidR="002A3F6C" w:rsidRPr="00715938" w:rsidRDefault="002A3F6C" w:rsidP="00715938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2.1. Т</w:t>
            </w:r>
            <w:r w:rsidRPr="00715938">
              <w:rPr>
                <w:sz w:val="16"/>
                <w:szCs w:val="16"/>
              </w:rPr>
              <w:t>ехническое и программное обеспечение и использование в работе учреждения</w:t>
            </w:r>
          </w:p>
        </w:tc>
        <w:tc>
          <w:tcPr>
            <w:tcW w:w="589" w:type="pct"/>
          </w:tcPr>
          <w:p w:rsidR="002A3F6C" w:rsidRPr="00715938" w:rsidRDefault="00CB764B" w:rsidP="00715938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</w:t>
            </w:r>
            <w:r w:rsidR="002A3F6C" w:rsidRPr="00715938">
              <w:rPr>
                <w:sz w:val="16"/>
                <w:szCs w:val="16"/>
              </w:rPr>
              <w:t>ункционирование локальной сети, электронной почты учреждения, использование программного обеспечения</w:t>
            </w:r>
          </w:p>
        </w:tc>
        <w:tc>
          <w:tcPr>
            <w:tcW w:w="980" w:type="pct"/>
          </w:tcPr>
          <w:p w:rsidR="002A3F6C" w:rsidRPr="00715938" w:rsidRDefault="002A3F6C" w:rsidP="00715938">
            <w:pPr>
              <w:pStyle w:val="ConsPlusNormal"/>
              <w:rPr>
                <w:sz w:val="16"/>
                <w:szCs w:val="16"/>
              </w:rPr>
            </w:pPr>
            <w:r w:rsidRPr="00715938">
              <w:rPr>
                <w:sz w:val="16"/>
                <w:szCs w:val="16"/>
              </w:rPr>
              <w:t xml:space="preserve">Стабильно </w:t>
            </w:r>
            <w:r w:rsidR="00DF1FC4">
              <w:rPr>
                <w:sz w:val="16"/>
                <w:szCs w:val="16"/>
              </w:rPr>
              <w:t>–</w:t>
            </w:r>
            <w:r w:rsidRPr="00715938">
              <w:rPr>
                <w:sz w:val="16"/>
                <w:szCs w:val="16"/>
              </w:rPr>
              <w:t xml:space="preserve"> 25</w:t>
            </w:r>
            <w:r w:rsidR="00DF1FC4">
              <w:rPr>
                <w:sz w:val="16"/>
                <w:szCs w:val="16"/>
              </w:rPr>
              <w:t xml:space="preserve"> б.</w:t>
            </w:r>
          </w:p>
        </w:tc>
        <w:tc>
          <w:tcPr>
            <w:tcW w:w="1180" w:type="pct"/>
            <w:gridSpan w:val="2"/>
          </w:tcPr>
          <w:p w:rsidR="002A3F6C" w:rsidRPr="002A3F6C" w:rsidRDefault="002A3F6C" w:rsidP="00257C7C">
            <w:pPr>
              <w:pStyle w:val="ConsPlusNormal"/>
              <w:rPr>
                <w:color w:val="FF0000"/>
                <w:sz w:val="16"/>
                <w:szCs w:val="16"/>
              </w:rPr>
            </w:pPr>
          </w:p>
        </w:tc>
        <w:tc>
          <w:tcPr>
            <w:tcW w:w="419" w:type="pct"/>
            <w:gridSpan w:val="2"/>
          </w:tcPr>
          <w:p w:rsidR="002A3F6C" w:rsidRPr="00584087" w:rsidRDefault="002A3F6C" w:rsidP="007159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4" w:type="pct"/>
            <w:gridSpan w:val="2"/>
          </w:tcPr>
          <w:p w:rsidR="002A3F6C" w:rsidRPr="00584087" w:rsidRDefault="002A3F6C" w:rsidP="007159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5" w:type="pct"/>
            <w:gridSpan w:val="2"/>
          </w:tcPr>
          <w:p w:rsidR="002A3F6C" w:rsidRPr="00584087" w:rsidRDefault="002A3F6C" w:rsidP="007159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8" w:type="pct"/>
          </w:tcPr>
          <w:p w:rsidR="002A3F6C" w:rsidRPr="00584087" w:rsidRDefault="002A3F6C" w:rsidP="007159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A3F6C" w:rsidRPr="00584087" w:rsidTr="00A27A66">
        <w:trPr>
          <w:trHeight w:val="168"/>
        </w:trPr>
        <w:tc>
          <w:tcPr>
            <w:tcW w:w="715" w:type="pct"/>
          </w:tcPr>
          <w:p w:rsidR="002A3F6C" w:rsidRPr="005A1B72" w:rsidRDefault="002A3F6C" w:rsidP="00A27A66">
            <w:pPr>
              <w:spacing w:after="0" w:line="240" w:lineRule="auto"/>
              <w:ind w:right="-13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9" w:type="pct"/>
          </w:tcPr>
          <w:p w:rsidR="002A3F6C" w:rsidRPr="00040F77" w:rsidRDefault="002A3F6C" w:rsidP="00A27A66">
            <w:pPr>
              <w:spacing w:after="0" w:line="240" w:lineRule="auto"/>
              <w:ind w:hanging="2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28" w:type="pct"/>
            <w:gridSpan w:val="9"/>
          </w:tcPr>
          <w:p w:rsidR="002A3F6C" w:rsidRPr="00AB5F35" w:rsidRDefault="002A3F6C" w:rsidP="00A27A6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040F77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sz w:val="16"/>
                <w:szCs w:val="16"/>
              </w:rPr>
              <w:t>Ит</w:t>
            </w:r>
            <w:r w:rsidRPr="00296641">
              <w:rPr>
                <w:rFonts w:ascii="Times New Roman" w:hAnsi="Times New Roman"/>
                <w:b/>
                <w:sz w:val="16"/>
                <w:szCs w:val="16"/>
              </w:rPr>
              <w:t xml:space="preserve">ого по разделу </w:t>
            </w:r>
          </w:p>
        </w:tc>
        <w:tc>
          <w:tcPr>
            <w:tcW w:w="368" w:type="pct"/>
          </w:tcPr>
          <w:p w:rsidR="002A3F6C" w:rsidRDefault="002A3F6C" w:rsidP="00A27A6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:rsidR="002A3F6C" w:rsidRPr="00584087" w:rsidRDefault="002A3F6C" w:rsidP="00A27A6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A3F6C" w:rsidRPr="00584087" w:rsidTr="00A27A66">
        <w:tc>
          <w:tcPr>
            <w:tcW w:w="4632" w:type="pct"/>
            <w:gridSpan w:val="11"/>
          </w:tcPr>
          <w:p w:rsidR="002A3F6C" w:rsidRPr="00334174" w:rsidRDefault="002A3F6C" w:rsidP="00AD4464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B443F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368" w:type="pct"/>
          </w:tcPr>
          <w:p w:rsidR="002A3F6C" w:rsidRPr="00584087" w:rsidRDefault="002A3F6C" w:rsidP="00AD4464">
            <w:pPr>
              <w:spacing w:after="0" w:line="36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E71A33" w:rsidRDefault="00E71A33" w:rsidP="00252131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EA7FC0" w:rsidRPr="006726BA" w:rsidRDefault="00EA7FC0" w:rsidP="00EA7FC0">
      <w:pPr>
        <w:spacing w:line="360" w:lineRule="auto"/>
        <w:rPr>
          <w:rFonts w:ascii="Times New Roman" w:hAnsi="Times New Roman"/>
          <w:color w:val="7030A0"/>
        </w:rPr>
      </w:pPr>
      <w:r w:rsidRPr="006726BA">
        <w:rPr>
          <w:rFonts w:ascii="Times New Roman" w:hAnsi="Times New Roman"/>
          <w:color w:val="7030A0"/>
        </w:rPr>
        <w:t>Работник ________________________________________________   __________________________________________________________ (Ф.И.О.)</w:t>
      </w:r>
    </w:p>
    <w:p w:rsidR="00EA7FC0" w:rsidRPr="006726BA" w:rsidRDefault="00EA7FC0" w:rsidP="00EA7FC0">
      <w:pPr>
        <w:spacing w:line="360" w:lineRule="auto"/>
        <w:rPr>
          <w:rFonts w:ascii="Times New Roman" w:hAnsi="Times New Roman"/>
          <w:color w:val="7030A0"/>
        </w:rPr>
      </w:pPr>
      <w:r>
        <w:rPr>
          <w:rFonts w:ascii="Times New Roman" w:hAnsi="Times New Roman"/>
          <w:color w:val="7030A0"/>
        </w:rPr>
        <w:t>Непосредственный руководитель</w:t>
      </w:r>
      <w:r w:rsidRPr="006726BA">
        <w:rPr>
          <w:rFonts w:ascii="Times New Roman" w:hAnsi="Times New Roman"/>
          <w:color w:val="7030A0"/>
        </w:rPr>
        <w:t xml:space="preserve"> ____________________________   __________________________________________________________ (Ф.И.О.)</w:t>
      </w:r>
    </w:p>
    <w:p w:rsidR="00252131" w:rsidRDefault="00AA5FDB" w:rsidP="00E71A33">
      <w:pPr>
        <w:spacing w:after="0" w:line="240" w:lineRule="auto"/>
        <w:ind w:left="4248" w:hanging="240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2F4E15">
        <w:rPr>
          <w:rFonts w:ascii="Times New Roman" w:hAnsi="Times New Roman"/>
          <w:sz w:val="20"/>
          <w:szCs w:val="20"/>
        </w:rPr>
        <w:tab/>
      </w:r>
      <w:r w:rsidR="002F4E15">
        <w:rPr>
          <w:rFonts w:ascii="Times New Roman" w:hAnsi="Times New Roman"/>
          <w:sz w:val="20"/>
          <w:szCs w:val="20"/>
        </w:rPr>
        <w:tab/>
      </w:r>
    </w:p>
    <w:sectPr w:rsidR="00252131" w:rsidSect="006C2E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3C4" w:rsidRDefault="000B53C4" w:rsidP="0025546B">
      <w:pPr>
        <w:spacing w:after="0" w:line="240" w:lineRule="auto"/>
      </w:pPr>
      <w:r>
        <w:separator/>
      </w:r>
    </w:p>
  </w:endnote>
  <w:endnote w:type="continuationSeparator" w:id="0">
    <w:p w:rsidR="000B53C4" w:rsidRDefault="000B53C4" w:rsidP="00255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3C4" w:rsidRDefault="000B53C4" w:rsidP="0025546B">
      <w:pPr>
        <w:spacing w:after="0" w:line="240" w:lineRule="auto"/>
      </w:pPr>
      <w:r>
        <w:separator/>
      </w:r>
    </w:p>
  </w:footnote>
  <w:footnote w:type="continuationSeparator" w:id="0">
    <w:p w:rsidR="000B53C4" w:rsidRDefault="000B53C4" w:rsidP="002554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C26DE"/>
    <w:multiLevelType w:val="multilevel"/>
    <w:tmpl w:val="957C5DD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FA3"/>
    <w:rsid w:val="00000872"/>
    <w:rsid w:val="00006F82"/>
    <w:rsid w:val="00040F77"/>
    <w:rsid w:val="00041EEA"/>
    <w:rsid w:val="00044829"/>
    <w:rsid w:val="00044A87"/>
    <w:rsid w:val="00077B11"/>
    <w:rsid w:val="000A426F"/>
    <w:rsid w:val="000B0310"/>
    <w:rsid w:val="000B53C4"/>
    <w:rsid w:val="000B794D"/>
    <w:rsid w:val="000C35F0"/>
    <w:rsid w:val="000C3F08"/>
    <w:rsid w:val="000C7FD4"/>
    <w:rsid w:val="000D4E54"/>
    <w:rsid w:val="000D6481"/>
    <w:rsid w:val="001240F2"/>
    <w:rsid w:val="00140403"/>
    <w:rsid w:val="001850C4"/>
    <w:rsid w:val="001975CD"/>
    <w:rsid w:val="001B0963"/>
    <w:rsid w:val="001B0CE3"/>
    <w:rsid w:val="001C7916"/>
    <w:rsid w:val="001F57E6"/>
    <w:rsid w:val="0020646E"/>
    <w:rsid w:val="00222066"/>
    <w:rsid w:val="00235F5B"/>
    <w:rsid w:val="00242BA2"/>
    <w:rsid w:val="0024635C"/>
    <w:rsid w:val="00252131"/>
    <w:rsid w:val="0025546B"/>
    <w:rsid w:val="00263BBA"/>
    <w:rsid w:val="002709BA"/>
    <w:rsid w:val="00273AD6"/>
    <w:rsid w:val="00296641"/>
    <w:rsid w:val="002A3F6C"/>
    <w:rsid w:val="002B0E0E"/>
    <w:rsid w:val="002B13B9"/>
    <w:rsid w:val="002C06DD"/>
    <w:rsid w:val="002D2AB7"/>
    <w:rsid w:val="002D3C81"/>
    <w:rsid w:val="002D3E1C"/>
    <w:rsid w:val="002E320A"/>
    <w:rsid w:val="002F4E15"/>
    <w:rsid w:val="00311E60"/>
    <w:rsid w:val="00312D5C"/>
    <w:rsid w:val="003203D5"/>
    <w:rsid w:val="003226BB"/>
    <w:rsid w:val="0033190E"/>
    <w:rsid w:val="00331ECC"/>
    <w:rsid w:val="00334174"/>
    <w:rsid w:val="003452A6"/>
    <w:rsid w:val="003678E4"/>
    <w:rsid w:val="003A4FA3"/>
    <w:rsid w:val="003A71C5"/>
    <w:rsid w:val="003B6142"/>
    <w:rsid w:val="003E5107"/>
    <w:rsid w:val="003E5F7B"/>
    <w:rsid w:val="0040421A"/>
    <w:rsid w:val="00430730"/>
    <w:rsid w:val="004375B5"/>
    <w:rsid w:val="004427BD"/>
    <w:rsid w:val="0046318F"/>
    <w:rsid w:val="00477DC0"/>
    <w:rsid w:val="004843A4"/>
    <w:rsid w:val="004847C9"/>
    <w:rsid w:val="0048706C"/>
    <w:rsid w:val="004877B6"/>
    <w:rsid w:val="004A3897"/>
    <w:rsid w:val="004B5930"/>
    <w:rsid w:val="004E56D2"/>
    <w:rsid w:val="00510AE9"/>
    <w:rsid w:val="005254B4"/>
    <w:rsid w:val="005549AB"/>
    <w:rsid w:val="005567B2"/>
    <w:rsid w:val="00566F84"/>
    <w:rsid w:val="0057335A"/>
    <w:rsid w:val="00584087"/>
    <w:rsid w:val="005A1B72"/>
    <w:rsid w:val="005B2EE9"/>
    <w:rsid w:val="005B3C2C"/>
    <w:rsid w:val="005C29DB"/>
    <w:rsid w:val="005D6DCA"/>
    <w:rsid w:val="005D6F85"/>
    <w:rsid w:val="005E27A6"/>
    <w:rsid w:val="00602006"/>
    <w:rsid w:val="00613FF5"/>
    <w:rsid w:val="00630C2F"/>
    <w:rsid w:val="006322ED"/>
    <w:rsid w:val="0064347F"/>
    <w:rsid w:val="0064415F"/>
    <w:rsid w:val="0065106A"/>
    <w:rsid w:val="0065140B"/>
    <w:rsid w:val="00665348"/>
    <w:rsid w:val="0068169E"/>
    <w:rsid w:val="006915EF"/>
    <w:rsid w:val="006B41D8"/>
    <w:rsid w:val="006B546C"/>
    <w:rsid w:val="006B6EB5"/>
    <w:rsid w:val="006C2E08"/>
    <w:rsid w:val="006C6256"/>
    <w:rsid w:val="006C7EC2"/>
    <w:rsid w:val="006E7BA6"/>
    <w:rsid w:val="00702D68"/>
    <w:rsid w:val="00715938"/>
    <w:rsid w:val="00724DDC"/>
    <w:rsid w:val="00766909"/>
    <w:rsid w:val="007731AB"/>
    <w:rsid w:val="007945BC"/>
    <w:rsid w:val="007B405B"/>
    <w:rsid w:val="007C669F"/>
    <w:rsid w:val="007E1168"/>
    <w:rsid w:val="007E327A"/>
    <w:rsid w:val="007F5B03"/>
    <w:rsid w:val="008014AC"/>
    <w:rsid w:val="00801FD2"/>
    <w:rsid w:val="008063D4"/>
    <w:rsid w:val="00830CE1"/>
    <w:rsid w:val="00844065"/>
    <w:rsid w:val="008505AC"/>
    <w:rsid w:val="008626A6"/>
    <w:rsid w:val="00867675"/>
    <w:rsid w:val="0088030F"/>
    <w:rsid w:val="00887356"/>
    <w:rsid w:val="00891903"/>
    <w:rsid w:val="0089385A"/>
    <w:rsid w:val="008A25C9"/>
    <w:rsid w:val="008B5C8E"/>
    <w:rsid w:val="008D00DC"/>
    <w:rsid w:val="008F5CC2"/>
    <w:rsid w:val="00907F5C"/>
    <w:rsid w:val="009169A8"/>
    <w:rsid w:val="00916F0E"/>
    <w:rsid w:val="00925E3B"/>
    <w:rsid w:val="00941548"/>
    <w:rsid w:val="00963CF9"/>
    <w:rsid w:val="009707AC"/>
    <w:rsid w:val="00971492"/>
    <w:rsid w:val="009763B0"/>
    <w:rsid w:val="00983E74"/>
    <w:rsid w:val="0098413B"/>
    <w:rsid w:val="00992FB4"/>
    <w:rsid w:val="009A6C49"/>
    <w:rsid w:val="009B2FFC"/>
    <w:rsid w:val="00A00F66"/>
    <w:rsid w:val="00A02E06"/>
    <w:rsid w:val="00A05D38"/>
    <w:rsid w:val="00A166AB"/>
    <w:rsid w:val="00A16F0A"/>
    <w:rsid w:val="00A23C66"/>
    <w:rsid w:val="00A27A66"/>
    <w:rsid w:val="00A51D1E"/>
    <w:rsid w:val="00A572BB"/>
    <w:rsid w:val="00A62840"/>
    <w:rsid w:val="00AA5FDB"/>
    <w:rsid w:val="00AB5F35"/>
    <w:rsid w:val="00AC7AA0"/>
    <w:rsid w:val="00AD0771"/>
    <w:rsid w:val="00AD4464"/>
    <w:rsid w:val="00AF332D"/>
    <w:rsid w:val="00B048E4"/>
    <w:rsid w:val="00B1069F"/>
    <w:rsid w:val="00B15234"/>
    <w:rsid w:val="00B36042"/>
    <w:rsid w:val="00B5464F"/>
    <w:rsid w:val="00B55D59"/>
    <w:rsid w:val="00B6061A"/>
    <w:rsid w:val="00BA306C"/>
    <w:rsid w:val="00BB0155"/>
    <w:rsid w:val="00BC3CB0"/>
    <w:rsid w:val="00BD293B"/>
    <w:rsid w:val="00BE5DDA"/>
    <w:rsid w:val="00BF59DF"/>
    <w:rsid w:val="00C22164"/>
    <w:rsid w:val="00C27478"/>
    <w:rsid w:val="00C71B73"/>
    <w:rsid w:val="00C72831"/>
    <w:rsid w:val="00C86A70"/>
    <w:rsid w:val="00CB3C53"/>
    <w:rsid w:val="00CB617A"/>
    <w:rsid w:val="00CB6DC2"/>
    <w:rsid w:val="00CB764B"/>
    <w:rsid w:val="00CD6922"/>
    <w:rsid w:val="00CE7117"/>
    <w:rsid w:val="00CF5B7E"/>
    <w:rsid w:val="00CF6522"/>
    <w:rsid w:val="00CF6EBE"/>
    <w:rsid w:val="00D1508C"/>
    <w:rsid w:val="00D158BB"/>
    <w:rsid w:val="00D256D1"/>
    <w:rsid w:val="00D30ADB"/>
    <w:rsid w:val="00D379A7"/>
    <w:rsid w:val="00D452F2"/>
    <w:rsid w:val="00D60D4B"/>
    <w:rsid w:val="00D8461B"/>
    <w:rsid w:val="00D8499A"/>
    <w:rsid w:val="00D901EB"/>
    <w:rsid w:val="00D91C58"/>
    <w:rsid w:val="00D927E5"/>
    <w:rsid w:val="00D93BDB"/>
    <w:rsid w:val="00D95803"/>
    <w:rsid w:val="00DB6D8A"/>
    <w:rsid w:val="00DC0AD6"/>
    <w:rsid w:val="00DD62F2"/>
    <w:rsid w:val="00DF0290"/>
    <w:rsid w:val="00DF1FC4"/>
    <w:rsid w:val="00DF60EA"/>
    <w:rsid w:val="00E16B96"/>
    <w:rsid w:val="00E2708D"/>
    <w:rsid w:val="00E306E9"/>
    <w:rsid w:val="00E41699"/>
    <w:rsid w:val="00E54B26"/>
    <w:rsid w:val="00E70ADE"/>
    <w:rsid w:val="00E71A33"/>
    <w:rsid w:val="00E75DB4"/>
    <w:rsid w:val="00E7755C"/>
    <w:rsid w:val="00E808E3"/>
    <w:rsid w:val="00E82D32"/>
    <w:rsid w:val="00E857DC"/>
    <w:rsid w:val="00EA4A5D"/>
    <w:rsid w:val="00EA79F9"/>
    <w:rsid w:val="00EA7FC0"/>
    <w:rsid w:val="00ED0FE6"/>
    <w:rsid w:val="00EE55C2"/>
    <w:rsid w:val="00EF0E5C"/>
    <w:rsid w:val="00F004D4"/>
    <w:rsid w:val="00F01D16"/>
    <w:rsid w:val="00F02E81"/>
    <w:rsid w:val="00F148D4"/>
    <w:rsid w:val="00F17E45"/>
    <w:rsid w:val="00F22006"/>
    <w:rsid w:val="00F24E6B"/>
    <w:rsid w:val="00F340AF"/>
    <w:rsid w:val="00F53CCD"/>
    <w:rsid w:val="00F75388"/>
    <w:rsid w:val="00F86B89"/>
    <w:rsid w:val="00FA1F49"/>
    <w:rsid w:val="00FA59FA"/>
    <w:rsid w:val="00FA6F95"/>
    <w:rsid w:val="00FB0A73"/>
    <w:rsid w:val="00FC24D9"/>
    <w:rsid w:val="00FD1CDB"/>
    <w:rsid w:val="00FD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FA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A4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3A4FA3"/>
    <w:pPr>
      <w:ind w:left="720"/>
      <w:contextualSpacing/>
    </w:pPr>
  </w:style>
  <w:style w:type="paragraph" w:styleId="a5">
    <w:name w:val="annotation text"/>
    <w:basedOn w:val="a"/>
    <w:link w:val="a6"/>
    <w:uiPriority w:val="99"/>
    <w:semiHidden/>
    <w:rsid w:val="005B3C2C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locked/>
    <w:rsid w:val="005B3C2C"/>
    <w:rPr>
      <w:rFonts w:ascii="Calibri" w:hAnsi="Calibri" w:cs="Times New Roman"/>
      <w:sz w:val="20"/>
      <w:szCs w:val="20"/>
    </w:rPr>
  </w:style>
  <w:style w:type="character" w:styleId="a7">
    <w:name w:val="annotation reference"/>
    <w:uiPriority w:val="99"/>
    <w:semiHidden/>
    <w:rsid w:val="005B3C2C"/>
    <w:rPr>
      <w:rFonts w:ascii="Times New Roman" w:hAnsi="Times New Roman" w:cs="Times New Roman"/>
      <w:sz w:val="16"/>
    </w:rPr>
  </w:style>
  <w:style w:type="paragraph" w:styleId="a8">
    <w:name w:val="Balloon Text"/>
    <w:basedOn w:val="a"/>
    <w:link w:val="a9"/>
    <w:uiPriority w:val="99"/>
    <w:semiHidden/>
    <w:rsid w:val="005B3C2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5B3C2C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rsid w:val="0025546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link w:val="aa"/>
    <w:uiPriority w:val="99"/>
    <w:semiHidden/>
    <w:locked/>
    <w:rsid w:val="0025546B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rsid w:val="0025546B"/>
    <w:rPr>
      <w:rFonts w:cs="Times New Roman"/>
      <w:vertAlign w:val="superscript"/>
    </w:rPr>
  </w:style>
  <w:style w:type="paragraph" w:customStyle="1" w:styleId="ConsPlusNormal">
    <w:name w:val="ConsPlusNormal"/>
    <w:rsid w:val="00830CE1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FA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A4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3A4FA3"/>
    <w:pPr>
      <w:ind w:left="720"/>
      <w:contextualSpacing/>
    </w:pPr>
  </w:style>
  <w:style w:type="paragraph" w:styleId="a5">
    <w:name w:val="annotation text"/>
    <w:basedOn w:val="a"/>
    <w:link w:val="a6"/>
    <w:uiPriority w:val="99"/>
    <w:semiHidden/>
    <w:rsid w:val="005B3C2C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locked/>
    <w:rsid w:val="005B3C2C"/>
    <w:rPr>
      <w:rFonts w:ascii="Calibri" w:hAnsi="Calibri" w:cs="Times New Roman"/>
      <w:sz w:val="20"/>
      <w:szCs w:val="20"/>
    </w:rPr>
  </w:style>
  <w:style w:type="character" w:styleId="a7">
    <w:name w:val="annotation reference"/>
    <w:uiPriority w:val="99"/>
    <w:semiHidden/>
    <w:rsid w:val="005B3C2C"/>
    <w:rPr>
      <w:rFonts w:ascii="Times New Roman" w:hAnsi="Times New Roman" w:cs="Times New Roman"/>
      <w:sz w:val="16"/>
    </w:rPr>
  </w:style>
  <w:style w:type="paragraph" w:styleId="a8">
    <w:name w:val="Balloon Text"/>
    <w:basedOn w:val="a"/>
    <w:link w:val="a9"/>
    <w:uiPriority w:val="99"/>
    <w:semiHidden/>
    <w:rsid w:val="005B3C2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5B3C2C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rsid w:val="0025546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link w:val="aa"/>
    <w:uiPriority w:val="99"/>
    <w:semiHidden/>
    <w:locked/>
    <w:rsid w:val="0025546B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rsid w:val="0025546B"/>
    <w:rPr>
      <w:rFonts w:cs="Times New Roman"/>
      <w:vertAlign w:val="superscript"/>
    </w:rPr>
  </w:style>
  <w:style w:type="paragraph" w:customStyle="1" w:styleId="ConsPlusNormal">
    <w:name w:val="ConsPlusNormal"/>
    <w:rsid w:val="00830CE1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24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Свердловский ММЦ</Company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kadry@kimc.ms</cp:lastModifiedBy>
  <cp:revision>10</cp:revision>
  <cp:lastPrinted>2025-09-17T03:19:00Z</cp:lastPrinted>
  <dcterms:created xsi:type="dcterms:W3CDTF">2025-07-07T09:57:00Z</dcterms:created>
  <dcterms:modified xsi:type="dcterms:W3CDTF">2025-09-17T03:19:00Z</dcterms:modified>
</cp:coreProperties>
</file>