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D20" w:rsidRPr="00952D20" w:rsidRDefault="009B5A97" w:rsidP="00952D20">
      <w:pPr>
        <w:pStyle w:val="a7"/>
        <w:spacing w:after="0"/>
        <w:jc w:val="center"/>
        <w:rPr>
          <w:rFonts w:eastAsia="Times New Roman"/>
          <w:color w:val="000000"/>
          <w:lang w:eastAsia="ru-RU"/>
        </w:rPr>
      </w:pPr>
      <w:r>
        <w:rPr>
          <w:b/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952D20" w:rsidRPr="00952D20">
        <w:rPr>
          <w:rFonts w:eastAsia="Times New Roman"/>
          <w:color w:val="000000"/>
          <w:lang w:eastAsia="ru-RU"/>
        </w:rPr>
        <w:t>Всероссийская олимпиада школьников 2020-2021 учебный год</w:t>
      </w:r>
    </w:p>
    <w:p w:rsidR="00952D20" w:rsidRPr="00952D20" w:rsidRDefault="00952D20" w:rsidP="00952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этап. Химия,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952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класс, </w:t>
      </w:r>
      <w:r w:rsidR="00636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</w:t>
      </w:r>
    </w:p>
    <w:p w:rsidR="00952D20" w:rsidRDefault="00952D20" w:rsidP="00952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 120 мин. Максимальное кол-во баллов – 100</w:t>
      </w:r>
    </w:p>
    <w:p w:rsidR="005F3D54" w:rsidRDefault="005F3D54" w:rsidP="00952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Разработчик Молчанова Елена Робертовна, МАОУ СШ № 144.</w:t>
      </w:r>
      <w:bookmarkStart w:id="0" w:name="_GoBack"/>
      <w:bookmarkEnd w:id="0"/>
    </w:p>
    <w:p w:rsidR="00636DB3" w:rsidRDefault="00636DB3" w:rsidP="00952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2D20" w:rsidRPr="00B72E17" w:rsidRDefault="00952D20" w:rsidP="00636DB3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B72E1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Задача 1.</w:t>
      </w:r>
      <w:r w:rsidRPr="00B72E1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1.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С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х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у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+ (х+0,25у) О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→  х СО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+   0,5у 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О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Так как сказано, что УВ сгорел полностью, допускаем, что кислород дан в избытке. Если это будет не так, то в итоговом уравнении уйдем в минус.Так как работаем с газами, то количества веществ можно не находить и решать через объемы.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(С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х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у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)+ 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(О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)=10 +70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65= 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(О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) 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оставшегося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+ 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(СО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При пропускании конечной газовой смеси через раствор щелочи, с последней прореагировал СО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. Следовательно, кислорода осталось 25 мл, а прореагировало его (70-25=45 мл). Тогда углекислого газа образовалось 40 мл.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(С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х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у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): 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(СО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)=1: х=10:40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х=4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(С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х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у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): 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(О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) 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прореаг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.=1: (4+0,25у)=10:45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Решая уравнение, получаем у=2.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С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4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, что соответствует структурной формуле НС≡С-С≡СН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2.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Бутадиин-1,3</w:t>
      </w:r>
    </w:p>
    <w:p w:rsidR="00952D20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3.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Тип гибридизации 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sp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636DB3" w:rsidRDefault="00636DB3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52D20" w:rsidRDefault="00952D20" w:rsidP="00636DB3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D351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Задача 2.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1.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растворе, который нужно приготовить, будет содержаться 0,500*0,580=0,290 моль, или 0,290*98=28,4 г серной кислоты.такое количество вещества содержится в 28,4/0,960*1,84 = 16,1 мл концентрированного раствора. 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2.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Полученный раствор имеет массу 500*1,04=520 г. Массовая доля серной кислоты равна 28,4/520=0,0546, или 5,46%.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3.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Полной нейтрализации отвечает реакция: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2КОН+ 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О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4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→К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О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4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+ 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О</w:t>
      </w:r>
    </w:p>
    <w:p w:rsidR="00952D20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(КОН)= 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(КОН)/с(КОН)=2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О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4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)/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c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(КОН)=2*0,580*20,00/0,250=92,8 мл.</w:t>
      </w:r>
    </w:p>
    <w:p w:rsidR="00636DB3" w:rsidRDefault="00636DB3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52D20" w:rsidRPr="00F153E1" w:rsidRDefault="00952D20" w:rsidP="00636DB3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4A5B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Задача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3</w:t>
      </w:r>
      <w:r w:rsidRPr="004A5B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1.Условие задачи сразу позволяет установить состав углеводорода </w:t>
      </w: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Д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(С):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(Н)=80/12:20/1= 6,7:20=1:3, 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 простейшая формула.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Так как нечетного числа атомов водорода не бывает, индексы умножаем на 2. Такую формулу имеет единственный углеводород С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6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 этан (</w:t>
      </w: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Д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).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Этан образуется при сплавлении вещества </w:t>
      </w: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С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 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аОН. Следовательно, </w:t>
      </w: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С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- пропионат натрия, тогда </w:t>
      </w: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 это пропионовая кислота.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реакцию «серебряного зеркала» вступают альдегиды, следовательно, </w:t>
      </w: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А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 пропионовый альдегид, из которого вначале образуется пропионат аммония, а затем пропионовая кислота.</w:t>
      </w:r>
    </w:p>
    <w:p w:rsidR="00952D20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Каталитическое восстановление </w:t>
      </w: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А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приводит к образованию пропанола-1 (вещество </w:t>
      </w:r>
      <w:r w:rsidRPr="00636D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Е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), который способен реагировать с пропионовой кислотой с образованием пропиалпропионата (</w:t>
      </w:r>
      <w:r w:rsidRPr="00636DB3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F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).</w:t>
      </w:r>
    </w:p>
    <w:p w:rsidR="00443590" w:rsidRPr="00636DB3" w:rsidRDefault="0044359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-СНО + 2[А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g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]ОН→ 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-СОО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4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+ 2А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g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+ 3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+ 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О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-СОО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4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+ неорганическая к-та (НС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L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…)→ 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-СООН + 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4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С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l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-СООН + 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аОН→ 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-СОО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а + 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О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-СОО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а + 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аОН (кр) → С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6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+ 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а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СО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-СНО +Н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(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t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636DB3">
        <w:rPr>
          <w:rFonts w:ascii="Times New Roman" w:hAnsi="Times New Roman" w:cs="Times New Roman"/>
          <w:noProof/>
          <w:sz w:val="24"/>
          <w:szCs w:val="24"/>
          <w:lang w:val="en-GB" w:eastAsia="ru-RU"/>
        </w:rPr>
        <w:t>Cu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)→ 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ОН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-СООН + 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ОН (Н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О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4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конц.)→ 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-СООС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7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+Н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О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А- 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-СНО, пропаналь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В- 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-СООН, пропановая кислота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С- 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-СОО</w:t>
      </w: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а, пропионат натрия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Д- 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, этан</w:t>
      </w:r>
    </w:p>
    <w:p w:rsidR="00952D20" w:rsidRPr="00636DB3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Е- 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ОН, пропанол-1</w:t>
      </w:r>
    </w:p>
    <w:p w:rsidR="00952D20" w:rsidRDefault="00952D20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36DB3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F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 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2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-СООС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3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Н</w:t>
      </w:r>
      <w:r w:rsidRPr="00636DB3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7</w:t>
      </w:r>
      <w:r w:rsidRPr="00636DB3">
        <w:rPr>
          <w:rFonts w:ascii="Times New Roman" w:hAnsi="Times New Roman" w:cs="Times New Roman"/>
          <w:noProof/>
          <w:sz w:val="24"/>
          <w:szCs w:val="24"/>
          <w:lang w:eastAsia="ru-RU"/>
        </w:rPr>
        <w:t>, пропилпропионат ( пропиловый эфир пропановой кислоты).</w:t>
      </w:r>
    </w:p>
    <w:p w:rsidR="00636DB3" w:rsidRDefault="00636DB3" w:rsidP="00636DB3">
      <w:pPr>
        <w:pStyle w:val="a8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52D20" w:rsidRPr="0023211E" w:rsidRDefault="00952D20" w:rsidP="00443590">
      <w:pPr>
        <w:rPr>
          <w:rFonts w:ascii="Times New Roman" w:hAnsi="Times New Roman" w:cs="Times New Roman"/>
          <w:b/>
          <w:sz w:val="24"/>
          <w:szCs w:val="24"/>
        </w:rPr>
      </w:pPr>
      <w:r w:rsidRPr="008407F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Задача 4. </w:t>
      </w:r>
    </w:p>
    <w:p w:rsidR="00952D20" w:rsidRPr="00443590" w:rsidRDefault="00952D20" w:rsidP="00443590">
      <w:pPr>
        <w:pStyle w:val="a8"/>
        <w:rPr>
          <w:rFonts w:ascii="Times New Roman" w:hAnsi="Times New Roman" w:cs="Times New Roman"/>
          <w:sz w:val="24"/>
          <w:szCs w:val="24"/>
          <w:vertAlign w:val="superscript"/>
        </w:rPr>
      </w:pPr>
      <w:r w:rsidRPr="00443590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4435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435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</w:t>
      </w:r>
      <w:proofErr w:type="spellEnd"/>
      <w:r w:rsidRPr="00443590">
        <w:rPr>
          <w:rFonts w:ascii="Times New Roman" w:hAnsi="Times New Roman" w:cs="Times New Roman"/>
          <w:sz w:val="24"/>
          <w:szCs w:val="24"/>
        </w:rPr>
        <w:t>=</w:t>
      </w:r>
      <w:r w:rsidRPr="0044359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43590">
        <w:rPr>
          <w:rFonts w:ascii="Times New Roman" w:hAnsi="Times New Roman" w:cs="Times New Roman"/>
          <w:sz w:val="24"/>
          <w:szCs w:val="24"/>
        </w:rPr>
        <w:t>*[</w:t>
      </w:r>
      <w:r w:rsidRPr="0044359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43590">
        <w:rPr>
          <w:rFonts w:ascii="Times New Roman" w:hAnsi="Times New Roman" w:cs="Times New Roman"/>
          <w:sz w:val="24"/>
          <w:szCs w:val="24"/>
        </w:rPr>
        <w:t>]*[</w:t>
      </w:r>
      <w:r w:rsidRPr="00443590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443590">
        <w:rPr>
          <w:rFonts w:ascii="Times New Roman" w:hAnsi="Times New Roman" w:cs="Times New Roman"/>
          <w:sz w:val="24"/>
          <w:szCs w:val="24"/>
        </w:rPr>
        <w:t>]</w:t>
      </w:r>
      <w:r w:rsidRPr="00443590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952D20" w:rsidRPr="00443590" w:rsidRDefault="00952D20" w:rsidP="00443590">
      <w:pPr>
        <w:pStyle w:val="a8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443590">
        <w:rPr>
          <w:rFonts w:ascii="Times New Roman" w:hAnsi="Times New Roman" w:cs="Times New Roman"/>
          <w:sz w:val="24"/>
          <w:szCs w:val="24"/>
          <w:lang w:val="en-US"/>
        </w:rPr>
        <w:t>[k]=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[</m:t>
            </m:r>
            <m:f>
              <m:fPr>
                <m:type m:val="skw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моль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л*с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]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[</m:t>
            </m:r>
            <m:f>
              <m:fPr>
                <m:type m:val="skw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моль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л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]*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[(</m:t>
                </m:r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моль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л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]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=[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л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с*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моль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]</m:t>
        </m:r>
      </m:oMath>
      <w:r w:rsidRPr="00443590"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:rsidR="00952D20" w:rsidRPr="00443590" w:rsidRDefault="00952D20" w:rsidP="00443590">
      <w:pPr>
        <w:pStyle w:val="a8"/>
        <w:rPr>
          <w:rFonts w:ascii="Times New Roman" w:eastAsiaTheme="minorEastAsia" w:hAnsi="Times New Roman" w:cs="Times New Roman"/>
          <w:sz w:val="24"/>
          <w:szCs w:val="24"/>
        </w:rPr>
      </w:pPr>
      <w:r w:rsidRPr="00443590">
        <w:rPr>
          <w:rFonts w:ascii="Times New Roman" w:eastAsiaTheme="minorEastAsia" w:hAnsi="Times New Roman" w:cs="Times New Roman"/>
          <w:sz w:val="24"/>
          <w:szCs w:val="24"/>
          <w:lang w:val="en-US"/>
        </w:rPr>
        <w:t>2)</w:t>
      </w:r>
      <w:r w:rsidRPr="0044359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216"/>
        <w:gridCol w:w="2268"/>
        <w:gridCol w:w="2023"/>
        <w:gridCol w:w="1081"/>
      </w:tblGrid>
      <w:tr w:rsidR="00952D20" w:rsidRPr="00443590" w:rsidTr="004B1AA9">
        <w:trPr>
          <w:trHeight w:val="275"/>
        </w:trPr>
        <w:tc>
          <w:tcPr>
            <w:tcW w:w="3216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52D20" w:rsidRPr="00E12701" w:rsidRDefault="00E12701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</w:p>
        </w:tc>
        <w:tc>
          <w:tcPr>
            <w:tcW w:w="2023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2L</w:t>
            </w:r>
          </w:p>
        </w:tc>
        <w:tc>
          <w:tcPr>
            <w:tcW w:w="1081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2M</w:t>
            </w:r>
          </w:p>
        </w:tc>
      </w:tr>
      <w:tr w:rsidR="00952D20" w:rsidRPr="00443590" w:rsidTr="004B1AA9">
        <w:trPr>
          <w:trHeight w:val="275"/>
        </w:trPr>
        <w:tc>
          <w:tcPr>
            <w:tcW w:w="3216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4359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443590">
              <w:rPr>
                <w:rFonts w:ascii="Times New Roman" w:hAnsi="Times New Roman" w:cs="Times New Roman"/>
                <w:sz w:val="24"/>
                <w:szCs w:val="24"/>
              </w:rPr>
              <w:t>(моль/л)</w:t>
            </w:r>
          </w:p>
        </w:tc>
        <w:tc>
          <w:tcPr>
            <w:tcW w:w="2268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0,</w:t>
            </w:r>
            <w:r w:rsidRPr="004435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3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0,36</w:t>
            </w:r>
          </w:p>
        </w:tc>
        <w:tc>
          <w:tcPr>
            <w:tcW w:w="1081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952D20" w:rsidRPr="00443590" w:rsidTr="004B1AA9">
        <w:trPr>
          <w:trHeight w:val="826"/>
        </w:trPr>
        <w:tc>
          <w:tcPr>
            <w:tcW w:w="3216" w:type="dxa"/>
          </w:tcPr>
          <w:p w:rsidR="001A4642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 w:rsidRPr="004435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4359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пр</w:t>
            </w:r>
            <w:r w:rsidR="001A46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ореагировавшая</w:t>
            </w:r>
            <w:proofErr w:type="spellEnd"/>
            <w:r w:rsidRPr="0044359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/об</w:t>
            </w:r>
            <w:r w:rsidR="001A46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разовавшаяся</w:t>
            </w:r>
          </w:p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</w:rPr>
              <w:t>(моль/л)</w:t>
            </w:r>
          </w:p>
        </w:tc>
        <w:tc>
          <w:tcPr>
            <w:tcW w:w="2268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0,2-0,04=0,16</w:t>
            </w:r>
          </w:p>
        </w:tc>
        <w:tc>
          <w:tcPr>
            <w:tcW w:w="2023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0,16*2=0,32</w:t>
            </w:r>
          </w:p>
        </w:tc>
        <w:tc>
          <w:tcPr>
            <w:tcW w:w="1081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0,32</w:t>
            </w:r>
          </w:p>
        </w:tc>
      </w:tr>
      <w:tr w:rsidR="00952D20" w:rsidRPr="00443590" w:rsidTr="004B1AA9">
        <w:trPr>
          <w:trHeight w:val="275"/>
        </w:trPr>
        <w:tc>
          <w:tcPr>
            <w:tcW w:w="3216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c`</w:t>
            </w:r>
            <w:r w:rsidRPr="00443590">
              <w:rPr>
                <w:rFonts w:ascii="Times New Roman" w:hAnsi="Times New Roman" w:cs="Times New Roman"/>
                <w:sz w:val="24"/>
                <w:szCs w:val="24"/>
              </w:rPr>
              <w:t>(моль/л)</w:t>
            </w:r>
          </w:p>
        </w:tc>
        <w:tc>
          <w:tcPr>
            <w:tcW w:w="2268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0,04</w:t>
            </w:r>
          </w:p>
        </w:tc>
        <w:tc>
          <w:tcPr>
            <w:tcW w:w="2023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0,36-0,32=0,04</w:t>
            </w:r>
          </w:p>
        </w:tc>
        <w:tc>
          <w:tcPr>
            <w:tcW w:w="1081" w:type="dxa"/>
          </w:tcPr>
          <w:p w:rsidR="00952D20" w:rsidRPr="00443590" w:rsidRDefault="00952D20" w:rsidP="00443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4435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0,32</w:t>
            </w:r>
          </w:p>
        </w:tc>
      </w:tr>
    </w:tbl>
    <w:p w:rsidR="00952D20" w:rsidRPr="00443590" w:rsidRDefault="00952D20" w:rsidP="00443590">
      <w:pPr>
        <w:pStyle w:val="a8"/>
        <w:rPr>
          <w:rFonts w:ascii="Times New Roman" w:eastAsiaTheme="minorEastAsia" w:hAnsi="Times New Roman" w:cs="Times New Roman"/>
          <w:sz w:val="24"/>
          <w:szCs w:val="24"/>
        </w:rPr>
      </w:pPr>
    </w:p>
    <w:p w:rsidR="00952D20" w:rsidRPr="00443590" w:rsidRDefault="00952D20" w:rsidP="00443590">
      <w:pPr>
        <w:pStyle w:val="a8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44359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43590">
        <w:rPr>
          <w:rFonts w:ascii="Times New Roman" w:eastAsiaTheme="minorEastAsia" w:hAnsi="Times New Roman" w:cs="Times New Roman"/>
          <w:sz w:val="24"/>
          <w:szCs w:val="24"/>
          <w:lang w:val="en-US"/>
        </w:rPr>
        <w:t>v</w:t>
      </w:r>
      <w:r w:rsidRPr="0044359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proofErr w:type="gramEnd"/>
      <w:r w:rsidRPr="00443590">
        <w:rPr>
          <w:rFonts w:ascii="Times New Roman" w:eastAsiaTheme="minorEastAsia" w:hAnsi="Times New Roman" w:cs="Times New Roman"/>
          <w:sz w:val="24"/>
          <w:szCs w:val="24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∆c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∆t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0,16</m:t>
            </m:r>
            <m:f>
              <m:fPr>
                <m:type m:val="skw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моль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л</m:t>
                </m:r>
              </m:den>
            </m:f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20 c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=0,008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моль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л*с</m:t>
            </m:r>
          </m:den>
        </m:f>
      </m:oMath>
      <w:r w:rsidRPr="0044359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;</w:t>
      </w:r>
    </w:p>
    <w:p w:rsidR="00952D20" w:rsidRPr="00443590" w:rsidRDefault="00952D20" w:rsidP="00443590">
      <w:pPr>
        <w:pStyle w:val="a8"/>
        <w:rPr>
          <w:rFonts w:ascii="Times New Roman" w:eastAsiaTheme="minorEastAsia" w:hAnsi="Times New Roman" w:cs="Times New Roman"/>
          <w:sz w:val="24"/>
          <w:szCs w:val="24"/>
        </w:rPr>
      </w:pPr>
      <w:r w:rsidRPr="00443590">
        <w:rPr>
          <w:rFonts w:ascii="Times New Roman" w:eastAsiaTheme="minorEastAsia" w:hAnsi="Times New Roman" w:cs="Times New Roman"/>
          <w:sz w:val="24"/>
          <w:szCs w:val="24"/>
        </w:rPr>
        <w:t xml:space="preserve">3) </w:t>
      </w:r>
      <w:r w:rsidRPr="00443590">
        <w:rPr>
          <w:rFonts w:ascii="Times New Roman" w:eastAsiaTheme="minorEastAsia" w:hAnsi="Times New Roman" w:cs="Times New Roman"/>
          <w:sz w:val="24"/>
          <w:szCs w:val="24"/>
          <w:lang w:val="en-GB"/>
        </w:rPr>
        <w:t>v</w:t>
      </w:r>
      <w:proofErr w:type="spellStart"/>
      <w:r w:rsidRPr="0044359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ист</w:t>
      </w:r>
      <w:proofErr w:type="spellEnd"/>
      <w:r w:rsidRPr="0044359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44359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нач</w:t>
      </w:r>
      <w:proofErr w:type="spellEnd"/>
      <w:r w:rsidRPr="00443590">
        <w:rPr>
          <w:rFonts w:ascii="Times New Roman" w:eastAsiaTheme="minorEastAsia" w:hAnsi="Times New Roman" w:cs="Times New Roman"/>
          <w:sz w:val="24"/>
          <w:szCs w:val="24"/>
        </w:rPr>
        <w:t>=</w:t>
      </w:r>
      <w:r w:rsidRPr="00443590">
        <w:rPr>
          <w:rFonts w:ascii="Times New Roman" w:hAnsi="Times New Roman" w:cs="Times New Roman"/>
          <w:sz w:val="24"/>
          <w:szCs w:val="24"/>
        </w:rPr>
        <w:t xml:space="preserve"> </w:t>
      </w:r>
      <w:r w:rsidRPr="0044359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43590">
        <w:rPr>
          <w:rFonts w:ascii="Times New Roman" w:hAnsi="Times New Roman" w:cs="Times New Roman"/>
          <w:sz w:val="24"/>
          <w:szCs w:val="24"/>
        </w:rPr>
        <w:t>*[</w:t>
      </w:r>
      <w:r w:rsidRPr="0044359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43590">
        <w:rPr>
          <w:rFonts w:ascii="Times New Roman" w:hAnsi="Times New Roman" w:cs="Times New Roman"/>
          <w:sz w:val="24"/>
          <w:szCs w:val="24"/>
        </w:rPr>
        <w:t>]*[</w:t>
      </w:r>
      <w:r w:rsidRPr="00443590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443590">
        <w:rPr>
          <w:rFonts w:ascii="Times New Roman" w:hAnsi="Times New Roman" w:cs="Times New Roman"/>
          <w:sz w:val="24"/>
          <w:szCs w:val="24"/>
        </w:rPr>
        <w:t>]</w:t>
      </w:r>
      <w:r w:rsidRPr="0044359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3590">
        <w:rPr>
          <w:rFonts w:ascii="Times New Roman" w:hAnsi="Times New Roman" w:cs="Times New Roman"/>
          <w:sz w:val="24"/>
          <w:szCs w:val="24"/>
        </w:rPr>
        <w:t>= 2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л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с*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моль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*0,2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моль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*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0,36</m:t>
                </m:r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моль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=0,05184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моль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л*с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443590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52D20" w:rsidRPr="00443590" w:rsidRDefault="00952D20" w:rsidP="00443590">
      <w:pPr>
        <w:pStyle w:val="a8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44359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4) </w:t>
      </w:r>
      <w:proofErr w:type="gramStart"/>
      <w:r w:rsidRPr="00443590">
        <w:rPr>
          <w:rFonts w:ascii="Times New Roman" w:eastAsiaTheme="minorEastAsia" w:hAnsi="Times New Roman" w:cs="Times New Roman"/>
          <w:sz w:val="24"/>
          <w:szCs w:val="24"/>
          <w:lang w:val="en-GB"/>
        </w:rPr>
        <w:t>v</w:t>
      </w:r>
      <w:proofErr w:type="spellStart"/>
      <w:r w:rsidRPr="0044359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ист</w:t>
      </w:r>
      <w:proofErr w:type="spellEnd"/>
      <w:proofErr w:type="gramEnd"/>
      <w:r w:rsidRPr="00443590">
        <w:rPr>
          <w:rFonts w:ascii="Times New Roman" w:eastAsiaTheme="minorEastAsia" w:hAnsi="Times New Roman" w:cs="Times New Roman"/>
          <w:sz w:val="24"/>
          <w:szCs w:val="24"/>
          <w:lang w:val="en-GB"/>
        </w:rPr>
        <w:t>`=</w:t>
      </w:r>
      <w:r w:rsidRPr="00443590">
        <w:rPr>
          <w:rFonts w:ascii="Times New Roman" w:eastAsiaTheme="minorEastAsia" w:hAnsi="Times New Roman" w:cs="Times New Roman"/>
          <w:sz w:val="24"/>
          <w:szCs w:val="24"/>
          <w:lang w:val="en-US"/>
        </w:rPr>
        <w:t>=</w:t>
      </w:r>
      <w:r w:rsidRPr="00443590">
        <w:rPr>
          <w:rFonts w:ascii="Times New Roman" w:hAnsi="Times New Roman" w:cs="Times New Roman"/>
          <w:sz w:val="24"/>
          <w:szCs w:val="24"/>
          <w:lang w:val="en-US"/>
        </w:rPr>
        <w:t xml:space="preserve"> k*[N]*[L]</w:t>
      </w:r>
      <w:r w:rsidRPr="0044359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443590">
        <w:rPr>
          <w:rFonts w:ascii="Times New Roman" w:hAnsi="Times New Roman" w:cs="Times New Roman"/>
          <w:sz w:val="24"/>
          <w:szCs w:val="24"/>
          <w:lang w:val="en-GB"/>
        </w:rPr>
        <w:t>=</w:t>
      </w:r>
      <w:r w:rsidRPr="00443590">
        <w:rPr>
          <w:rFonts w:ascii="Times New Roman" w:hAnsi="Times New Roman" w:cs="Times New Roman"/>
          <w:sz w:val="24"/>
          <w:szCs w:val="24"/>
          <w:lang w:val="en-US"/>
        </w:rPr>
        <w:t>2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л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моль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*0,04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моль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*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0,04</m:t>
                </m:r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моль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л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=1,28*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-4</m:t>
            </m:r>
          </m:sup>
        </m:sSup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моль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л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*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den>
        </m:f>
      </m:oMath>
      <w:r w:rsidRPr="0044359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.</w:t>
      </w:r>
    </w:p>
    <w:p w:rsidR="00952D20" w:rsidRPr="008407F0" w:rsidRDefault="00952D20" w:rsidP="00952D20">
      <w:pPr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</w:pPr>
    </w:p>
    <w:p w:rsidR="00952D20" w:rsidRPr="00E12701" w:rsidRDefault="00952D20" w:rsidP="00952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952D20" w:rsidRPr="00E12701" w:rsidRDefault="00952D20">
      <w:pPr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</w:pPr>
    </w:p>
    <w:p w:rsidR="0023211E" w:rsidRPr="00E12701" w:rsidRDefault="0023211E" w:rsidP="0023211E">
      <w:pPr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F153E1" w:rsidRPr="00E12701" w:rsidRDefault="00F153E1" w:rsidP="00F86925">
      <w:pPr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F628A3" w:rsidRPr="00E12701" w:rsidRDefault="00F628A3" w:rsidP="00F86925">
      <w:pPr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23211E" w:rsidRPr="00E12701" w:rsidRDefault="0023211E" w:rsidP="00F86925">
      <w:pPr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23211E" w:rsidRPr="00E12701" w:rsidRDefault="0023211E" w:rsidP="00F86925">
      <w:pPr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23211E" w:rsidRPr="00E12701" w:rsidRDefault="0023211E" w:rsidP="00F86925">
      <w:pPr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9B5A97" w:rsidRPr="00E12701" w:rsidRDefault="009B5A97" w:rsidP="00625E41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</w:pPr>
    </w:p>
    <w:sectPr w:rsidR="009B5A97" w:rsidRPr="00E12701" w:rsidSect="009B5A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B76D7"/>
    <w:multiLevelType w:val="hybridMultilevel"/>
    <w:tmpl w:val="FF96E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723CF"/>
    <w:multiLevelType w:val="hybridMultilevel"/>
    <w:tmpl w:val="89F62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E509E"/>
    <w:multiLevelType w:val="hybridMultilevel"/>
    <w:tmpl w:val="F61EA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81D28"/>
    <w:multiLevelType w:val="hybridMultilevel"/>
    <w:tmpl w:val="7758EA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E5436"/>
    <w:multiLevelType w:val="hybridMultilevel"/>
    <w:tmpl w:val="D63E8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316E64"/>
    <w:multiLevelType w:val="hybridMultilevel"/>
    <w:tmpl w:val="B4025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8360D4"/>
    <w:multiLevelType w:val="hybridMultilevel"/>
    <w:tmpl w:val="3C1EB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825"/>
    <w:rsid w:val="0004597A"/>
    <w:rsid w:val="00064D34"/>
    <w:rsid w:val="000F7676"/>
    <w:rsid w:val="0017411C"/>
    <w:rsid w:val="001A4642"/>
    <w:rsid w:val="001D0D46"/>
    <w:rsid w:val="0023211E"/>
    <w:rsid w:val="00281C03"/>
    <w:rsid w:val="002A56AA"/>
    <w:rsid w:val="002F3976"/>
    <w:rsid w:val="00371CBA"/>
    <w:rsid w:val="003A4029"/>
    <w:rsid w:val="00436B28"/>
    <w:rsid w:val="00443590"/>
    <w:rsid w:val="00444662"/>
    <w:rsid w:val="004A5BA2"/>
    <w:rsid w:val="004B1AA9"/>
    <w:rsid w:val="005075AA"/>
    <w:rsid w:val="00556B6C"/>
    <w:rsid w:val="005F3D54"/>
    <w:rsid w:val="005F70BB"/>
    <w:rsid w:val="00603D84"/>
    <w:rsid w:val="00625E41"/>
    <w:rsid w:val="00636DB3"/>
    <w:rsid w:val="00653FB5"/>
    <w:rsid w:val="00683825"/>
    <w:rsid w:val="006A3FEE"/>
    <w:rsid w:val="006E0732"/>
    <w:rsid w:val="007C484D"/>
    <w:rsid w:val="007D3517"/>
    <w:rsid w:val="007D38BC"/>
    <w:rsid w:val="0083560B"/>
    <w:rsid w:val="008407F0"/>
    <w:rsid w:val="00840F0C"/>
    <w:rsid w:val="009053A3"/>
    <w:rsid w:val="00924FEE"/>
    <w:rsid w:val="00952D20"/>
    <w:rsid w:val="00960C6C"/>
    <w:rsid w:val="00994A96"/>
    <w:rsid w:val="009B5A97"/>
    <w:rsid w:val="009F01BD"/>
    <w:rsid w:val="00A11B99"/>
    <w:rsid w:val="00A32AC2"/>
    <w:rsid w:val="00A43BA1"/>
    <w:rsid w:val="00AB588E"/>
    <w:rsid w:val="00B72E17"/>
    <w:rsid w:val="00B7770E"/>
    <w:rsid w:val="00C03CF2"/>
    <w:rsid w:val="00C464FE"/>
    <w:rsid w:val="00C6399B"/>
    <w:rsid w:val="00CD49C5"/>
    <w:rsid w:val="00CE2E37"/>
    <w:rsid w:val="00CE3333"/>
    <w:rsid w:val="00D03012"/>
    <w:rsid w:val="00DA2BB7"/>
    <w:rsid w:val="00DA69BD"/>
    <w:rsid w:val="00DB7E32"/>
    <w:rsid w:val="00E00FD5"/>
    <w:rsid w:val="00E12701"/>
    <w:rsid w:val="00E36DED"/>
    <w:rsid w:val="00E56F15"/>
    <w:rsid w:val="00EB7E59"/>
    <w:rsid w:val="00EC4B2F"/>
    <w:rsid w:val="00EF386A"/>
    <w:rsid w:val="00F10C51"/>
    <w:rsid w:val="00F153E1"/>
    <w:rsid w:val="00F628A3"/>
    <w:rsid w:val="00F8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0EB4E"/>
  <w15:docId w15:val="{B8338D68-151E-496B-88F3-0DA2FD47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F0C"/>
    <w:pPr>
      <w:ind w:left="720"/>
      <w:contextualSpacing/>
    </w:pPr>
  </w:style>
  <w:style w:type="paragraph" w:customStyle="1" w:styleId="1">
    <w:name w:val="Без интервала1"/>
    <w:rsid w:val="00DB7E32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AB5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F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67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952D20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636D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CC413-907E-4FFA-B2FB-2A0ACD513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it@kimc.ms</cp:lastModifiedBy>
  <cp:revision>3</cp:revision>
  <dcterms:created xsi:type="dcterms:W3CDTF">2020-08-13T08:14:00Z</dcterms:created>
  <dcterms:modified xsi:type="dcterms:W3CDTF">2020-08-13T08:15:00Z</dcterms:modified>
</cp:coreProperties>
</file>