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B7C5A" w14:textId="709CB145" w:rsidR="00255AE3" w:rsidRPr="0089647B" w:rsidRDefault="00255AE3" w:rsidP="00255AE3">
      <w:pPr>
        <w:jc w:val="center"/>
      </w:pPr>
      <w:r w:rsidRPr="0089647B">
        <w:t>Всероссийская олимпиада школьников 20</w:t>
      </w:r>
      <w:r w:rsidR="00BA3442">
        <w:t>20</w:t>
      </w:r>
      <w:r w:rsidRPr="0089647B">
        <w:t>-202</w:t>
      </w:r>
      <w:r w:rsidR="00BA3442">
        <w:t>1</w:t>
      </w:r>
      <w:r w:rsidRPr="0089647B">
        <w:t xml:space="preserve"> учебный год</w:t>
      </w:r>
    </w:p>
    <w:p w14:paraId="3FAE7E42" w14:textId="2950B249" w:rsidR="00255AE3" w:rsidRPr="0089647B" w:rsidRDefault="00255AE3" w:rsidP="00255AE3">
      <w:pPr>
        <w:jc w:val="center"/>
      </w:pPr>
      <w:r w:rsidRPr="0089647B">
        <w:t xml:space="preserve">Школьный этап. </w:t>
      </w:r>
      <w:r>
        <w:t>Экономика</w:t>
      </w:r>
      <w:r w:rsidRPr="0089647B">
        <w:t xml:space="preserve">, </w:t>
      </w:r>
      <w:r w:rsidR="005D3602">
        <w:t>10-11</w:t>
      </w:r>
      <w:r>
        <w:t xml:space="preserve"> </w:t>
      </w:r>
      <w:r w:rsidRPr="0089647B">
        <w:t xml:space="preserve">класс, </w:t>
      </w:r>
      <w:r w:rsidRPr="0089647B">
        <w:rPr>
          <w:b/>
        </w:rPr>
        <w:t>ответы</w:t>
      </w:r>
    </w:p>
    <w:p w14:paraId="242E8398" w14:textId="6ED28C8A" w:rsidR="00255AE3" w:rsidRPr="0089647B" w:rsidRDefault="00255AE3" w:rsidP="00255AE3">
      <w:pPr>
        <w:jc w:val="center"/>
      </w:pPr>
      <w:r w:rsidRPr="0089647B">
        <w:t xml:space="preserve">Время выполнения </w:t>
      </w:r>
      <w:r w:rsidR="00CF20F6">
        <w:t>135</w:t>
      </w:r>
      <w:r w:rsidRPr="0089647B">
        <w:t xml:space="preserve"> мин. Максимальное кол-во баллов – </w:t>
      </w:r>
      <w:r>
        <w:t>100</w:t>
      </w:r>
    </w:p>
    <w:p w14:paraId="277B1AFD" w14:textId="77777777" w:rsidR="00255AE3" w:rsidRPr="00F17279" w:rsidRDefault="00255AE3" w:rsidP="00255AE3">
      <w:pPr>
        <w:jc w:val="center"/>
        <w:rPr>
          <w:sz w:val="20"/>
          <w:szCs w:val="20"/>
        </w:rPr>
      </w:pPr>
      <w:r w:rsidRPr="00F17279">
        <w:rPr>
          <w:i/>
        </w:rPr>
        <w:t>Разработчик</w:t>
      </w:r>
      <w:r w:rsidRPr="00F17279">
        <w:t xml:space="preserve"> </w:t>
      </w:r>
      <w:proofErr w:type="spellStart"/>
      <w:r>
        <w:t>Бачерикова</w:t>
      </w:r>
      <w:proofErr w:type="spellEnd"/>
      <w:r>
        <w:t xml:space="preserve"> Екатерина Владимировна</w:t>
      </w:r>
      <w:r w:rsidRPr="00F17279">
        <w:t xml:space="preserve">, </w:t>
      </w:r>
      <w:r>
        <w:t>старший преподаватель</w:t>
      </w:r>
      <w:r w:rsidRPr="00F17279">
        <w:t xml:space="preserve"> </w:t>
      </w:r>
      <w:r>
        <w:t>ФГАОУ ВО</w:t>
      </w:r>
      <w:r w:rsidRPr="00F17279">
        <w:t xml:space="preserve"> «</w:t>
      </w:r>
      <w:r>
        <w:t>Сибирский федеральный университет</w:t>
      </w:r>
      <w:r w:rsidRPr="00F17279">
        <w:t>»</w:t>
      </w:r>
    </w:p>
    <w:p w14:paraId="594A9C82" w14:textId="77777777" w:rsidR="00073FFF" w:rsidRDefault="00073FFF" w:rsidP="00156DEE">
      <w:pPr>
        <w:rPr>
          <w:b/>
        </w:rPr>
      </w:pPr>
    </w:p>
    <w:p w14:paraId="594A9C83" w14:textId="77777777" w:rsidR="00073FFF" w:rsidRPr="00073FFF" w:rsidRDefault="00073FFF" w:rsidP="00073FFF">
      <w:pPr>
        <w:jc w:val="center"/>
        <w:rPr>
          <w:b/>
        </w:rPr>
      </w:pPr>
      <w:r w:rsidRPr="00073FFF">
        <w:rPr>
          <w:b/>
        </w:rPr>
        <w:t>ОТВЕТЫ НА ТЕСТ</w:t>
      </w:r>
    </w:p>
    <w:p w14:paraId="594A9C84" w14:textId="77777777" w:rsidR="00073FFF" w:rsidRPr="00073FFF" w:rsidRDefault="00073FFF" w:rsidP="00073FFF"/>
    <w:p w14:paraId="594A9C85" w14:textId="77777777" w:rsidR="00073FFF" w:rsidRPr="00073FFF" w:rsidRDefault="00073FFF" w:rsidP="00073FFF">
      <w:pPr>
        <w:rPr>
          <w:b/>
        </w:rPr>
      </w:pPr>
      <w:r w:rsidRPr="00073FFF">
        <w:rPr>
          <w:b/>
        </w:rPr>
        <w:t>Тест 1. Только один возможный ответ: «Верно»  или «Неверно»  (5 баллов)</w:t>
      </w:r>
    </w:p>
    <w:p w14:paraId="594A9C86" w14:textId="77777777" w:rsidR="00073FFF" w:rsidRPr="00073FFF" w:rsidRDefault="00073FFF" w:rsidP="00073FFF">
      <w:pPr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88"/>
        <w:gridCol w:w="1089"/>
        <w:gridCol w:w="1089"/>
        <w:gridCol w:w="1089"/>
        <w:gridCol w:w="1089"/>
      </w:tblGrid>
      <w:tr w:rsidR="00073FFF" w:rsidRPr="00073FFF" w14:paraId="594A9C8C" w14:textId="77777777" w:rsidTr="00B9438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4A9C87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4A9C88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4A9C89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4A9C8A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4A9C8B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5</w:t>
            </w:r>
          </w:p>
        </w:tc>
      </w:tr>
      <w:tr w:rsidR="00B94381" w:rsidRPr="00073FFF" w14:paraId="594A9C92" w14:textId="77777777" w:rsidTr="00B9438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8D" w14:textId="75334640" w:rsidR="00B94381" w:rsidRPr="00073FFF" w:rsidRDefault="00540D62" w:rsidP="00073FFF">
            <w:pPr>
              <w:rPr>
                <w:b/>
              </w:rPr>
            </w:pPr>
            <w:r>
              <w:rPr>
                <w:b/>
              </w:rPr>
              <w:t>верно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A9C8E" w14:textId="14515C3C" w:rsidR="00B94381" w:rsidRPr="00073FFF" w:rsidRDefault="00B94381" w:rsidP="00073FFF">
            <w:pPr>
              <w:rPr>
                <w:b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A9C8F" w14:textId="6D1C9365" w:rsidR="00B94381" w:rsidRPr="00073FFF" w:rsidRDefault="00424351" w:rsidP="000C6B9F">
            <w:pPr>
              <w:rPr>
                <w:b/>
              </w:rPr>
            </w:pPr>
            <w:r>
              <w:rPr>
                <w:b/>
              </w:rPr>
              <w:t>верно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90" w14:textId="6F64D85E" w:rsidR="00B94381" w:rsidRPr="00073FFF" w:rsidRDefault="00B94381" w:rsidP="00E04872">
            <w:pPr>
              <w:rPr>
                <w:b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91" w14:textId="0ACD7734" w:rsidR="00B94381" w:rsidRPr="00073FFF" w:rsidRDefault="00B94381" w:rsidP="004C0478">
            <w:pPr>
              <w:rPr>
                <w:b/>
              </w:rPr>
            </w:pPr>
          </w:p>
        </w:tc>
      </w:tr>
      <w:tr w:rsidR="00B94381" w:rsidRPr="00073FFF" w14:paraId="594A9C98" w14:textId="77777777" w:rsidTr="00B9438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A9C93" w14:textId="77777777" w:rsidR="00B94381" w:rsidRPr="00073FFF" w:rsidRDefault="00B94381" w:rsidP="00073FFF">
            <w:pPr>
              <w:rPr>
                <w:b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94" w14:textId="31B1433E" w:rsidR="00B94381" w:rsidRPr="00073FFF" w:rsidRDefault="00267FE4" w:rsidP="00073FFF">
            <w:pPr>
              <w:rPr>
                <w:b/>
              </w:rPr>
            </w:pPr>
            <w:r>
              <w:rPr>
                <w:b/>
              </w:rPr>
              <w:t>неверно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95" w14:textId="23295059" w:rsidR="00B94381" w:rsidRPr="00073FFF" w:rsidRDefault="00B94381" w:rsidP="00073FFF">
            <w:pPr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A9C96" w14:textId="7E631A77" w:rsidR="00B94381" w:rsidRPr="00073FFF" w:rsidRDefault="00364E83" w:rsidP="00073FFF">
            <w:pPr>
              <w:rPr>
                <w:b/>
              </w:rPr>
            </w:pPr>
            <w:r>
              <w:rPr>
                <w:b/>
              </w:rPr>
              <w:t>неверно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97" w14:textId="00B25F20" w:rsidR="00B94381" w:rsidRPr="00073FFF" w:rsidRDefault="000F0191" w:rsidP="00073FFF">
            <w:pPr>
              <w:rPr>
                <w:b/>
              </w:rPr>
            </w:pPr>
            <w:r>
              <w:rPr>
                <w:b/>
              </w:rPr>
              <w:t>неверно</w:t>
            </w:r>
          </w:p>
        </w:tc>
      </w:tr>
    </w:tbl>
    <w:p w14:paraId="594A9C99" w14:textId="77777777" w:rsidR="00073FFF" w:rsidRPr="00073FFF" w:rsidRDefault="00073FFF" w:rsidP="00073FFF">
      <w:pPr>
        <w:rPr>
          <w:b/>
        </w:rPr>
      </w:pPr>
      <w:bookmarkStart w:id="0" w:name="_GoBack"/>
      <w:bookmarkEnd w:id="0"/>
    </w:p>
    <w:p w14:paraId="594A9C9A" w14:textId="77777777" w:rsidR="00073FFF" w:rsidRPr="00073FFF" w:rsidRDefault="00073FFF" w:rsidP="00073FFF">
      <w:pPr>
        <w:rPr>
          <w:b/>
        </w:rPr>
      </w:pPr>
    </w:p>
    <w:p w14:paraId="594A9C9B" w14:textId="77777777" w:rsidR="00073FFF" w:rsidRPr="00073FFF" w:rsidRDefault="00073FFF" w:rsidP="00073FFF">
      <w:pPr>
        <w:rPr>
          <w:b/>
        </w:rPr>
      </w:pPr>
      <w:r w:rsidRPr="00073FFF">
        <w:rPr>
          <w:b/>
        </w:rPr>
        <w:t>Тест 2. Только один правильный ответ (</w:t>
      </w:r>
      <w:r>
        <w:rPr>
          <w:b/>
        </w:rPr>
        <w:t>2</w:t>
      </w:r>
      <w:r w:rsidRPr="00073FFF">
        <w:rPr>
          <w:b/>
        </w:rPr>
        <w:t>0 баллов)</w:t>
      </w:r>
    </w:p>
    <w:p w14:paraId="594A9C9C" w14:textId="77777777" w:rsidR="00073FFF" w:rsidRPr="00073FFF" w:rsidRDefault="00073FFF" w:rsidP="00073FFF">
      <w:pPr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073FFF" w:rsidRPr="00073FFF" w14:paraId="594A9CA7" w14:textId="77777777" w:rsidTr="00335D5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9D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9E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9F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0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1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2" w14:textId="77777777" w:rsidR="00073FFF" w:rsidRPr="00073FFF" w:rsidRDefault="00073FFF" w:rsidP="00A01020">
            <w:pPr>
              <w:rPr>
                <w:b/>
              </w:rPr>
            </w:pPr>
            <w:r w:rsidRPr="00073FFF">
              <w:rPr>
                <w:b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3" w14:textId="77777777" w:rsidR="00073FFF" w:rsidRPr="00073FFF" w:rsidRDefault="00073FFF" w:rsidP="00A01020">
            <w:pPr>
              <w:rPr>
                <w:b/>
              </w:rPr>
            </w:pPr>
            <w:r w:rsidRPr="00073FFF">
              <w:rPr>
                <w:b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4" w14:textId="77777777" w:rsidR="00073FFF" w:rsidRPr="00073FFF" w:rsidRDefault="00073FFF" w:rsidP="00A01020">
            <w:pPr>
              <w:rPr>
                <w:b/>
              </w:rPr>
            </w:pPr>
            <w:r w:rsidRPr="00073FFF">
              <w:rPr>
                <w:b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5" w14:textId="77777777" w:rsidR="00073FFF" w:rsidRPr="00073FFF" w:rsidRDefault="00073FFF" w:rsidP="00A01020">
            <w:pPr>
              <w:rPr>
                <w:b/>
              </w:rPr>
            </w:pPr>
            <w:r w:rsidRPr="00073FFF">
              <w:rPr>
                <w:b/>
              </w:rPr>
              <w:t>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A6" w14:textId="77777777" w:rsidR="00073FFF" w:rsidRPr="00073FFF" w:rsidRDefault="00073FFF" w:rsidP="00A01020">
            <w:pPr>
              <w:rPr>
                <w:b/>
              </w:rPr>
            </w:pPr>
            <w:r w:rsidRPr="00073FFF">
              <w:rPr>
                <w:b/>
              </w:rPr>
              <w:t>10</w:t>
            </w:r>
          </w:p>
        </w:tc>
      </w:tr>
      <w:tr w:rsidR="00073FFF" w:rsidRPr="00073FFF" w14:paraId="594A9CB2" w14:textId="77777777" w:rsidTr="00335D5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8" w14:textId="0762AC7C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9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A" w14:textId="1105587D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B" w14:textId="42240AA0" w:rsidR="00073FFF" w:rsidRPr="00725F20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C" w14:textId="2241FF81" w:rsidR="00073FFF" w:rsidRPr="00073FFF" w:rsidRDefault="001F5035" w:rsidP="00073FF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D" w14:textId="690B37B6" w:rsidR="00073FFF" w:rsidRPr="00B94381" w:rsidRDefault="00073FFF" w:rsidP="00073FFF">
            <w:pPr>
              <w:rPr>
                <w:b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E" w14:textId="2D6B0BD6" w:rsidR="00073FFF" w:rsidRPr="00EF3170" w:rsidRDefault="002C1D9D" w:rsidP="00073FF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AF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0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1" w14:textId="46B61ACA" w:rsidR="00073FFF" w:rsidRPr="00B94381" w:rsidRDefault="00073FFF" w:rsidP="00073FFF">
            <w:pPr>
              <w:rPr>
                <w:b/>
                <w:lang w:val="en-US"/>
              </w:rPr>
            </w:pPr>
          </w:p>
        </w:tc>
      </w:tr>
      <w:tr w:rsidR="00073FFF" w:rsidRPr="00073FFF" w14:paraId="594A9CBD" w14:textId="77777777" w:rsidTr="00335D5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3" w14:textId="4141296A" w:rsidR="00073FFF" w:rsidRPr="00073FFF" w:rsidRDefault="005823A3" w:rsidP="00073FF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4" w14:textId="6F7FB310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5" w14:textId="2E034CF0" w:rsidR="00073FFF" w:rsidRPr="00B94381" w:rsidRDefault="00073FFF" w:rsidP="00073FFF">
            <w:pPr>
              <w:rPr>
                <w:b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6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7" w14:textId="79A5CF36" w:rsidR="00073FFF" w:rsidRPr="00B94381" w:rsidRDefault="00073FFF" w:rsidP="00073FFF">
            <w:pPr>
              <w:rPr>
                <w:b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8" w14:textId="59580F02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9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A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B" w14:textId="6A45D10F" w:rsidR="00073FFF" w:rsidRPr="00073FFF" w:rsidRDefault="00855C5F" w:rsidP="00073FF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C" w14:textId="365405F6" w:rsidR="00073FFF" w:rsidRPr="00073FFF" w:rsidRDefault="00073FFF" w:rsidP="00073FFF">
            <w:pPr>
              <w:rPr>
                <w:b/>
              </w:rPr>
            </w:pPr>
          </w:p>
        </w:tc>
      </w:tr>
      <w:tr w:rsidR="00073FFF" w:rsidRPr="00073FFF" w14:paraId="594A9CC8" w14:textId="77777777" w:rsidTr="00335D5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E" w14:textId="7658074B" w:rsidR="00073FFF" w:rsidRPr="00B94381" w:rsidRDefault="00073FFF" w:rsidP="00073FFF">
            <w:pPr>
              <w:rPr>
                <w:b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BF" w14:textId="7BDE8D43" w:rsidR="00073FFF" w:rsidRPr="005823A3" w:rsidRDefault="005823A3" w:rsidP="00073FF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0" w14:textId="47576050" w:rsidR="00073FFF" w:rsidRPr="00073FFF" w:rsidRDefault="000F6FCB" w:rsidP="00073FF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1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2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3" w14:textId="1E8C166D" w:rsidR="00073FFF" w:rsidRPr="00073FFF" w:rsidRDefault="00A1266A" w:rsidP="00073FF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4" w14:textId="47F5E07E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5" w14:textId="3EB20AAE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6" w14:textId="1D328639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7" w14:textId="77777777" w:rsidR="00073FFF" w:rsidRPr="00073FFF" w:rsidRDefault="00073FFF" w:rsidP="00073FFF">
            <w:pPr>
              <w:rPr>
                <w:b/>
              </w:rPr>
            </w:pPr>
          </w:p>
        </w:tc>
      </w:tr>
      <w:tr w:rsidR="00073FFF" w:rsidRPr="00073FFF" w14:paraId="594A9CD3" w14:textId="77777777" w:rsidTr="00335D5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9" w14:textId="1F28CCD6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A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B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C" w14:textId="7508BA32" w:rsidR="00073FFF" w:rsidRPr="00073FFF" w:rsidRDefault="00CE4DA1" w:rsidP="00073FF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D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E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CF" w14:textId="77777777" w:rsidR="00073FFF" w:rsidRPr="00073FFF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0" w14:textId="1E057CA3" w:rsidR="00073FFF" w:rsidRPr="002245AD" w:rsidRDefault="0011325C" w:rsidP="00073FF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1" w14:textId="4F5084EF" w:rsidR="00073FFF" w:rsidRPr="00CB5A84" w:rsidRDefault="00073FFF" w:rsidP="00073FFF">
            <w:pPr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2" w14:textId="3129CCD5" w:rsidR="00073FFF" w:rsidRPr="00073FFF" w:rsidRDefault="00BF7117" w:rsidP="00073FF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14:paraId="594A9CD4" w14:textId="77777777" w:rsidR="00073FFF" w:rsidRPr="00073FFF" w:rsidRDefault="00073FFF" w:rsidP="00073FFF">
      <w:pPr>
        <w:rPr>
          <w:b/>
        </w:rPr>
      </w:pPr>
    </w:p>
    <w:p w14:paraId="594A9CD5" w14:textId="77777777" w:rsidR="00073FFF" w:rsidRPr="00073FFF" w:rsidRDefault="00073FFF" w:rsidP="00073FFF">
      <w:pPr>
        <w:rPr>
          <w:b/>
        </w:rPr>
      </w:pPr>
      <w:r w:rsidRPr="00073FFF">
        <w:rPr>
          <w:b/>
        </w:rPr>
        <w:t>Тест 3. Выбрать все верные ответы (15 баллов)</w:t>
      </w:r>
    </w:p>
    <w:p w14:paraId="594A9CD6" w14:textId="77777777" w:rsidR="00073FFF" w:rsidRPr="00073FFF" w:rsidRDefault="00073FFF" w:rsidP="00073FFF">
      <w:pPr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88"/>
        <w:gridCol w:w="4320"/>
      </w:tblGrid>
      <w:tr w:rsidR="00073FFF" w:rsidRPr="00073FFF" w14:paraId="594A9CD9" w14:textId="77777777" w:rsidTr="00A0102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D7" w14:textId="77777777" w:rsidR="00073FFF" w:rsidRPr="00073FFF" w:rsidRDefault="00073FFF" w:rsidP="00073FF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8" w14:textId="5D7CAF57" w:rsidR="00073FFF" w:rsidRPr="00073FFF" w:rsidRDefault="006853C6" w:rsidP="00B94381">
            <w:pPr>
              <w:rPr>
                <w:b/>
              </w:rPr>
            </w:pPr>
            <w:r>
              <w:rPr>
                <w:b/>
              </w:rPr>
              <w:t>1,3,5,6</w:t>
            </w:r>
          </w:p>
        </w:tc>
      </w:tr>
      <w:tr w:rsidR="00073FFF" w:rsidRPr="00073FFF" w14:paraId="594A9CDC" w14:textId="77777777" w:rsidTr="00A0102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DA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B" w14:textId="610F42FA" w:rsidR="00073FFF" w:rsidRPr="00073FFF" w:rsidRDefault="00AD5DEE" w:rsidP="0072273D">
            <w:pPr>
              <w:rPr>
                <w:b/>
              </w:rPr>
            </w:pPr>
            <w:r>
              <w:rPr>
                <w:b/>
              </w:rPr>
              <w:t>2,3,4</w:t>
            </w:r>
          </w:p>
        </w:tc>
      </w:tr>
      <w:tr w:rsidR="00073FFF" w:rsidRPr="00073FFF" w14:paraId="594A9CDF" w14:textId="77777777" w:rsidTr="00A0102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DD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DE" w14:textId="2654599A" w:rsidR="00073FFF" w:rsidRPr="00B33839" w:rsidRDefault="00043F33" w:rsidP="00B94381">
            <w:pPr>
              <w:rPr>
                <w:b/>
              </w:rPr>
            </w:pPr>
            <w:r>
              <w:rPr>
                <w:b/>
              </w:rPr>
              <w:t>2,3,4</w:t>
            </w:r>
          </w:p>
        </w:tc>
      </w:tr>
      <w:tr w:rsidR="00073FFF" w:rsidRPr="00073FFF" w14:paraId="594A9CE2" w14:textId="77777777" w:rsidTr="00A0102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E0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E1" w14:textId="3BF71774" w:rsidR="00073FFF" w:rsidRPr="00073FFF" w:rsidRDefault="000F3C68" w:rsidP="0072273D">
            <w:pPr>
              <w:rPr>
                <w:b/>
              </w:rPr>
            </w:pPr>
            <w:r>
              <w:rPr>
                <w:b/>
              </w:rPr>
              <w:t>3,5</w:t>
            </w:r>
          </w:p>
        </w:tc>
      </w:tr>
      <w:tr w:rsidR="00073FFF" w:rsidRPr="00073FFF" w14:paraId="594A9CE5" w14:textId="77777777" w:rsidTr="00A0102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A9CE3" w14:textId="77777777" w:rsidR="00073FFF" w:rsidRPr="00073FFF" w:rsidRDefault="00073FFF" w:rsidP="00073FFF">
            <w:pPr>
              <w:rPr>
                <w:b/>
              </w:rPr>
            </w:pPr>
            <w:r w:rsidRPr="00073FFF">
              <w:rPr>
                <w:b/>
              </w:rP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E4" w14:textId="0E3BA074" w:rsidR="00073FFF" w:rsidRPr="00073FFF" w:rsidRDefault="00CB4DB5" w:rsidP="0072273D">
            <w:pPr>
              <w:rPr>
                <w:b/>
              </w:rPr>
            </w:pPr>
            <w:r>
              <w:rPr>
                <w:b/>
              </w:rPr>
              <w:t>4,5</w:t>
            </w:r>
          </w:p>
        </w:tc>
      </w:tr>
    </w:tbl>
    <w:p w14:paraId="594A9CE6" w14:textId="77777777" w:rsidR="00073FFF" w:rsidRPr="00073FFF" w:rsidRDefault="00073FFF" w:rsidP="00073FFF">
      <w:pPr>
        <w:rPr>
          <w:b/>
        </w:rPr>
      </w:pPr>
    </w:p>
    <w:p w14:paraId="594A9CE8" w14:textId="77777777" w:rsidR="00156DEE" w:rsidRPr="00073FFF" w:rsidRDefault="00156DEE" w:rsidP="00073FFF">
      <w:pPr>
        <w:rPr>
          <w:b/>
        </w:rPr>
      </w:pPr>
    </w:p>
    <w:p w14:paraId="594A9CE9" w14:textId="77777777" w:rsidR="00073FFF" w:rsidRPr="00073FFF" w:rsidRDefault="00073FFF" w:rsidP="00073FFF">
      <w:pPr>
        <w:rPr>
          <w:b/>
        </w:rPr>
      </w:pPr>
      <w:r>
        <w:rPr>
          <w:b/>
        </w:rPr>
        <w:t>ЗАДАЧИ</w:t>
      </w:r>
    </w:p>
    <w:p w14:paraId="594A9CEA" w14:textId="77777777" w:rsidR="00073FFF" w:rsidRDefault="00073FFF" w:rsidP="00073FFF">
      <w:pPr>
        <w:rPr>
          <w:b/>
        </w:rPr>
      </w:pPr>
    </w:p>
    <w:p w14:paraId="594A9CEB" w14:textId="77777777" w:rsidR="00073FFF" w:rsidRPr="00073FFF" w:rsidRDefault="00073FFF" w:rsidP="00073FFF">
      <w:pPr>
        <w:rPr>
          <w:b/>
        </w:rPr>
      </w:pPr>
      <w:r w:rsidRPr="00073FFF">
        <w:rPr>
          <w:b/>
        </w:rPr>
        <w:t>Задача</w:t>
      </w:r>
      <w:r>
        <w:rPr>
          <w:b/>
        </w:rPr>
        <w:t xml:space="preserve"> 1</w:t>
      </w:r>
      <w:r w:rsidRPr="00073FFF">
        <w:rPr>
          <w:b/>
        </w:rPr>
        <w:t xml:space="preserve">  (</w:t>
      </w:r>
      <w:r>
        <w:rPr>
          <w:b/>
        </w:rPr>
        <w:t>20</w:t>
      </w:r>
      <w:r w:rsidRPr="00073FFF">
        <w:rPr>
          <w:b/>
        </w:rPr>
        <w:t xml:space="preserve"> баллов). </w:t>
      </w:r>
    </w:p>
    <w:p w14:paraId="3EBD83EB" w14:textId="674FF376" w:rsidR="002635E7" w:rsidRPr="00664444" w:rsidRDefault="00664444" w:rsidP="002635E7">
      <w:pPr>
        <w:pStyle w:val="a4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 Ирины Михайловны</w:t>
      </w:r>
      <w:r w:rsidRPr="00664444">
        <w:rPr>
          <w:sz w:val="24"/>
          <w:szCs w:val="24"/>
        </w:rPr>
        <w:t xml:space="preserve"> есть две банковских карты: дебетовая и кредитная. </w:t>
      </w:r>
      <w:r>
        <w:rPr>
          <w:sz w:val="24"/>
          <w:szCs w:val="24"/>
        </w:rPr>
        <w:t xml:space="preserve">В условиях неблагоприятной </w:t>
      </w:r>
      <w:r w:rsidR="002C5606">
        <w:rPr>
          <w:sz w:val="24"/>
          <w:szCs w:val="24"/>
        </w:rPr>
        <w:t>эпидемиологической обстановки женщина совершает покупки</w:t>
      </w:r>
      <w:r w:rsidR="0012722E">
        <w:rPr>
          <w:sz w:val="24"/>
          <w:szCs w:val="24"/>
        </w:rPr>
        <w:t>, используя исключительно безналичные расчеты. В</w:t>
      </w:r>
      <w:r w:rsidRPr="00664444">
        <w:rPr>
          <w:sz w:val="24"/>
          <w:szCs w:val="24"/>
        </w:rPr>
        <w:t xml:space="preserve"> начале месяца, </w:t>
      </w:r>
      <w:r w:rsidR="0012722E">
        <w:rPr>
          <w:sz w:val="24"/>
          <w:szCs w:val="24"/>
        </w:rPr>
        <w:t>Ирина Михайловна</w:t>
      </w:r>
      <w:r w:rsidRPr="00664444">
        <w:rPr>
          <w:sz w:val="24"/>
          <w:szCs w:val="24"/>
        </w:rPr>
        <w:t xml:space="preserve"> решил</w:t>
      </w:r>
      <w:r w:rsidR="0012722E">
        <w:rPr>
          <w:sz w:val="24"/>
          <w:szCs w:val="24"/>
        </w:rPr>
        <w:t xml:space="preserve">а </w:t>
      </w:r>
      <w:r w:rsidRPr="00664444">
        <w:rPr>
          <w:sz w:val="24"/>
          <w:szCs w:val="24"/>
        </w:rPr>
        <w:t xml:space="preserve">купить авиабилеты на сумму 12 тыс. руб. Если оплатить покупку кредитной картой (кредитный лимит позволяет), то </w:t>
      </w:r>
      <w:r w:rsidR="0012722E">
        <w:rPr>
          <w:sz w:val="24"/>
          <w:szCs w:val="24"/>
        </w:rPr>
        <w:t>ей</w:t>
      </w:r>
      <w:r w:rsidRPr="00664444">
        <w:rPr>
          <w:sz w:val="24"/>
          <w:szCs w:val="24"/>
        </w:rPr>
        <w:t xml:space="preserve"> </w:t>
      </w:r>
      <w:proofErr w:type="spellStart"/>
      <w:r w:rsidRPr="00664444">
        <w:rPr>
          <w:sz w:val="24"/>
          <w:szCs w:val="24"/>
        </w:rPr>
        <w:t>придѐтся</w:t>
      </w:r>
      <w:proofErr w:type="spellEnd"/>
      <w:r w:rsidRPr="00664444">
        <w:rPr>
          <w:sz w:val="24"/>
          <w:szCs w:val="24"/>
        </w:rPr>
        <w:t xml:space="preserve"> вернуть деньги банку через N дней, чтобы не выйти из льготного периода, в течение которого можно бесплатно погашать кредит. Также в этом случае через 1 месяц банк выплатит </w:t>
      </w:r>
      <w:proofErr w:type="spellStart"/>
      <w:r w:rsidRPr="00664444">
        <w:rPr>
          <w:sz w:val="24"/>
          <w:szCs w:val="24"/>
        </w:rPr>
        <w:t>кешбэк</w:t>
      </w:r>
      <w:proofErr w:type="spellEnd"/>
      <w:r w:rsidRPr="00664444">
        <w:rPr>
          <w:sz w:val="24"/>
          <w:szCs w:val="24"/>
        </w:rPr>
        <w:t xml:space="preserve"> в размере 1% от стоимости покупки. Если </w:t>
      </w:r>
      <w:r w:rsidR="00FF750B">
        <w:rPr>
          <w:sz w:val="24"/>
          <w:szCs w:val="24"/>
        </w:rPr>
        <w:t>же она</w:t>
      </w:r>
      <w:r w:rsidRPr="00664444">
        <w:rPr>
          <w:sz w:val="24"/>
          <w:szCs w:val="24"/>
        </w:rPr>
        <w:t xml:space="preserve"> оплатит покупку дебетовой картой (денег на карте вполне достаточно), то через 1 месяц получит </w:t>
      </w:r>
      <w:proofErr w:type="spellStart"/>
      <w:r w:rsidRPr="00664444">
        <w:rPr>
          <w:sz w:val="24"/>
          <w:szCs w:val="24"/>
        </w:rPr>
        <w:t>кешбэк</w:t>
      </w:r>
      <w:proofErr w:type="spellEnd"/>
      <w:r w:rsidRPr="00664444">
        <w:rPr>
          <w:sz w:val="24"/>
          <w:szCs w:val="24"/>
        </w:rPr>
        <w:t xml:space="preserve"> в размере 2 % от стоимости покупки. Известно, что годовая ставка процента на среднемесячный остаток денежных средств на дебетовой карте составляет 6 % годовых (считайте для простоты, что в каждом месяце 30 дней, выплата процентов на карту происходит в конце каждого месяца, а начисленные на остаток денежных средств проценты не капитализируются). Определите, при каком наибольшем количестве дней N, при прочих равных условиях, выгоднее заплатить за данную покупку авиабилетов дебетовой картой</w:t>
      </w:r>
      <w:r w:rsidR="002635E7" w:rsidRPr="00664444">
        <w:rPr>
          <w:sz w:val="24"/>
          <w:szCs w:val="24"/>
        </w:rPr>
        <w:t>.</w:t>
      </w:r>
    </w:p>
    <w:p w14:paraId="594A9CED" w14:textId="77777777" w:rsidR="00073FFF" w:rsidRPr="00073FFF" w:rsidRDefault="00073FFF" w:rsidP="00073FFF">
      <w:pPr>
        <w:rPr>
          <w:b/>
          <w:u w:val="single"/>
        </w:rPr>
      </w:pPr>
    </w:p>
    <w:p w14:paraId="594A9CEE" w14:textId="77777777" w:rsidR="00073FFF" w:rsidRPr="00073FFF" w:rsidRDefault="00073FFF" w:rsidP="00073FFF">
      <w:r w:rsidRPr="00073FFF">
        <w:rPr>
          <w:b/>
          <w:u w:val="single"/>
        </w:rPr>
        <w:t xml:space="preserve">Решение: </w:t>
      </w:r>
      <w:r w:rsidRPr="00073FFF">
        <w:t xml:space="preserve"> </w:t>
      </w:r>
    </w:p>
    <w:p w14:paraId="1138908A" w14:textId="538F0AC7" w:rsidR="00AE0AAF" w:rsidRDefault="00AE0AAF" w:rsidP="00B94381">
      <w:pPr>
        <w:widowControl w:val="0"/>
        <w:autoSpaceDE w:val="0"/>
        <w:autoSpaceDN w:val="0"/>
        <w:adjustRightInd w:val="0"/>
      </w:pPr>
      <w:r>
        <w:t xml:space="preserve">При оплате кредитной картой сумма в 12 тыс. руб. будет находиться на дебетовой карте Ирины </w:t>
      </w:r>
      <w:r>
        <w:lastRenderedPageBreak/>
        <w:t>Михайловны N дней, что принес</w:t>
      </w:r>
      <w:r w:rsidR="00961C75">
        <w:t>е</w:t>
      </w:r>
      <w:r>
        <w:t>т ей</w:t>
      </w:r>
    </w:p>
    <w:p w14:paraId="319D443E" w14:textId="5568CAEE" w:rsidR="00961C75" w:rsidRDefault="00CF20F6" w:rsidP="00B94381">
      <w:pPr>
        <w:widowControl w:val="0"/>
        <w:autoSpaceDE w:val="0"/>
        <w:autoSpaceDN w:val="0"/>
        <w:adjustRightInd w:val="0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</m:t>
              </m:r>
              <m:r>
                <w:rPr>
                  <w:rFonts w:ascii="Cambria Math" w:hAnsi="Cambria Math"/>
                  <w:lang w:val="en-US"/>
                </w:rPr>
                <m:t>N</m:t>
              </m:r>
            </m:num>
            <m:den>
              <m:r>
                <w:rPr>
                  <w:rFonts w:ascii="Cambria Math" w:hAnsi="Cambria Math"/>
                </w:rPr>
                <m:t>100*12*30</m:t>
              </m:r>
            </m:den>
          </m:f>
        </m:oMath>
      </m:oMathPara>
    </w:p>
    <w:p w14:paraId="26C29CE1" w14:textId="31D82A91" w:rsidR="00812EE2" w:rsidRDefault="00AE0AAF" w:rsidP="00B94381">
      <w:pPr>
        <w:widowControl w:val="0"/>
        <w:autoSpaceDE w:val="0"/>
        <w:autoSpaceDN w:val="0"/>
        <w:adjustRightInd w:val="0"/>
      </w:pPr>
      <w:r>
        <w:t>в виде процентов на остаток денежных средств</w:t>
      </w:r>
      <w:r w:rsidR="00812EE2" w:rsidRPr="00812EE2">
        <w:t xml:space="preserve"> </w:t>
      </w:r>
      <w:r w:rsidR="00812EE2" w:rsidRPr="00812EE2">
        <w:rPr>
          <w:b/>
          <w:bCs/>
        </w:rPr>
        <w:t>(</w:t>
      </w:r>
      <w:r w:rsidR="00F30BB4" w:rsidRPr="00F30BB4">
        <w:rPr>
          <w:b/>
          <w:bCs/>
        </w:rPr>
        <w:t>6</w:t>
      </w:r>
      <w:r w:rsidR="00812EE2" w:rsidRPr="00812EE2">
        <w:rPr>
          <w:b/>
          <w:bCs/>
        </w:rPr>
        <w:t xml:space="preserve"> баллов за рассуждение)</w:t>
      </w:r>
      <w:r w:rsidRPr="00812EE2">
        <w:rPr>
          <w:b/>
          <w:bCs/>
        </w:rPr>
        <w:t>.</w:t>
      </w:r>
    </w:p>
    <w:p w14:paraId="40C0036C" w14:textId="3A5C69D3" w:rsidR="00812EE2" w:rsidRDefault="00AE0AAF" w:rsidP="00B94381">
      <w:pPr>
        <w:widowControl w:val="0"/>
        <w:autoSpaceDE w:val="0"/>
        <w:autoSpaceDN w:val="0"/>
        <w:adjustRightInd w:val="0"/>
      </w:pPr>
      <w:r>
        <w:t xml:space="preserve">Также </w:t>
      </w:r>
      <w:r w:rsidR="00812EE2">
        <w:t>она</w:t>
      </w:r>
      <w:r>
        <w:t xml:space="preserve"> получит 12000 × 0,01 = 120 руб. за сч</w:t>
      </w:r>
      <w:r w:rsidR="00812EE2">
        <w:t>е</w:t>
      </w:r>
      <w:r>
        <w:t xml:space="preserve">т </w:t>
      </w:r>
      <w:proofErr w:type="spellStart"/>
      <w:r>
        <w:t>кешбэка</w:t>
      </w:r>
      <w:proofErr w:type="spellEnd"/>
      <w:r>
        <w:t>.</w:t>
      </w:r>
      <w:r w:rsidR="00812EE2">
        <w:t xml:space="preserve"> </w:t>
      </w:r>
      <w:r w:rsidR="00812EE2" w:rsidRPr="00812EE2">
        <w:rPr>
          <w:b/>
          <w:bCs/>
        </w:rPr>
        <w:t>(+2 балла)</w:t>
      </w:r>
    </w:p>
    <w:p w14:paraId="5034B6EB" w14:textId="77777777" w:rsidR="00812EE2" w:rsidRDefault="00AE0AAF" w:rsidP="00B94381">
      <w:pPr>
        <w:widowControl w:val="0"/>
        <w:autoSpaceDE w:val="0"/>
        <w:autoSpaceDN w:val="0"/>
        <w:adjustRightInd w:val="0"/>
      </w:pPr>
      <w:r>
        <w:t xml:space="preserve">При оплате дебетовой картой </w:t>
      </w:r>
      <w:r w:rsidR="00812EE2">
        <w:t xml:space="preserve">женщина </w:t>
      </w:r>
      <w:r>
        <w:t xml:space="preserve">получит через 1 месяц </w:t>
      </w:r>
      <w:proofErr w:type="spellStart"/>
      <w:r>
        <w:t>кешбэк</w:t>
      </w:r>
      <w:proofErr w:type="spellEnd"/>
      <w:r>
        <w:t xml:space="preserve"> в размере</w:t>
      </w:r>
    </w:p>
    <w:p w14:paraId="6F0D1A3D" w14:textId="77777777" w:rsidR="00F30BB4" w:rsidRDefault="00AE0AAF" w:rsidP="00B94381">
      <w:pPr>
        <w:widowControl w:val="0"/>
        <w:autoSpaceDE w:val="0"/>
        <w:autoSpaceDN w:val="0"/>
        <w:adjustRightInd w:val="0"/>
      </w:pPr>
      <w:r>
        <w:t xml:space="preserve">12000 × 0,02 =240 руб. </w:t>
      </w:r>
      <w:r w:rsidR="00812EE2" w:rsidRPr="00812EE2">
        <w:rPr>
          <w:b/>
          <w:bCs/>
        </w:rPr>
        <w:t>(+2 балла)</w:t>
      </w:r>
    </w:p>
    <w:p w14:paraId="3EAC40A1" w14:textId="77777777" w:rsidR="00F30BB4" w:rsidRDefault="00AE0AAF" w:rsidP="00B94381">
      <w:pPr>
        <w:widowControl w:val="0"/>
        <w:autoSpaceDE w:val="0"/>
        <w:autoSpaceDN w:val="0"/>
        <w:adjustRightInd w:val="0"/>
      </w:pPr>
      <w:r>
        <w:t xml:space="preserve">Чтобы было выгоднее заплатить за эту покупку дебетовой картой, должно быть выполнено неравенство </w:t>
      </w:r>
    </w:p>
    <w:p w14:paraId="0A57C8AB" w14:textId="7D95AE37" w:rsidR="00F30BB4" w:rsidRPr="00F30BB4" w:rsidRDefault="00CF20F6" w:rsidP="00F30BB4">
      <w:pPr>
        <w:widowControl w:val="0"/>
        <w:autoSpaceDE w:val="0"/>
        <w:autoSpaceDN w:val="0"/>
        <w:adjustRightInd w:val="0"/>
        <w:rPr>
          <w:i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</m:t>
              </m:r>
              <m:r>
                <w:rPr>
                  <w:rFonts w:ascii="Cambria Math" w:hAnsi="Cambria Math"/>
                  <w:lang w:val="en-US"/>
                </w:rPr>
                <m:t>N</m:t>
              </m:r>
            </m:num>
            <m:den>
              <m:r>
                <w:rPr>
                  <w:rFonts w:ascii="Cambria Math" w:hAnsi="Cambria Math"/>
                </w:rPr>
                <m:t>100*12*30</m:t>
              </m:r>
            </m:den>
          </m:f>
          <m:r>
            <w:rPr>
              <w:rFonts w:ascii="Cambria Math" w:hAnsi="Cambria Math"/>
            </w:rPr>
            <m:t>+120</m:t>
          </m:r>
          <m:r>
            <w:rPr>
              <w:rFonts w:ascii="Cambria Math" w:hAnsi="Cambria Math"/>
              <w:lang w:val="en-US"/>
            </w:rPr>
            <m:t>&lt;240</m:t>
          </m:r>
        </m:oMath>
      </m:oMathPara>
    </w:p>
    <w:p w14:paraId="7A692195" w14:textId="728A4E34" w:rsidR="00435037" w:rsidRDefault="00AE0AAF" w:rsidP="00B94381">
      <w:pPr>
        <w:widowControl w:val="0"/>
        <w:autoSpaceDE w:val="0"/>
        <w:autoSpaceDN w:val="0"/>
        <w:adjustRightInd w:val="0"/>
      </w:pPr>
      <w:r>
        <w:t>Оно справедливо, если N 60 . Таким образом, наибольшее число дней льготного периода, при котором данную покупку выгоднее оплатить дебетовой картой, составляет 59 дней.</w:t>
      </w:r>
      <w:r w:rsidR="00A31CFF">
        <w:t xml:space="preserve"> </w:t>
      </w:r>
      <w:r w:rsidR="00A31CFF" w:rsidRPr="00A31CFF">
        <w:rPr>
          <w:b/>
          <w:bCs/>
        </w:rPr>
        <w:t>(10 баллов за рассуждение и корректное решение)</w:t>
      </w:r>
    </w:p>
    <w:p w14:paraId="3F1D2313" w14:textId="5E8C1BD0" w:rsidR="00F74D47" w:rsidRPr="00F74D47" w:rsidRDefault="00F74D47" w:rsidP="00B94381">
      <w:pPr>
        <w:widowControl w:val="0"/>
        <w:autoSpaceDE w:val="0"/>
        <w:autoSpaceDN w:val="0"/>
        <w:adjustRightInd w:val="0"/>
      </w:pPr>
      <w:r>
        <w:t>Ответ: 59 дней</w:t>
      </w:r>
    </w:p>
    <w:p w14:paraId="1F8AE2D2" w14:textId="77777777" w:rsidR="00AE0AAF" w:rsidRPr="00B94381" w:rsidRDefault="00AE0AAF" w:rsidP="00B94381">
      <w:pPr>
        <w:widowControl w:val="0"/>
        <w:autoSpaceDE w:val="0"/>
        <w:autoSpaceDN w:val="0"/>
        <w:adjustRightInd w:val="0"/>
        <w:rPr>
          <w:bCs/>
        </w:rPr>
      </w:pPr>
    </w:p>
    <w:p w14:paraId="594A9D06" w14:textId="77777777" w:rsidR="005D3798" w:rsidRPr="00073FFF" w:rsidRDefault="005D3798" w:rsidP="005D3798">
      <w:pPr>
        <w:rPr>
          <w:b/>
        </w:rPr>
      </w:pPr>
      <w:r w:rsidRPr="00073FFF">
        <w:rPr>
          <w:b/>
        </w:rPr>
        <w:t>Задача</w:t>
      </w:r>
      <w:r>
        <w:rPr>
          <w:b/>
        </w:rPr>
        <w:t xml:space="preserve"> 2</w:t>
      </w:r>
      <w:r w:rsidRPr="00073FFF">
        <w:rPr>
          <w:b/>
        </w:rPr>
        <w:t xml:space="preserve">  (</w:t>
      </w:r>
      <w:r>
        <w:rPr>
          <w:b/>
        </w:rPr>
        <w:t>20</w:t>
      </w:r>
      <w:r w:rsidRPr="00073FFF">
        <w:rPr>
          <w:b/>
        </w:rPr>
        <w:t xml:space="preserve"> баллов). </w:t>
      </w:r>
    </w:p>
    <w:p w14:paraId="326546E1" w14:textId="4F80AF5D" w:rsidR="00D049C7" w:rsidRPr="009263E6" w:rsidRDefault="00D049C7" w:rsidP="00D049C7">
      <w:pPr>
        <w:pStyle w:val="a4"/>
        <w:spacing w:line="240" w:lineRule="auto"/>
        <w:rPr>
          <w:sz w:val="24"/>
        </w:rPr>
      </w:pPr>
      <w:r w:rsidRPr="009263E6">
        <w:rPr>
          <w:sz w:val="24"/>
        </w:rPr>
        <w:t xml:space="preserve">На территории автовокзала предприниматель </w:t>
      </w:r>
      <w:proofErr w:type="spellStart"/>
      <w:r w:rsidRPr="009263E6">
        <w:rPr>
          <w:sz w:val="24"/>
        </w:rPr>
        <w:t>Геворг</w:t>
      </w:r>
      <w:proofErr w:type="spellEnd"/>
      <w:r w:rsidRPr="009263E6">
        <w:rPr>
          <w:sz w:val="24"/>
        </w:rPr>
        <w:t xml:space="preserve"> перепродает сумки, которые он покупает на рынке </w:t>
      </w:r>
      <w:r w:rsidR="00750DF6">
        <w:rPr>
          <w:sz w:val="24"/>
        </w:rPr>
        <w:t>«</w:t>
      </w:r>
      <w:r w:rsidRPr="009263E6">
        <w:rPr>
          <w:sz w:val="24"/>
        </w:rPr>
        <w:t>Восточный</w:t>
      </w:r>
      <w:r w:rsidR="00750DF6">
        <w:rPr>
          <w:sz w:val="24"/>
        </w:rPr>
        <w:t>»</w:t>
      </w:r>
      <w:r w:rsidRPr="009263E6">
        <w:rPr>
          <w:sz w:val="24"/>
        </w:rPr>
        <w:t xml:space="preserve"> по фиксированной цене. Аренда места продаж обходится ему в 200 рублей за день. </w:t>
      </w:r>
      <w:proofErr w:type="spellStart"/>
      <w:r w:rsidRPr="009263E6">
        <w:rPr>
          <w:sz w:val="24"/>
        </w:rPr>
        <w:t>Геворг</w:t>
      </w:r>
      <w:proofErr w:type="spellEnd"/>
      <w:r w:rsidRPr="009263E6">
        <w:rPr>
          <w:sz w:val="24"/>
        </w:rPr>
        <w:t xml:space="preserve"> располагает информацией о спросе на сумки: если он назначает цену за одну сумку 1200 рублей и выше, то не продает ничего, при цене менее 1200 рублей спрос на сумки существует. Эластичность спроса по цене в точке максимума прибыли, составляет -2, спрос на сумки описывается линейной функцией. </w:t>
      </w:r>
      <w:proofErr w:type="spellStart"/>
      <w:r w:rsidRPr="009263E6">
        <w:rPr>
          <w:sz w:val="24"/>
        </w:rPr>
        <w:t>Геворг</w:t>
      </w:r>
      <w:proofErr w:type="spellEnd"/>
      <w:r w:rsidRPr="009263E6">
        <w:rPr>
          <w:sz w:val="24"/>
        </w:rPr>
        <w:t xml:space="preserve"> знает, что получит максимальную выручку, если продаст 6 сумок в день. Конкурентов у него нет.</w:t>
      </w:r>
    </w:p>
    <w:p w14:paraId="725CE5B9" w14:textId="42C1C343" w:rsidR="00D049C7" w:rsidRPr="009263E6" w:rsidRDefault="00D049C7" w:rsidP="00D049C7">
      <w:pPr>
        <w:pStyle w:val="a4"/>
        <w:spacing w:line="240" w:lineRule="auto"/>
        <w:rPr>
          <w:sz w:val="24"/>
        </w:rPr>
      </w:pPr>
      <w:r w:rsidRPr="009263E6">
        <w:rPr>
          <w:sz w:val="24"/>
        </w:rPr>
        <w:t xml:space="preserve">1. Сколько </w:t>
      </w:r>
      <w:r w:rsidR="00863151">
        <w:rPr>
          <w:sz w:val="24"/>
        </w:rPr>
        <w:t>сумок</w:t>
      </w:r>
      <w:r w:rsidRPr="009263E6">
        <w:rPr>
          <w:sz w:val="24"/>
        </w:rPr>
        <w:t xml:space="preserve"> в день и по какой цене нужно продать </w:t>
      </w:r>
      <w:proofErr w:type="spellStart"/>
      <w:r w:rsidRPr="009263E6">
        <w:rPr>
          <w:sz w:val="24"/>
        </w:rPr>
        <w:t>Геворгу</w:t>
      </w:r>
      <w:proofErr w:type="spellEnd"/>
      <w:r w:rsidRPr="009263E6">
        <w:rPr>
          <w:sz w:val="24"/>
        </w:rPr>
        <w:t xml:space="preserve">, если он стремится к максимизации прибыли? </w:t>
      </w:r>
      <w:r w:rsidRPr="009263E6">
        <w:rPr>
          <w:b/>
          <w:sz w:val="24"/>
        </w:rPr>
        <w:t>(</w:t>
      </w:r>
      <w:r>
        <w:rPr>
          <w:b/>
          <w:sz w:val="24"/>
        </w:rPr>
        <w:t>8</w:t>
      </w:r>
      <w:r w:rsidRPr="009263E6">
        <w:rPr>
          <w:b/>
          <w:sz w:val="24"/>
        </w:rPr>
        <w:t xml:space="preserve"> балл</w:t>
      </w:r>
      <w:r>
        <w:rPr>
          <w:b/>
          <w:sz w:val="24"/>
        </w:rPr>
        <w:t>ов</w:t>
      </w:r>
      <w:r w:rsidRPr="009263E6">
        <w:rPr>
          <w:b/>
          <w:sz w:val="24"/>
        </w:rPr>
        <w:t>)</w:t>
      </w:r>
    </w:p>
    <w:p w14:paraId="70E5EF0D" w14:textId="77777777" w:rsidR="00D049C7" w:rsidRPr="009263E6" w:rsidRDefault="00D049C7" w:rsidP="00D049C7">
      <w:pPr>
        <w:pStyle w:val="a4"/>
        <w:spacing w:line="240" w:lineRule="auto"/>
        <w:rPr>
          <w:b/>
          <w:sz w:val="24"/>
        </w:rPr>
      </w:pPr>
      <w:r w:rsidRPr="009263E6">
        <w:rPr>
          <w:sz w:val="24"/>
        </w:rPr>
        <w:t xml:space="preserve">2. Рассчитайте, какую прибыль получает </w:t>
      </w:r>
      <w:proofErr w:type="spellStart"/>
      <w:r w:rsidRPr="009263E6">
        <w:rPr>
          <w:sz w:val="24"/>
        </w:rPr>
        <w:t>Геворг</w:t>
      </w:r>
      <w:proofErr w:type="spellEnd"/>
      <w:r w:rsidRPr="009263E6">
        <w:rPr>
          <w:sz w:val="24"/>
        </w:rPr>
        <w:t xml:space="preserve"> в день. </w:t>
      </w:r>
      <w:r w:rsidRPr="009263E6">
        <w:rPr>
          <w:b/>
          <w:sz w:val="24"/>
        </w:rPr>
        <w:t>(</w:t>
      </w:r>
      <w:r>
        <w:rPr>
          <w:b/>
          <w:sz w:val="24"/>
        </w:rPr>
        <w:t>12</w:t>
      </w:r>
      <w:r w:rsidRPr="009263E6">
        <w:rPr>
          <w:b/>
          <w:sz w:val="24"/>
        </w:rPr>
        <w:t xml:space="preserve"> баллов)</w:t>
      </w:r>
    </w:p>
    <w:p w14:paraId="594A9D0C" w14:textId="77777777" w:rsidR="00B94381" w:rsidRPr="00156DEE" w:rsidRDefault="00B94381" w:rsidP="00B94381"/>
    <w:p w14:paraId="594A9D0D" w14:textId="77777777" w:rsidR="00B94381" w:rsidRDefault="00B94381" w:rsidP="00B94381">
      <w:r w:rsidRPr="00073FFF">
        <w:rPr>
          <w:b/>
          <w:u w:val="single"/>
        </w:rPr>
        <w:t xml:space="preserve">Решение: </w:t>
      </w:r>
      <w:r w:rsidRPr="00073FFF">
        <w:t xml:space="preserve"> </w:t>
      </w:r>
    </w:p>
    <w:p w14:paraId="79E78423" w14:textId="6813B9CB" w:rsidR="00543DDF" w:rsidRDefault="00543DDF" w:rsidP="00750DF6">
      <w:pPr>
        <w:ind w:firstLine="567"/>
        <w:jc w:val="both"/>
      </w:pPr>
      <w:r>
        <w:t>Пункт 1 – 2 действия (порядок может меняться)</w:t>
      </w:r>
    </w:p>
    <w:p w14:paraId="2DA9C77F" w14:textId="59E9D043" w:rsidR="00750DF6" w:rsidRPr="00750DF6" w:rsidRDefault="00750DF6" w:rsidP="00750DF6">
      <w:pPr>
        <w:ind w:firstLine="567"/>
        <w:jc w:val="both"/>
      </w:pPr>
      <w:r w:rsidRPr="00750DF6">
        <w:t xml:space="preserve">а) </w:t>
      </w:r>
      <w:r w:rsidRPr="00750DF6">
        <w:rPr>
          <w:b/>
        </w:rPr>
        <w:t>(</w:t>
      </w:r>
      <w:r w:rsidR="00863151">
        <w:rPr>
          <w:b/>
        </w:rPr>
        <w:t>4</w:t>
      </w:r>
      <w:r w:rsidRPr="00750DF6">
        <w:rPr>
          <w:b/>
        </w:rPr>
        <w:t xml:space="preserve"> балла)</w:t>
      </w:r>
      <w:r w:rsidRPr="00750DF6">
        <w:t xml:space="preserve"> Вывод функции спроса на продукцию. По условию, если </w:t>
      </w:r>
      <w:r w:rsidRPr="00750DF6">
        <w:rPr>
          <w:lang w:val="en-US"/>
        </w:rPr>
        <w:t>Q</w:t>
      </w:r>
      <w:r w:rsidRPr="00750DF6">
        <w:t xml:space="preserve">=0, то </w:t>
      </w:r>
      <w:r w:rsidRPr="00750DF6">
        <w:rPr>
          <w:lang w:val="en-US"/>
        </w:rPr>
        <w:t>P</w:t>
      </w:r>
      <w:r w:rsidRPr="00750DF6">
        <w:t xml:space="preserve">=1200. Выручка по условию максимальна при </w:t>
      </w:r>
      <w:r w:rsidRPr="00750DF6">
        <w:rPr>
          <w:lang w:val="en-US"/>
        </w:rPr>
        <w:t>Q</w:t>
      </w:r>
      <w:r w:rsidRPr="00750DF6">
        <w:t xml:space="preserve">=6. В этой точке </w:t>
      </w:r>
      <w:r w:rsidRPr="00750DF6">
        <w:rPr>
          <w:position w:val="-10"/>
        </w:rPr>
        <w:object w:dxaOrig="859" w:dyaOrig="360" w14:anchorId="329CB2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18pt" o:ole="">
            <v:imagedata r:id="rId5" o:title=""/>
          </v:shape>
          <o:OLEObject Type="Embed" ProgID="Equation.3" ShapeID="_x0000_i1025" DrawAspect="Content" ObjectID="_1658838387" r:id="rId6"/>
        </w:object>
      </w:r>
      <w:r w:rsidRPr="00750DF6">
        <w:t xml:space="preserve">, данное значение эластичности соответствует точке в середине линейной функции спроса, следовательно, при </w:t>
      </w:r>
      <w:r w:rsidRPr="00750DF6">
        <w:rPr>
          <w:lang w:val="en-US"/>
        </w:rPr>
        <w:t>Q</w:t>
      </w:r>
      <w:r w:rsidRPr="00750DF6">
        <w:t xml:space="preserve">=12, цена равна нулю. Выводим линейную функцию спроса, проходящую через две точки. Функция спроса имеет вид </w:t>
      </w:r>
      <w:r w:rsidRPr="00750DF6">
        <w:rPr>
          <w:position w:val="-10"/>
        </w:rPr>
        <w:object w:dxaOrig="1820" w:dyaOrig="320" w14:anchorId="4085E096">
          <v:shape id="_x0000_i1026" type="#_x0000_t75" style="width:91.5pt;height:16.5pt" o:ole="">
            <v:imagedata r:id="rId7" o:title=""/>
          </v:shape>
          <o:OLEObject Type="Embed" ProgID="Equation.3" ShapeID="_x0000_i1026" DrawAspect="Content" ObjectID="_1658838388" r:id="rId8"/>
        </w:object>
      </w:r>
      <w:r w:rsidRPr="00750DF6">
        <w:t xml:space="preserve"> или </w:t>
      </w:r>
      <w:r w:rsidRPr="00750DF6">
        <w:rPr>
          <w:position w:val="-10"/>
        </w:rPr>
        <w:object w:dxaOrig="1640" w:dyaOrig="320" w14:anchorId="6B05A558">
          <v:shape id="_x0000_i1027" type="#_x0000_t75" style="width:82.5pt;height:16.5pt" o:ole="">
            <v:imagedata r:id="rId9" o:title=""/>
          </v:shape>
          <o:OLEObject Type="Embed" ProgID="Equation.3" ShapeID="_x0000_i1027" DrawAspect="Content" ObjectID="_1658838389" r:id="rId10"/>
        </w:object>
      </w:r>
      <w:r w:rsidRPr="00750DF6">
        <w:t>.</w:t>
      </w:r>
    </w:p>
    <w:p w14:paraId="6557197E" w14:textId="57CB9BDA" w:rsidR="00750DF6" w:rsidRPr="00750DF6" w:rsidRDefault="00750DF6" w:rsidP="00750DF6">
      <w:pPr>
        <w:ind w:firstLine="567"/>
        <w:jc w:val="both"/>
      </w:pPr>
      <w:r w:rsidRPr="00750DF6">
        <w:t xml:space="preserve">  б) </w:t>
      </w:r>
      <w:r w:rsidRPr="00750DF6">
        <w:rPr>
          <w:b/>
        </w:rPr>
        <w:t>(</w:t>
      </w:r>
      <w:r w:rsidR="00863151">
        <w:rPr>
          <w:b/>
        </w:rPr>
        <w:t>4</w:t>
      </w:r>
      <w:r w:rsidRPr="00750DF6">
        <w:rPr>
          <w:b/>
        </w:rPr>
        <w:t xml:space="preserve"> балла)</w:t>
      </w:r>
      <w:r w:rsidRPr="00750DF6">
        <w:t xml:space="preserve"> Найдем цену и количество, используя, значение эластичности в точке максимума прибыли. </w:t>
      </w:r>
    </w:p>
    <w:p w14:paraId="5979E61E" w14:textId="77777777" w:rsidR="00750DF6" w:rsidRPr="00750DF6" w:rsidRDefault="00750DF6" w:rsidP="00750DF6">
      <w:pPr>
        <w:ind w:firstLine="567"/>
        <w:jc w:val="both"/>
      </w:pPr>
      <w:r w:rsidRPr="00750DF6">
        <w:rPr>
          <w:u w:val="single"/>
        </w:rPr>
        <w:t>1-й способ</w:t>
      </w:r>
      <w:r w:rsidRPr="00750DF6">
        <w:t xml:space="preserve">: </w:t>
      </w:r>
      <w:r w:rsidRPr="00750DF6">
        <w:rPr>
          <w:position w:val="-28"/>
        </w:rPr>
        <w:object w:dxaOrig="1160" w:dyaOrig="660" w14:anchorId="52A50C6A">
          <v:shape id="_x0000_i1028" type="#_x0000_t75" style="width:58.5pt;height:33pt" o:ole="">
            <v:imagedata r:id="rId11" o:title=""/>
          </v:shape>
          <o:OLEObject Type="Embed" ProgID="Equation.3" ShapeID="_x0000_i1028" DrawAspect="Content" ObjectID="_1658838390" r:id="rId12"/>
        </w:object>
      </w:r>
    </w:p>
    <w:p w14:paraId="347DE397" w14:textId="77777777" w:rsidR="00750DF6" w:rsidRPr="00750DF6" w:rsidRDefault="00750DF6" w:rsidP="00750DF6">
      <w:pPr>
        <w:ind w:firstLine="567"/>
        <w:jc w:val="both"/>
      </w:pPr>
      <w:r w:rsidRPr="00750DF6">
        <w:rPr>
          <w:position w:val="-28"/>
        </w:rPr>
        <w:object w:dxaOrig="2200" w:dyaOrig="660" w14:anchorId="20DA2AA2">
          <v:shape id="_x0000_i1029" type="#_x0000_t75" style="width:109.5pt;height:33pt" o:ole="">
            <v:imagedata r:id="rId13" o:title=""/>
          </v:shape>
          <o:OLEObject Type="Embed" ProgID="Equation.3" ShapeID="_x0000_i1029" DrawAspect="Content" ObjectID="_1658838391" r:id="rId14"/>
        </w:object>
      </w:r>
      <w:r w:rsidRPr="00750DF6">
        <w:t xml:space="preserve">, отсюда </w:t>
      </w:r>
      <w:r w:rsidRPr="00750DF6">
        <w:rPr>
          <w:lang w:val="en-US"/>
        </w:rPr>
        <w:t>P</w:t>
      </w:r>
      <w:r w:rsidRPr="00750DF6">
        <w:t xml:space="preserve">=800. </w:t>
      </w:r>
    </w:p>
    <w:p w14:paraId="5C90F7C3" w14:textId="77777777" w:rsidR="00750DF6" w:rsidRPr="00750DF6" w:rsidRDefault="00750DF6" w:rsidP="00750DF6">
      <w:pPr>
        <w:ind w:firstLine="567"/>
        <w:jc w:val="both"/>
      </w:pPr>
      <w:r w:rsidRPr="00750DF6">
        <w:t xml:space="preserve">Подставляем цену в функцию спроса и находим: </w:t>
      </w:r>
      <w:r w:rsidRPr="00750DF6">
        <w:rPr>
          <w:position w:val="-10"/>
        </w:rPr>
        <w:object w:dxaOrig="2140" w:dyaOrig="320" w14:anchorId="6CA24072">
          <v:shape id="_x0000_i1030" type="#_x0000_t75" style="width:106.5pt;height:16.5pt" o:ole="">
            <v:imagedata r:id="rId15" o:title=""/>
          </v:shape>
          <o:OLEObject Type="Embed" ProgID="Equation.3" ShapeID="_x0000_i1030" DrawAspect="Content" ObjectID="_1658838392" r:id="rId16"/>
        </w:object>
      </w:r>
      <w:r w:rsidRPr="00750DF6">
        <w:t>.</w:t>
      </w:r>
    </w:p>
    <w:p w14:paraId="407DE0DC" w14:textId="77777777" w:rsidR="00750DF6" w:rsidRPr="00750DF6" w:rsidRDefault="00750DF6" w:rsidP="00750DF6">
      <w:pPr>
        <w:ind w:firstLine="567"/>
        <w:jc w:val="both"/>
      </w:pPr>
      <w:r w:rsidRPr="00750DF6">
        <w:rPr>
          <w:u w:val="single"/>
        </w:rPr>
        <w:t>2-й способ</w:t>
      </w:r>
      <w:r w:rsidRPr="00750DF6">
        <w:t>: Нахождение цены и количества исходя из геометрического смысла эластичности.</w:t>
      </w:r>
    </w:p>
    <w:p w14:paraId="38283CC7" w14:textId="77777777" w:rsidR="00750DF6" w:rsidRPr="00750DF6" w:rsidRDefault="00750DF6" w:rsidP="00750DF6">
      <w:pPr>
        <w:ind w:firstLine="567"/>
        <w:jc w:val="both"/>
      </w:pPr>
      <w:r w:rsidRPr="00750DF6">
        <w:rPr>
          <w:position w:val="-28"/>
        </w:rPr>
        <w:object w:dxaOrig="1080" w:dyaOrig="660" w14:anchorId="278F4D14">
          <v:shape id="_x0000_i1031" type="#_x0000_t75" style="width:54pt;height:33pt" o:ole="">
            <v:imagedata r:id="rId17" o:title=""/>
          </v:shape>
          <o:OLEObject Type="Embed" ProgID="Equation.3" ShapeID="_x0000_i1031" DrawAspect="Content" ObjectID="_1658838393" r:id="rId18"/>
        </w:object>
      </w:r>
      <w:r w:rsidRPr="00750DF6">
        <w:t xml:space="preserve">следовательно, </w:t>
      </w:r>
      <w:r w:rsidRPr="00750DF6">
        <w:rPr>
          <w:lang w:val="en-US"/>
        </w:rPr>
        <w:t>Q</w:t>
      </w:r>
      <w:r w:rsidRPr="00750DF6">
        <w:t>=4</w:t>
      </w:r>
    </w:p>
    <w:p w14:paraId="7AB0647F" w14:textId="77777777" w:rsidR="00750DF6" w:rsidRPr="00750DF6" w:rsidRDefault="00750DF6" w:rsidP="00750DF6">
      <w:pPr>
        <w:ind w:firstLine="567"/>
        <w:jc w:val="both"/>
      </w:pPr>
      <w:r w:rsidRPr="00750DF6">
        <w:rPr>
          <w:position w:val="-24"/>
          <w:lang w:val="en-US"/>
        </w:rPr>
        <w:object w:dxaOrig="1300" w:dyaOrig="620" w14:anchorId="3F8CAEE4">
          <v:shape id="_x0000_i1032" type="#_x0000_t75" style="width:64.5pt;height:31.5pt" o:ole="">
            <v:imagedata r:id="rId19" o:title=""/>
          </v:shape>
          <o:OLEObject Type="Embed" ProgID="Equation.3" ShapeID="_x0000_i1032" DrawAspect="Content" ObjectID="_1658838394" r:id="rId20"/>
        </w:object>
      </w:r>
      <w:r w:rsidRPr="00750DF6">
        <w:t xml:space="preserve"> следовательно, </w:t>
      </w:r>
      <w:r w:rsidRPr="00750DF6">
        <w:rPr>
          <w:lang w:val="en-US"/>
        </w:rPr>
        <w:t>P</w:t>
      </w:r>
      <w:r w:rsidRPr="00750DF6">
        <w:t>=800</w:t>
      </w:r>
    </w:p>
    <w:p w14:paraId="5C0C63E8" w14:textId="77777777" w:rsidR="00750DF6" w:rsidRPr="00750DF6" w:rsidRDefault="00750DF6" w:rsidP="00750DF6">
      <w:pPr>
        <w:ind w:firstLine="567"/>
        <w:jc w:val="both"/>
      </w:pPr>
    </w:p>
    <w:p w14:paraId="2422321B" w14:textId="43D09513" w:rsidR="00543DDF" w:rsidRDefault="00543DDF" w:rsidP="00870F4B">
      <w:pPr>
        <w:jc w:val="both"/>
      </w:pPr>
    </w:p>
    <w:p w14:paraId="587B44FE" w14:textId="1C5C2DE3" w:rsidR="00543DDF" w:rsidRDefault="00543DDF" w:rsidP="00750DF6">
      <w:pPr>
        <w:ind w:firstLine="567"/>
        <w:jc w:val="both"/>
      </w:pPr>
      <w:r>
        <w:lastRenderedPageBreak/>
        <w:t>Пункт 2</w:t>
      </w:r>
    </w:p>
    <w:p w14:paraId="62619A37" w14:textId="242D0EF2" w:rsidR="00750DF6" w:rsidRPr="00750DF6" w:rsidRDefault="00750DF6" w:rsidP="00750DF6">
      <w:pPr>
        <w:ind w:firstLine="567"/>
        <w:jc w:val="both"/>
      </w:pPr>
      <w:r w:rsidRPr="00750DF6">
        <w:t xml:space="preserve">а) Пусть цена сумки Х рублей (или любое неизвестное число), тогда переменные затраты в день </w:t>
      </w:r>
      <w:r w:rsidRPr="00750DF6">
        <w:rPr>
          <w:position w:val="-10"/>
        </w:rPr>
        <w:object w:dxaOrig="1160" w:dyaOrig="320" w14:anchorId="131E2444">
          <v:shape id="_x0000_i1033" type="#_x0000_t75" style="width:58.5pt;height:16.5pt" o:ole="">
            <v:imagedata r:id="rId21" o:title=""/>
          </v:shape>
          <o:OLEObject Type="Embed" ProgID="Equation.3" ShapeID="_x0000_i1033" DrawAspect="Content" ObjectID="_1658838395" r:id="rId22"/>
        </w:object>
      </w:r>
      <w:r w:rsidRPr="00750DF6">
        <w:t>, постоянные затраты (по условию задачи) равны 200 (</w:t>
      </w:r>
      <w:r w:rsidRPr="00750DF6">
        <w:rPr>
          <w:position w:val="-6"/>
        </w:rPr>
        <w:object w:dxaOrig="999" w:dyaOrig="279" w14:anchorId="06620A77">
          <v:shape id="_x0000_i1034" type="#_x0000_t75" style="width:49.5pt;height:13.5pt" o:ole="">
            <v:imagedata r:id="rId23" o:title=""/>
          </v:shape>
          <o:OLEObject Type="Embed" ProgID="Equation.3" ShapeID="_x0000_i1034" DrawAspect="Content" ObjectID="_1658838396" r:id="rId24"/>
        </w:object>
      </w:r>
      <w:r w:rsidRPr="00750DF6">
        <w:t xml:space="preserve">). </w:t>
      </w:r>
      <w:r w:rsidRPr="00750DF6">
        <w:rPr>
          <w:position w:val="-10"/>
        </w:rPr>
        <w:object w:dxaOrig="2840" w:dyaOrig="320" w14:anchorId="7A382ED3">
          <v:shape id="_x0000_i1035" type="#_x0000_t75" style="width:142.5pt;height:16.5pt" o:ole="">
            <v:imagedata r:id="rId25" o:title=""/>
          </v:shape>
          <o:OLEObject Type="Embed" ProgID="Equation.3" ShapeID="_x0000_i1035" DrawAspect="Content" ObjectID="_1658838397" r:id="rId26"/>
        </w:object>
      </w:r>
      <w:r w:rsidRPr="00750DF6">
        <w:t xml:space="preserve">. Тогда предельные затраты </w:t>
      </w:r>
      <w:r w:rsidRPr="00750DF6">
        <w:rPr>
          <w:b/>
        </w:rPr>
        <w:t>(</w:t>
      </w:r>
      <w:r w:rsidR="00870F4B">
        <w:rPr>
          <w:b/>
        </w:rPr>
        <w:t>4</w:t>
      </w:r>
      <w:r w:rsidRPr="00750DF6">
        <w:rPr>
          <w:b/>
        </w:rPr>
        <w:t xml:space="preserve"> балла)</w:t>
      </w:r>
      <w:r w:rsidRPr="00750DF6">
        <w:t xml:space="preserve"> </w:t>
      </w:r>
      <w:r w:rsidRPr="00750DF6">
        <w:rPr>
          <w:position w:val="-10"/>
        </w:rPr>
        <w:object w:dxaOrig="1820" w:dyaOrig="320" w14:anchorId="58694C50">
          <v:shape id="_x0000_i1036" type="#_x0000_t75" style="width:91.5pt;height:16.5pt" o:ole="">
            <v:imagedata r:id="rId27" o:title=""/>
          </v:shape>
          <o:OLEObject Type="Embed" ProgID="Equation.3" ShapeID="_x0000_i1036" DrawAspect="Content" ObjectID="_1658838398" r:id="rId28"/>
        </w:object>
      </w:r>
      <w:r w:rsidRPr="00750DF6">
        <w:t>, или любой константе.</w:t>
      </w:r>
    </w:p>
    <w:p w14:paraId="55660F23" w14:textId="77777777" w:rsidR="00750DF6" w:rsidRPr="00750DF6" w:rsidRDefault="00750DF6" w:rsidP="00750DF6">
      <w:pPr>
        <w:ind w:firstLine="567"/>
        <w:jc w:val="both"/>
      </w:pPr>
      <w:r w:rsidRPr="00750DF6">
        <w:t>б) Чтобы найти функцию общих издержек, нужно найти функцию МС.</w:t>
      </w:r>
    </w:p>
    <w:p w14:paraId="475FA5C7" w14:textId="77777777" w:rsidR="00750DF6" w:rsidRPr="00750DF6" w:rsidRDefault="00750DF6" w:rsidP="00750DF6">
      <w:pPr>
        <w:ind w:firstLine="567"/>
        <w:jc w:val="both"/>
      </w:pPr>
      <w:r w:rsidRPr="00750DF6">
        <w:rPr>
          <w:u w:val="single"/>
        </w:rPr>
        <w:t>1-й способ</w:t>
      </w:r>
      <w:r w:rsidRPr="00750DF6">
        <w:t xml:space="preserve">: </w:t>
      </w:r>
    </w:p>
    <w:p w14:paraId="3B67AAFF" w14:textId="77777777" w:rsidR="00750DF6" w:rsidRPr="00750DF6" w:rsidRDefault="00750DF6" w:rsidP="00750DF6">
      <w:pPr>
        <w:ind w:firstLine="567"/>
        <w:jc w:val="both"/>
      </w:pPr>
      <w:r w:rsidRPr="00750DF6">
        <w:t xml:space="preserve">Найдем функцию предельной выручки, которая имеет угол наклона в 2 раза больше, чем обратная функция спроса из пункта 1а), то есть </w:t>
      </w:r>
      <w:r w:rsidRPr="00750DF6">
        <w:rPr>
          <w:position w:val="-10"/>
        </w:rPr>
        <w:object w:dxaOrig="2040" w:dyaOrig="320" w14:anchorId="5AA1760C">
          <v:shape id="_x0000_i1037" type="#_x0000_t75" style="width:102pt;height:16.5pt" o:ole="">
            <v:imagedata r:id="rId29" o:title=""/>
          </v:shape>
          <o:OLEObject Type="Embed" ProgID="Equation.3" ShapeID="_x0000_i1037" DrawAspect="Content" ObjectID="_1658838399" r:id="rId30"/>
        </w:object>
      </w:r>
      <w:r w:rsidRPr="00750DF6">
        <w:t>.</w:t>
      </w:r>
    </w:p>
    <w:p w14:paraId="1317BB1A" w14:textId="77777777" w:rsidR="00750DF6" w:rsidRPr="00750DF6" w:rsidRDefault="00750DF6" w:rsidP="00750DF6">
      <w:pPr>
        <w:ind w:firstLine="567"/>
        <w:jc w:val="both"/>
      </w:pPr>
      <w:r w:rsidRPr="00750DF6">
        <w:t xml:space="preserve">В точке максимума прибыли, при </w:t>
      </w:r>
      <w:r w:rsidRPr="00750DF6">
        <w:rPr>
          <w:lang w:val="en-US"/>
        </w:rPr>
        <w:t>Q</w:t>
      </w:r>
      <w:r w:rsidRPr="00750DF6">
        <w:t xml:space="preserve">=4 и </w:t>
      </w:r>
      <w:r w:rsidRPr="00750DF6">
        <w:rPr>
          <w:lang w:val="en-US"/>
        </w:rPr>
        <w:t>P</w:t>
      </w:r>
      <w:r w:rsidRPr="00750DF6">
        <w:t xml:space="preserve">=800, выполняется равенство </w:t>
      </w:r>
      <w:r w:rsidRPr="00750DF6">
        <w:rPr>
          <w:lang w:val="en-US"/>
        </w:rPr>
        <w:t>MR</w:t>
      </w:r>
      <w:r w:rsidRPr="00750DF6">
        <w:t xml:space="preserve"> и </w:t>
      </w:r>
      <w:r w:rsidRPr="00750DF6">
        <w:rPr>
          <w:lang w:val="en-US"/>
        </w:rPr>
        <w:t>MC</w:t>
      </w:r>
      <w:r w:rsidRPr="00750DF6">
        <w:t xml:space="preserve">. </w:t>
      </w:r>
      <w:r w:rsidRPr="00750DF6">
        <w:rPr>
          <w:position w:val="-6"/>
        </w:rPr>
        <w:object w:dxaOrig="3600" w:dyaOrig="279" w14:anchorId="7F3A9428">
          <v:shape id="_x0000_i1038" type="#_x0000_t75" style="width:180pt;height:13.5pt" o:ole="">
            <v:imagedata r:id="rId31" o:title=""/>
          </v:shape>
          <o:OLEObject Type="Embed" ProgID="Equation.3" ShapeID="_x0000_i1038" DrawAspect="Content" ObjectID="_1658838400" r:id="rId32"/>
        </w:object>
      </w:r>
    </w:p>
    <w:p w14:paraId="10718C58" w14:textId="77777777" w:rsidR="00750DF6" w:rsidRPr="00750DF6" w:rsidRDefault="00750DF6" w:rsidP="00750DF6">
      <w:pPr>
        <w:ind w:firstLine="567"/>
        <w:jc w:val="both"/>
      </w:pPr>
      <w:r w:rsidRPr="00750DF6">
        <w:rPr>
          <w:u w:val="single"/>
        </w:rPr>
        <w:t>2-й способ:</w:t>
      </w:r>
      <w:r w:rsidRPr="00750DF6">
        <w:t xml:space="preserve"> </w:t>
      </w:r>
    </w:p>
    <w:p w14:paraId="6F21D2C6" w14:textId="77777777" w:rsidR="00750DF6" w:rsidRPr="00750DF6" w:rsidRDefault="00750DF6" w:rsidP="00750DF6">
      <w:pPr>
        <w:ind w:firstLine="567"/>
        <w:jc w:val="both"/>
      </w:pPr>
      <w:r w:rsidRPr="00750DF6">
        <w:t xml:space="preserve">Запишем индекс </w:t>
      </w:r>
      <w:proofErr w:type="spellStart"/>
      <w:r w:rsidRPr="00750DF6">
        <w:t>Лернера</w:t>
      </w:r>
      <w:proofErr w:type="spellEnd"/>
      <w:r w:rsidRPr="00750DF6">
        <w:t xml:space="preserve"> </w:t>
      </w:r>
      <w:r w:rsidRPr="00750DF6">
        <w:rPr>
          <w:position w:val="-36"/>
        </w:rPr>
        <w:object w:dxaOrig="1520" w:dyaOrig="740" w14:anchorId="0552AEA8">
          <v:shape id="_x0000_i1039" type="#_x0000_t75" style="width:76.5pt;height:37.5pt" o:ole="">
            <v:imagedata r:id="rId33" o:title=""/>
          </v:shape>
          <o:OLEObject Type="Embed" ProgID="Equation.3" ShapeID="_x0000_i1039" DrawAspect="Content" ObjectID="_1658838401" r:id="rId34"/>
        </w:object>
      </w:r>
      <w:r w:rsidRPr="00750DF6">
        <w:t xml:space="preserve">. Получаем </w:t>
      </w:r>
      <w:r w:rsidRPr="00750DF6">
        <w:rPr>
          <w:position w:val="-24"/>
        </w:rPr>
        <w:object w:dxaOrig="1460" w:dyaOrig="620" w14:anchorId="50031AB4">
          <v:shape id="_x0000_i1040" type="#_x0000_t75" style="width:73.5pt;height:31.5pt" o:ole="">
            <v:imagedata r:id="rId35" o:title=""/>
          </v:shape>
          <o:OLEObject Type="Embed" ProgID="Equation.3" ShapeID="_x0000_i1040" DrawAspect="Content" ObjectID="_1658838402" r:id="rId36"/>
        </w:object>
      </w:r>
      <w:r w:rsidRPr="00750DF6">
        <w:t>, МС=400.</w:t>
      </w:r>
    </w:p>
    <w:p w14:paraId="7F9FE8B7" w14:textId="77777777" w:rsidR="00750DF6" w:rsidRPr="00750DF6" w:rsidRDefault="00750DF6" w:rsidP="00750DF6">
      <w:pPr>
        <w:ind w:firstLine="567"/>
        <w:jc w:val="both"/>
      </w:pPr>
      <w:r w:rsidRPr="00750DF6">
        <w:t xml:space="preserve">Тогда функция общих издержек имеет вид </w:t>
      </w:r>
      <w:r w:rsidRPr="00750DF6">
        <w:rPr>
          <w:position w:val="-10"/>
        </w:rPr>
        <w:object w:dxaOrig="1840" w:dyaOrig="320" w14:anchorId="222443A9">
          <v:shape id="_x0000_i1041" type="#_x0000_t75" style="width:91.5pt;height:16.5pt" o:ole="">
            <v:imagedata r:id="rId37" o:title=""/>
          </v:shape>
          <o:OLEObject Type="Embed" ProgID="Equation.3" ShapeID="_x0000_i1041" DrawAspect="Content" ObjectID="_1658838403" r:id="rId38"/>
        </w:object>
      </w:r>
      <w:r w:rsidRPr="00750DF6">
        <w:t xml:space="preserve"> </w:t>
      </w:r>
    </w:p>
    <w:p w14:paraId="34AFBF2C" w14:textId="5F8A2CE0" w:rsidR="00750DF6" w:rsidRPr="00750DF6" w:rsidRDefault="00750DF6" w:rsidP="00750DF6">
      <w:pPr>
        <w:ind w:firstLine="567"/>
        <w:jc w:val="both"/>
        <w:rPr>
          <w:b/>
        </w:rPr>
      </w:pPr>
      <w:r w:rsidRPr="00750DF6">
        <w:rPr>
          <w:b/>
        </w:rPr>
        <w:t>(</w:t>
      </w:r>
      <w:r w:rsidR="00870F4B">
        <w:rPr>
          <w:b/>
        </w:rPr>
        <w:t>4</w:t>
      </w:r>
      <w:r w:rsidRPr="00750DF6">
        <w:rPr>
          <w:b/>
        </w:rPr>
        <w:t xml:space="preserve"> балла за любой из способов)</w:t>
      </w:r>
    </w:p>
    <w:p w14:paraId="5545DD37" w14:textId="583F69E0" w:rsidR="00750DF6" w:rsidRPr="00750DF6" w:rsidRDefault="00750DF6" w:rsidP="00750DF6">
      <w:pPr>
        <w:ind w:firstLine="567"/>
        <w:jc w:val="both"/>
        <w:rPr>
          <w:b/>
        </w:rPr>
      </w:pPr>
      <w:r w:rsidRPr="00750DF6">
        <w:t xml:space="preserve">в) Найдем прибыль в точке максимума прибыли: </w:t>
      </w:r>
      <w:r w:rsidRPr="00750DF6">
        <w:rPr>
          <w:position w:val="-10"/>
        </w:rPr>
        <w:object w:dxaOrig="5560" w:dyaOrig="320" w14:anchorId="64445CD2">
          <v:shape id="_x0000_i1042" type="#_x0000_t75" style="width:277.5pt;height:16.5pt" o:ole="">
            <v:imagedata r:id="rId39" o:title=""/>
          </v:shape>
          <o:OLEObject Type="Embed" ProgID="Equation.3" ShapeID="_x0000_i1042" DrawAspect="Content" ObjectID="_1658838404" r:id="rId40"/>
        </w:object>
      </w:r>
      <w:r w:rsidR="00870F4B">
        <w:t xml:space="preserve"> </w:t>
      </w:r>
      <w:r w:rsidRPr="00750DF6">
        <w:rPr>
          <w:b/>
        </w:rPr>
        <w:t>(</w:t>
      </w:r>
      <w:r w:rsidR="00870F4B">
        <w:rPr>
          <w:b/>
        </w:rPr>
        <w:t>4</w:t>
      </w:r>
      <w:r w:rsidRPr="00750DF6">
        <w:rPr>
          <w:b/>
        </w:rPr>
        <w:t xml:space="preserve"> балла)</w:t>
      </w:r>
    </w:p>
    <w:p w14:paraId="744465D6" w14:textId="77777777" w:rsidR="00750DF6" w:rsidRPr="00750DF6" w:rsidRDefault="00750DF6" w:rsidP="00750DF6">
      <w:pPr>
        <w:ind w:firstLine="567"/>
        <w:jc w:val="both"/>
      </w:pPr>
      <w:r w:rsidRPr="00750DF6">
        <w:rPr>
          <w:b/>
          <w:u w:val="single"/>
        </w:rPr>
        <w:t>Ответ:</w:t>
      </w:r>
      <w:r w:rsidRPr="00750DF6">
        <w:t xml:space="preserve"> </w:t>
      </w:r>
    </w:p>
    <w:p w14:paraId="7F03C14B" w14:textId="77777777" w:rsidR="00750DF6" w:rsidRPr="00750DF6" w:rsidRDefault="00750DF6" w:rsidP="00750DF6">
      <w:pPr>
        <w:ind w:firstLine="567"/>
        <w:jc w:val="both"/>
      </w:pPr>
      <w:r w:rsidRPr="00750DF6">
        <w:t xml:space="preserve">1. </w:t>
      </w:r>
      <w:r w:rsidRPr="00750DF6">
        <w:rPr>
          <w:lang w:val="en-US"/>
        </w:rPr>
        <w:t>P</w:t>
      </w:r>
      <w:r w:rsidRPr="00750DF6">
        <w:t xml:space="preserve">=800, </w:t>
      </w:r>
      <w:r w:rsidRPr="00750DF6">
        <w:rPr>
          <w:lang w:val="en-US"/>
        </w:rPr>
        <w:t>Q</w:t>
      </w:r>
      <w:r w:rsidRPr="00750DF6">
        <w:t>=4.</w:t>
      </w:r>
    </w:p>
    <w:p w14:paraId="4E1B5281" w14:textId="77777777" w:rsidR="00750DF6" w:rsidRPr="00750DF6" w:rsidRDefault="00750DF6" w:rsidP="00750DF6">
      <w:pPr>
        <w:ind w:firstLine="567"/>
        <w:jc w:val="both"/>
      </w:pPr>
      <w:r w:rsidRPr="00750DF6">
        <w:t>2. Прибыль=1200 рублей в день.</w:t>
      </w:r>
    </w:p>
    <w:p w14:paraId="67FD2B5D" w14:textId="2E3A56F1" w:rsidR="006A7067" w:rsidRDefault="006A7067" w:rsidP="006A7067"/>
    <w:p w14:paraId="594A9D1B" w14:textId="77777777" w:rsidR="005D3798" w:rsidRDefault="005D3798" w:rsidP="0072273D">
      <w:pPr>
        <w:jc w:val="both"/>
        <w:rPr>
          <w:b/>
        </w:rPr>
      </w:pPr>
      <w:r w:rsidRPr="00073FFF">
        <w:rPr>
          <w:b/>
        </w:rPr>
        <w:t>Задача</w:t>
      </w:r>
      <w:r>
        <w:rPr>
          <w:b/>
        </w:rPr>
        <w:t xml:space="preserve"> 3</w:t>
      </w:r>
      <w:r w:rsidRPr="00073FFF">
        <w:rPr>
          <w:b/>
        </w:rPr>
        <w:t xml:space="preserve">  (</w:t>
      </w:r>
      <w:r>
        <w:rPr>
          <w:b/>
        </w:rPr>
        <w:t>20</w:t>
      </w:r>
      <w:r w:rsidRPr="00073FFF">
        <w:rPr>
          <w:b/>
        </w:rPr>
        <w:t xml:space="preserve"> баллов). </w:t>
      </w:r>
    </w:p>
    <w:p w14:paraId="026896BC" w14:textId="77777777" w:rsidR="00282C1D" w:rsidRDefault="00282C1D" w:rsidP="002E0A0F">
      <w:pPr>
        <w:ind w:firstLine="709"/>
        <w:jc w:val="both"/>
      </w:pPr>
      <w:r>
        <w:t>Мама, дочка и бабушка вяжут шарфики и варежки. Альтернативные издержки у каждой из них постоянные. Мама имеет сравнительное преимущество перед дочерью и бабушкой в вязании шарфов, а дочь – сравнительное преимущество перед мамой и бабушкой в вязании варежек.</w:t>
      </w:r>
    </w:p>
    <w:p w14:paraId="016B6E43" w14:textId="77777777" w:rsidR="00282C1D" w:rsidRDefault="00282C1D" w:rsidP="002E0A0F">
      <w:pPr>
        <w:ind w:firstLine="709"/>
        <w:jc w:val="both"/>
      </w:pPr>
      <w:r>
        <w:t>Если они втроем будут вязать шарфы, то сделают 23 шарфика, а если только варежки – 12 пар. Если они будут действовать экономически рационально и распределять обязанности в соответствии со своими сравнительными преимуществами, то альтернативные издержки вязания первой пары варежек будут равны одному шарфику, а последней пары – трем шарфикам.</w:t>
      </w:r>
    </w:p>
    <w:p w14:paraId="5613708F" w14:textId="77777777" w:rsidR="002E0A0F" w:rsidRDefault="00282C1D" w:rsidP="002E0A0F">
      <w:pPr>
        <w:ind w:firstLine="709"/>
        <w:jc w:val="both"/>
      </w:pPr>
      <w:r>
        <w:t>Определите, какое максимально допустимое количество целых шарфиков может связать дочь, если известно, что после отъезда мамы в командировку бабушка с внучкой смогли связать вдвоем только варежки – ровно 9 пар (за то же время, что и прежде).</w:t>
      </w:r>
    </w:p>
    <w:p w14:paraId="594A9D1E" w14:textId="0C69E8C4" w:rsidR="003A3E04" w:rsidRPr="00073FFF" w:rsidRDefault="003A3E04" w:rsidP="00282C1D">
      <w:pPr>
        <w:jc w:val="both"/>
      </w:pPr>
      <w:r w:rsidRPr="00073FFF">
        <w:rPr>
          <w:b/>
          <w:u w:val="single"/>
        </w:rPr>
        <w:t xml:space="preserve">Решение: </w:t>
      </w:r>
      <w:r w:rsidRPr="00073FFF">
        <w:t xml:space="preserve"> </w:t>
      </w:r>
    </w:p>
    <w:p w14:paraId="435059FA" w14:textId="19584D94" w:rsidR="003B26DA" w:rsidRDefault="003B26DA" w:rsidP="003B26DA">
      <w:r w:rsidRPr="00841B50">
        <w:t>Изобразим схематично линию производственных возможностей описанной семьи</w:t>
      </w:r>
      <w:r w:rsidR="007F4279">
        <w:t xml:space="preserve"> (см. рис)</w:t>
      </w:r>
      <w:r w:rsidRPr="00841B50">
        <w:t>.</w:t>
      </w:r>
    </w:p>
    <w:p w14:paraId="7A928382" w14:textId="77777777" w:rsidR="007F4279" w:rsidRDefault="007F4279" w:rsidP="003B26DA"/>
    <w:p w14:paraId="67EB7654" w14:textId="77777777" w:rsidR="007F4279" w:rsidRPr="00655C9D" w:rsidRDefault="007F4279" w:rsidP="007F4279">
      <w:r w:rsidRPr="00841B50">
        <w:rPr>
          <w:b/>
        </w:rPr>
        <w:t>1.</w:t>
      </w:r>
      <w:r w:rsidRPr="00841B50">
        <w:t xml:space="preserve"> Поскольку в производстве заняты три человека, то линия производственных возможностей состоит из трех отрезков. Координаты крайних точек КПВ соответствуют максимальному производству шарфов (23) и варежек (12) – точки E и D соответственно. </w:t>
      </w:r>
      <w:r w:rsidRPr="004234C5">
        <w:t>(</w:t>
      </w:r>
      <w:r w:rsidRPr="007F4279">
        <w:t>4</w:t>
      </w:r>
      <w:r w:rsidRPr="00655C9D">
        <w:t xml:space="preserve"> </w:t>
      </w:r>
      <w:r>
        <w:t>балла)</w:t>
      </w:r>
    </w:p>
    <w:p w14:paraId="4F27625C" w14:textId="77777777" w:rsidR="007F4279" w:rsidRPr="00841B50" w:rsidRDefault="007F4279" w:rsidP="007F4279">
      <w:pPr>
        <w:spacing w:before="120"/>
      </w:pPr>
      <w:r w:rsidRPr="00841B50">
        <w:rPr>
          <w:b/>
        </w:rPr>
        <w:t>2.</w:t>
      </w:r>
      <w:r w:rsidRPr="00841B50">
        <w:t xml:space="preserve"> Так как мать имеет сравнительное преимущество в вязании шарфов, то отрезок </w:t>
      </w:r>
      <w:r w:rsidRPr="00841B50">
        <w:rPr>
          <w:lang w:val="en-US"/>
        </w:rPr>
        <w:t>BD</w:t>
      </w:r>
      <w:r w:rsidRPr="00841B50">
        <w:t xml:space="preserve"> соответствует ее линии производственных возможностей.</w:t>
      </w:r>
    </w:p>
    <w:p w14:paraId="34F54834" w14:textId="77777777" w:rsidR="007F4279" w:rsidRPr="004234C5" w:rsidRDefault="007F4279" w:rsidP="007F4279">
      <w:r w:rsidRPr="00841B50">
        <w:t xml:space="preserve">Так как дочь имеет сравнительное преимущество в вязании варежек, то отрезок ЕА соответствует ее линии производственных возможностей. Следовательно, нам нужно оценить, какую максимальную длину может иметь отрезок </w:t>
      </w:r>
      <w:r w:rsidRPr="00841B50">
        <w:rPr>
          <w:lang w:val="en-US"/>
        </w:rPr>
        <w:t>F</w:t>
      </w:r>
      <w:r w:rsidRPr="00841B50">
        <w:t>Е.</w:t>
      </w:r>
      <w:r w:rsidRPr="004234C5">
        <w:t xml:space="preserve"> (</w:t>
      </w:r>
      <w:r w:rsidRPr="00106416">
        <w:t>4</w:t>
      </w:r>
      <w:r w:rsidRPr="004234C5">
        <w:t xml:space="preserve"> </w:t>
      </w:r>
      <w:r>
        <w:t>балла)</w:t>
      </w:r>
    </w:p>
    <w:p w14:paraId="494E9D0A" w14:textId="77777777" w:rsidR="007F4279" w:rsidRPr="00841B50" w:rsidRDefault="007F4279" w:rsidP="003B26DA"/>
    <w:p w14:paraId="7C98AD26" w14:textId="77777777" w:rsidR="003B26DA" w:rsidRDefault="003B26DA" w:rsidP="003B26DA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787188A3" wp14:editId="3693D604">
            <wp:extent cx="5943600" cy="2895600"/>
            <wp:effectExtent l="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9B815B" w14:textId="0C2CA993" w:rsidR="003B26DA" w:rsidRPr="00841B50" w:rsidRDefault="003B26DA" w:rsidP="003B26DA">
      <w:pPr>
        <w:spacing w:before="120"/>
      </w:pPr>
      <w:r w:rsidRPr="00841B50">
        <w:rPr>
          <w:b/>
        </w:rPr>
        <w:t>3.</w:t>
      </w:r>
      <w:r w:rsidRPr="00841B50">
        <w:t xml:space="preserve"> Когда мама уехала в командировку, линия производственных возможностей стала состоять только из отрезков </w:t>
      </w:r>
      <w:r w:rsidRPr="00841B50">
        <w:rPr>
          <w:lang w:val="en-US"/>
        </w:rPr>
        <w:t>EA</w:t>
      </w:r>
      <w:r w:rsidRPr="00841B50">
        <w:t xml:space="preserve"> и АВ, а максимальный объем связанных варежек сократился до 9 пар – это и есть абсцисса точки В. </w:t>
      </w:r>
      <w:r>
        <w:t>(</w:t>
      </w:r>
      <w:r w:rsidR="00106416" w:rsidRPr="00106416">
        <w:t>2</w:t>
      </w:r>
      <w:r>
        <w:t xml:space="preserve"> балл</w:t>
      </w:r>
      <w:r w:rsidR="00106416">
        <w:t>а</w:t>
      </w:r>
      <w:r>
        <w:t>)</w:t>
      </w:r>
    </w:p>
    <w:p w14:paraId="20BE3183" w14:textId="4548ADF8" w:rsidR="003B26DA" w:rsidRPr="00841B50" w:rsidRDefault="003B26DA" w:rsidP="003B26DA">
      <w:pPr>
        <w:spacing w:before="120"/>
      </w:pPr>
      <w:r w:rsidRPr="00841B50">
        <w:rPr>
          <w:b/>
        </w:rPr>
        <w:t>4.</w:t>
      </w:r>
      <w:r w:rsidRPr="00841B50">
        <w:t xml:space="preserve"> Так как на отрезке </w:t>
      </w:r>
      <w:r w:rsidRPr="00841B50">
        <w:rPr>
          <w:lang w:val="en-US"/>
        </w:rPr>
        <w:t>BD</w:t>
      </w:r>
      <w:r w:rsidRPr="00841B50">
        <w:t xml:space="preserve"> альтернативные издержки одной пары варежек = 3 шарфам, то ордината точки В также равна 9 (связав три пары варежек (12 – 9 = 3), придется отказаться от 3 * 3 = 9 шарфов).</w:t>
      </w:r>
      <w:r>
        <w:t xml:space="preserve"> (</w:t>
      </w:r>
      <w:r w:rsidR="00106416">
        <w:t>2</w:t>
      </w:r>
      <w:r>
        <w:t xml:space="preserve"> балл</w:t>
      </w:r>
      <w:r w:rsidR="00106416">
        <w:t>а</w:t>
      </w:r>
      <w:r>
        <w:t>)</w:t>
      </w:r>
    </w:p>
    <w:p w14:paraId="3B7E43EF" w14:textId="77777777" w:rsidR="003B26DA" w:rsidRPr="00841B50" w:rsidRDefault="003B26DA" w:rsidP="003B26DA">
      <w:pPr>
        <w:spacing w:before="120"/>
      </w:pPr>
      <w:r w:rsidRPr="00841B50">
        <w:rPr>
          <w:b/>
        </w:rPr>
        <w:t>5.</w:t>
      </w:r>
      <w:r w:rsidRPr="00841B50">
        <w:t xml:space="preserve"> Поскольку на отрезке ЕА альтернативные издержки одной пары варежек = 1 шарфу, длина отрезков </w:t>
      </w:r>
      <w:r w:rsidRPr="00841B50">
        <w:rPr>
          <w:lang w:val="en-US"/>
        </w:rPr>
        <w:t>EF</w:t>
      </w:r>
      <w:r w:rsidRPr="00841B50">
        <w:t xml:space="preserve"> и </w:t>
      </w:r>
      <w:r w:rsidRPr="00841B50">
        <w:rPr>
          <w:lang w:val="en-US"/>
        </w:rPr>
        <w:t>FA</w:t>
      </w:r>
      <w:r w:rsidRPr="00841B50">
        <w:t xml:space="preserve"> равны. Обозначим ординату точки </w:t>
      </w:r>
      <w:r w:rsidRPr="00841B50">
        <w:rPr>
          <w:lang w:val="en-US"/>
        </w:rPr>
        <w:t>F</w:t>
      </w:r>
      <w:r w:rsidRPr="00841B50">
        <w:t xml:space="preserve"> через </w:t>
      </w:r>
      <w:r w:rsidRPr="00841B50">
        <w:rPr>
          <w:i/>
          <w:lang w:val="en-US"/>
        </w:rPr>
        <w:t>x</w:t>
      </w:r>
      <w:r w:rsidRPr="00841B50">
        <w:t xml:space="preserve">, </w:t>
      </w:r>
      <w:proofErr w:type="gramStart"/>
      <w:r w:rsidRPr="00841B50">
        <w:t>тогда :</w:t>
      </w:r>
      <w:proofErr w:type="gramEnd"/>
      <w:r w:rsidRPr="00841B50">
        <w:t xml:space="preserve"> </w:t>
      </w:r>
    </w:p>
    <w:p w14:paraId="7600FD64" w14:textId="77777777" w:rsidR="003B26DA" w:rsidRPr="00841B50" w:rsidRDefault="003B26DA" w:rsidP="003B26DA">
      <w:r w:rsidRPr="00841B50">
        <w:t xml:space="preserve">1) длины отрезков </w:t>
      </w:r>
      <w:r w:rsidRPr="00841B50">
        <w:rPr>
          <w:lang w:val="en-US"/>
        </w:rPr>
        <w:t>EF</w:t>
      </w:r>
      <w:r w:rsidRPr="00841B50">
        <w:t xml:space="preserve"> и </w:t>
      </w:r>
      <w:r w:rsidRPr="00841B50">
        <w:rPr>
          <w:lang w:val="en-US"/>
        </w:rPr>
        <w:t>FA</w:t>
      </w:r>
      <w:r w:rsidRPr="00841B50">
        <w:t xml:space="preserve"> равны (23 – </w:t>
      </w:r>
      <w:r w:rsidRPr="00841B50">
        <w:rPr>
          <w:i/>
          <w:lang w:val="en-US"/>
        </w:rPr>
        <w:t>x</w:t>
      </w:r>
      <w:r w:rsidRPr="00841B50">
        <w:t xml:space="preserve">); </w:t>
      </w:r>
    </w:p>
    <w:p w14:paraId="1F05CFCE" w14:textId="77777777" w:rsidR="003B26DA" w:rsidRPr="00841B50" w:rsidRDefault="003B26DA" w:rsidP="003B26DA">
      <w:r w:rsidRPr="00841B50">
        <w:t>и</w:t>
      </w:r>
      <w:r>
        <w:t>,</w:t>
      </w:r>
      <w:r w:rsidRPr="00841B50">
        <w:t xml:space="preserve"> кроме того,</w:t>
      </w:r>
    </w:p>
    <w:p w14:paraId="3D01C9A8" w14:textId="77777777" w:rsidR="003B26DA" w:rsidRPr="00841B50" w:rsidRDefault="003B26DA" w:rsidP="003B26DA">
      <w:r w:rsidRPr="00841B50">
        <w:t xml:space="preserve">2) длины отрезков </w:t>
      </w:r>
      <w:r w:rsidRPr="00841B50">
        <w:rPr>
          <w:lang w:val="en-US"/>
        </w:rPr>
        <w:t>FH</w:t>
      </w:r>
      <w:r w:rsidRPr="00841B50">
        <w:t xml:space="preserve"> и АС равны (</w:t>
      </w:r>
      <w:r w:rsidRPr="00841B50">
        <w:rPr>
          <w:i/>
          <w:lang w:val="en-US"/>
        </w:rPr>
        <w:t>x</w:t>
      </w:r>
      <w:r w:rsidRPr="00841B50">
        <w:t xml:space="preserve"> – 9); </w:t>
      </w:r>
    </w:p>
    <w:p w14:paraId="08A2183D" w14:textId="07D622AD" w:rsidR="003B26DA" w:rsidRPr="00841B50" w:rsidRDefault="003B26DA" w:rsidP="003B26DA">
      <w:r w:rsidRPr="00841B50">
        <w:t>3) длины отрезков G</w:t>
      </w:r>
      <w:r w:rsidRPr="00841B50">
        <w:rPr>
          <w:lang w:val="en-US"/>
        </w:rPr>
        <w:t>K</w:t>
      </w:r>
      <w:r w:rsidRPr="00841B50">
        <w:t xml:space="preserve"> и CB равны (9 – 23 + </w:t>
      </w:r>
      <w:r w:rsidRPr="00841B50">
        <w:rPr>
          <w:i/>
          <w:lang w:val="en-US"/>
        </w:rPr>
        <w:t>x</w:t>
      </w:r>
      <w:r w:rsidRPr="00841B50">
        <w:t>) = (</w:t>
      </w:r>
      <w:r w:rsidRPr="00841B50">
        <w:rPr>
          <w:i/>
          <w:lang w:val="en-US"/>
        </w:rPr>
        <w:t>x</w:t>
      </w:r>
      <w:r w:rsidRPr="00841B50">
        <w:t xml:space="preserve"> – 14).</w:t>
      </w:r>
      <w:r>
        <w:t xml:space="preserve"> </w:t>
      </w:r>
      <w:r w:rsidRPr="004234C5">
        <w:t>(</w:t>
      </w:r>
      <w:r w:rsidR="00106416">
        <w:t>4</w:t>
      </w:r>
      <w:r w:rsidRPr="00655C9D">
        <w:t xml:space="preserve"> </w:t>
      </w:r>
      <w:r>
        <w:t>балла)</w:t>
      </w:r>
    </w:p>
    <w:p w14:paraId="4D888658" w14:textId="77777777" w:rsidR="003B26DA" w:rsidRDefault="003B26DA" w:rsidP="003B26DA">
      <w:pPr>
        <w:spacing w:before="120"/>
      </w:pPr>
      <w:r w:rsidRPr="00841B50">
        <w:rPr>
          <w:b/>
        </w:rPr>
        <w:t>6.</w:t>
      </w:r>
      <w:r w:rsidRPr="00841B50">
        <w:t xml:space="preserve"> Альтернативные издержки вязания варежек должны увеличиваться с ростом их производства (закон возрастающих альтернативных издержек). Альтернативные издержки производства варежек на отрезке АВ равны отношению длин отрезков АС и СВ. При этом они должны быть меньше, чем 3 и больше, чем 1 шарф. То есть, должна выполняться система неравенств:</w:t>
      </w:r>
    </w:p>
    <w:p w14:paraId="0996C1ED" w14:textId="77777777" w:rsidR="003B26DA" w:rsidRPr="00841B50" w:rsidRDefault="00CF20F6" w:rsidP="003B26DA">
      <w:pPr>
        <w:spacing w:before="120"/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HAnsi" w:hAnsi="Cambria Math" w:cstheme="minorBidi"/>
                  <w:i/>
                  <w:sz w:val="28"/>
                  <w:szCs w:val="22"/>
                  <w:lang w:eastAsia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HAnsi" w:hAnsi="Cambria Math" w:cstheme="minorBidi"/>
                      <w:i/>
                      <w:sz w:val="28"/>
                      <w:szCs w:val="22"/>
                      <w:lang w:eastAsia="en-US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eastAsiaTheme="minorHAnsi" w:hAnsi="Cambria Math" w:cstheme="minorBidi"/>
                          <w:i/>
                          <w:sz w:val="28"/>
                          <w:szCs w:val="22"/>
                          <w:lang w:eastAsia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x-9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x-14</m:t>
                      </m:r>
                    </m:den>
                  </m:f>
                  <m:r>
                    <w:rPr>
                      <w:rFonts w:ascii="Cambria Math" w:hAnsi="Cambria Math"/>
                    </w:rPr>
                    <m:t>&gt;1</m:t>
                  </m:r>
                </m:e>
                <m:e>
                  <m:f>
                    <m:fPr>
                      <m:ctrlPr>
                        <w:rPr>
                          <w:rFonts w:ascii="Cambria Math" w:eastAsiaTheme="minorHAnsi" w:hAnsi="Cambria Math" w:cstheme="minorBidi"/>
                          <w:i/>
                          <w:sz w:val="28"/>
                          <w:szCs w:val="22"/>
                          <w:lang w:eastAsia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x-9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x-14</m:t>
                      </m:r>
                    </m:den>
                  </m:f>
                  <m:r>
                    <w:rPr>
                      <w:rFonts w:ascii="Cambria Math" w:hAnsi="Cambria Math"/>
                    </w:rPr>
                    <m:t>&lt;3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lang w:eastAsia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x&lt;23</m:t>
                  </m:r>
                </m:e>
              </m:eqArr>
            </m:e>
          </m:d>
        </m:oMath>
      </m:oMathPara>
    </w:p>
    <w:p w14:paraId="779A6069" w14:textId="4EA664A3" w:rsidR="003B26DA" w:rsidRDefault="003B26DA" w:rsidP="003B26DA">
      <w:r w:rsidRPr="00841B50">
        <w:t xml:space="preserve">Первое неравенство выполняется при всех значениях </w:t>
      </w:r>
      <w:r w:rsidRPr="00841B50">
        <w:rPr>
          <w:i/>
          <w:lang w:val="en-US"/>
        </w:rPr>
        <w:t>x</w:t>
      </w:r>
      <w:r w:rsidRPr="00841B50">
        <w:t xml:space="preserve">. Решением второго и третьего неравенства является промежуток 16,5 &lt; </w:t>
      </w:r>
      <w:r w:rsidRPr="00841B50">
        <w:rPr>
          <w:i/>
          <w:lang w:val="en-US"/>
        </w:rPr>
        <w:t>x</w:t>
      </w:r>
      <w:r w:rsidRPr="00841B50">
        <w:t xml:space="preserve"> &lt; 23. Максимальную длину отрезок FE будет иметь при наименьшем значении </w:t>
      </w:r>
      <w:r w:rsidRPr="00841B50">
        <w:rPr>
          <w:i/>
          <w:lang w:val="en-US"/>
        </w:rPr>
        <w:t>x</w:t>
      </w:r>
      <w:r w:rsidRPr="00841B50">
        <w:t xml:space="preserve">. Вспомним, что количество шарфиков должно быть целым. Тогда минимальное значение </w:t>
      </w:r>
      <w:r w:rsidRPr="00841B50">
        <w:rPr>
          <w:i/>
          <w:lang w:val="en-US"/>
        </w:rPr>
        <w:t>x</w:t>
      </w:r>
      <w:r w:rsidRPr="00841B50">
        <w:rPr>
          <w:i/>
        </w:rPr>
        <w:t xml:space="preserve"> </w:t>
      </w:r>
      <w:r w:rsidRPr="00841B50">
        <w:t>= 17, следовательно</w:t>
      </w:r>
      <w:r>
        <w:t>,</w:t>
      </w:r>
      <w:r w:rsidRPr="00841B50">
        <w:t xml:space="preserve"> максимальное количество шарфов, которое может связать дочь, равно 23 – 17 = 6.</w:t>
      </w:r>
      <w:r w:rsidRPr="00622543">
        <w:t xml:space="preserve"> </w:t>
      </w:r>
      <w:r w:rsidRPr="004234C5">
        <w:t>(</w:t>
      </w:r>
      <w:r w:rsidR="00106416">
        <w:t>4</w:t>
      </w:r>
      <w:r w:rsidRPr="00655C9D">
        <w:t xml:space="preserve"> </w:t>
      </w:r>
      <w:r>
        <w:t>балла)</w:t>
      </w:r>
    </w:p>
    <w:p w14:paraId="594A9D28" w14:textId="7B388B99" w:rsidR="00986BB5" w:rsidRPr="005D3798" w:rsidRDefault="00986BB5" w:rsidP="003B26DA">
      <w:pPr>
        <w:ind w:firstLine="709"/>
      </w:pPr>
    </w:p>
    <w:sectPr w:rsidR="00986BB5" w:rsidRPr="005D3798" w:rsidSect="00750DF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F4CD7"/>
    <w:multiLevelType w:val="hybridMultilevel"/>
    <w:tmpl w:val="52B8DEB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7A8"/>
    <w:rsid w:val="00043F33"/>
    <w:rsid w:val="00063739"/>
    <w:rsid w:val="00073FFF"/>
    <w:rsid w:val="000820C9"/>
    <w:rsid w:val="000F0191"/>
    <w:rsid w:val="000F3C68"/>
    <w:rsid w:val="000F6FCB"/>
    <w:rsid w:val="00106416"/>
    <w:rsid w:val="0011325C"/>
    <w:rsid w:val="00113E77"/>
    <w:rsid w:val="0012722E"/>
    <w:rsid w:val="00151B40"/>
    <w:rsid w:val="00156DEE"/>
    <w:rsid w:val="001F05B7"/>
    <w:rsid w:val="001F5035"/>
    <w:rsid w:val="001F6EE5"/>
    <w:rsid w:val="00210493"/>
    <w:rsid w:val="002245AD"/>
    <w:rsid w:val="00255AE3"/>
    <w:rsid w:val="002635E7"/>
    <w:rsid w:val="00267FE4"/>
    <w:rsid w:val="00282C1D"/>
    <w:rsid w:val="00295119"/>
    <w:rsid w:val="002C1D9D"/>
    <w:rsid w:val="002C5606"/>
    <w:rsid w:val="002D2D7A"/>
    <w:rsid w:val="002E0A0F"/>
    <w:rsid w:val="003460A0"/>
    <w:rsid w:val="00364E83"/>
    <w:rsid w:val="003A3E04"/>
    <w:rsid w:val="003B26DA"/>
    <w:rsid w:val="00424351"/>
    <w:rsid w:val="00435037"/>
    <w:rsid w:val="00440E3F"/>
    <w:rsid w:val="00473A89"/>
    <w:rsid w:val="004758D1"/>
    <w:rsid w:val="004977A8"/>
    <w:rsid w:val="0050753F"/>
    <w:rsid w:val="00540D62"/>
    <w:rsid w:val="00543DDF"/>
    <w:rsid w:val="005823A3"/>
    <w:rsid w:val="0058452A"/>
    <w:rsid w:val="005A2ACA"/>
    <w:rsid w:val="005D3602"/>
    <w:rsid w:val="005D3798"/>
    <w:rsid w:val="006242DF"/>
    <w:rsid w:val="00643493"/>
    <w:rsid w:val="00664444"/>
    <w:rsid w:val="006853C6"/>
    <w:rsid w:val="006A7067"/>
    <w:rsid w:val="0071071F"/>
    <w:rsid w:val="0072273D"/>
    <w:rsid w:val="00725F20"/>
    <w:rsid w:val="00750DF6"/>
    <w:rsid w:val="007A4F2F"/>
    <w:rsid w:val="007B33C5"/>
    <w:rsid w:val="007E740F"/>
    <w:rsid w:val="007F4279"/>
    <w:rsid w:val="00812EE2"/>
    <w:rsid w:val="00831DFB"/>
    <w:rsid w:val="00855C5F"/>
    <w:rsid w:val="00863151"/>
    <w:rsid w:val="00870F4B"/>
    <w:rsid w:val="00915A04"/>
    <w:rsid w:val="00961C75"/>
    <w:rsid w:val="00986BB5"/>
    <w:rsid w:val="00A105C7"/>
    <w:rsid w:val="00A1266A"/>
    <w:rsid w:val="00A31CFF"/>
    <w:rsid w:val="00A7187E"/>
    <w:rsid w:val="00AD5DEE"/>
    <w:rsid w:val="00AE0AAF"/>
    <w:rsid w:val="00B33839"/>
    <w:rsid w:val="00B94381"/>
    <w:rsid w:val="00BA3442"/>
    <w:rsid w:val="00BE667B"/>
    <w:rsid w:val="00BE7351"/>
    <w:rsid w:val="00BF7117"/>
    <w:rsid w:val="00C22700"/>
    <w:rsid w:val="00C40820"/>
    <w:rsid w:val="00C70EF9"/>
    <w:rsid w:val="00CA0B5A"/>
    <w:rsid w:val="00CB4DB5"/>
    <w:rsid w:val="00CB5A84"/>
    <w:rsid w:val="00CE4DA1"/>
    <w:rsid w:val="00CF20F6"/>
    <w:rsid w:val="00D049C7"/>
    <w:rsid w:val="00D71080"/>
    <w:rsid w:val="00DA612C"/>
    <w:rsid w:val="00E23B97"/>
    <w:rsid w:val="00EB3B04"/>
    <w:rsid w:val="00EE7A9A"/>
    <w:rsid w:val="00EF3170"/>
    <w:rsid w:val="00F30BB4"/>
    <w:rsid w:val="00F74D47"/>
    <w:rsid w:val="00FE53BE"/>
    <w:rsid w:val="00FE5D0A"/>
    <w:rsid w:val="00FF6222"/>
    <w:rsid w:val="00FF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A9C7F"/>
  <w15:docId w15:val="{2F4B3C57-3897-4E76-B7F9-C25B659E0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3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758D1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styleId="a5">
    <w:name w:val="Placeholder Text"/>
    <w:basedOn w:val="a0"/>
    <w:uiPriority w:val="99"/>
    <w:semiHidden/>
    <w:rsid w:val="00961C75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4F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4F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3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1247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it@kimc.ms</cp:lastModifiedBy>
  <cp:revision>3</cp:revision>
  <dcterms:created xsi:type="dcterms:W3CDTF">2020-08-07T10:24:00Z</dcterms:created>
  <dcterms:modified xsi:type="dcterms:W3CDTF">2020-08-13T08:40:00Z</dcterms:modified>
</cp:coreProperties>
</file>