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9C3" w:rsidRDefault="005509C3" w:rsidP="005509C3">
      <w:pPr>
        <w:spacing w:line="240" w:lineRule="auto"/>
        <w:ind w:left="-851" w:right="-284"/>
        <w:jc w:val="center"/>
        <w:rPr>
          <w:rFonts w:ascii="Times New Roman" w:hAnsi="Times New Roman" w:cs="Times New Roman"/>
          <w:sz w:val="24"/>
          <w:szCs w:val="24"/>
        </w:rPr>
      </w:pPr>
      <w:r w:rsidRPr="00505E9F">
        <w:rPr>
          <w:rFonts w:ascii="Times New Roman" w:hAnsi="Times New Roman" w:cs="Times New Roman"/>
          <w:sz w:val="24"/>
          <w:szCs w:val="24"/>
        </w:rPr>
        <w:t>Всероссийская олимпиада школьников, 2020-2021 учебный год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505E9F">
        <w:rPr>
          <w:rFonts w:ascii="Times New Roman" w:hAnsi="Times New Roman" w:cs="Times New Roman"/>
          <w:sz w:val="24"/>
          <w:szCs w:val="24"/>
        </w:rPr>
        <w:t xml:space="preserve">Школьный этап. Литература, 7-8 класс, </w:t>
      </w:r>
      <w:r w:rsidRPr="00505E9F">
        <w:rPr>
          <w:rFonts w:ascii="Times New Roman" w:hAnsi="Times New Roman" w:cs="Times New Roman"/>
          <w:b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505E9F">
        <w:rPr>
          <w:rFonts w:ascii="Times New Roman" w:hAnsi="Times New Roman" w:cs="Times New Roman"/>
          <w:sz w:val="24"/>
          <w:szCs w:val="24"/>
        </w:rPr>
        <w:t>Время выполнения – 90 мин. Максимальное кол-во баллов –</w:t>
      </w:r>
      <w:r>
        <w:rPr>
          <w:rFonts w:ascii="Times New Roman" w:hAnsi="Times New Roman" w:cs="Times New Roman"/>
          <w:sz w:val="24"/>
          <w:szCs w:val="24"/>
        </w:rPr>
        <w:t>30</w:t>
      </w:r>
    </w:p>
    <w:p w:rsidR="005509C3" w:rsidRPr="00F4449E" w:rsidRDefault="005509C3" w:rsidP="005509C3">
      <w:pPr>
        <w:spacing w:line="240" w:lineRule="auto"/>
        <w:ind w:left="-851" w:right="-284"/>
        <w:rPr>
          <w:rFonts w:ascii="Times New Roman" w:hAnsi="Times New Roman" w:cs="Times New Roman"/>
          <w:color w:val="000000"/>
          <w:sz w:val="24"/>
          <w:szCs w:val="24"/>
        </w:rPr>
      </w:pPr>
      <w:r w:rsidRPr="00A2684B">
        <w:rPr>
          <w:rFonts w:ascii="Times New Roman" w:hAnsi="Times New Roman" w:cs="Times New Roman"/>
          <w:b/>
          <w:color w:val="000000"/>
          <w:sz w:val="24"/>
          <w:szCs w:val="24"/>
        </w:rPr>
        <w:t>Задание 1. «Перепутанные строки»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A268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(15 б.)</w:t>
      </w:r>
      <w:r w:rsidRPr="00A268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C3592F">
        <w:rPr>
          <w:rFonts w:ascii="Times New Roman" w:hAnsi="Times New Roman" w:cs="Times New Roman"/>
          <w:color w:val="000000"/>
          <w:sz w:val="24"/>
          <w:szCs w:val="24"/>
        </w:rPr>
        <w:t>В стихотвор</w:t>
      </w:r>
      <w:r>
        <w:rPr>
          <w:rFonts w:ascii="Times New Roman" w:hAnsi="Times New Roman" w:cs="Times New Roman"/>
          <w:color w:val="000000"/>
          <w:sz w:val="24"/>
          <w:szCs w:val="24"/>
        </w:rPr>
        <w:t>ном тексте</w:t>
      </w:r>
      <w:r w:rsidRPr="00C3592F">
        <w:rPr>
          <w:rFonts w:ascii="Times New Roman" w:hAnsi="Times New Roman" w:cs="Times New Roman"/>
          <w:color w:val="000000"/>
          <w:sz w:val="24"/>
          <w:szCs w:val="24"/>
        </w:rPr>
        <w:t xml:space="preserve"> перепутаны строки.                                                                                                     </w:t>
      </w:r>
      <w:r w:rsidRPr="00A2684B">
        <w:rPr>
          <w:rFonts w:ascii="Times New Roman" w:hAnsi="Times New Roman" w:cs="Times New Roman"/>
          <w:b/>
          <w:color w:val="000000"/>
          <w:sz w:val="24"/>
          <w:szCs w:val="24"/>
        </w:rPr>
        <w:t>а)</w:t>
      </w:r>
      <w:r w:rsidRPr="00C3592F">
        <w:rPr>
          <w:rFonts w:ascii="Times New Roman" w:hAnsi="Times New Roman" w:cs="Times New Roman"/>
          <w:color w:val="000000"/>
          <w:sz w:val="24"/>
          <w:szCs w:val="24"/>
        </w:rPr>
        <w:t xml:space="preserve"> Восстановите стихотворение: перепишите строки в правильном порядке.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(5 б.)</w:t>
      </w:r>
      <w:r w:rsidRPr="00C3592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</w:t>
      </w:r>
      <w:r w:rsidRPr="00C3592F">
        <w:rPr>
          <w:rFonts w:ascii="Times New Roman" w:hAnsi="Times New Roman" w:cs="Times New Roman"/>
          <w:b/>
          <w:color w:val="000000"/>
          <w:sz w:val="24"/>
          <w:szCs w:val="24"/>
        </w:rPr>
        <w:t>Подсказка 1:</w:t>
      </w:r>
      <w:r w:rsidRPr="00C3592F">
        <w:rPr>
          <w:rFonts w:ascii="Times New Roman" w:hAnsi="Times New Roman" w:cs="Times New Roman"/>
          <w:color w:val="000000"/>
          <w:sz w:val="24"/>
          <w:szCs w:val="24"/>
        </w:rPr>
        <w:t xml:space="preserve"> обратите внимание на знаки препинания в концах строк.                                     </w:t>
      </w:r>
      <w:r w:rsidRPr="00C3592F">
        <w:rPr>
          <w:rStyle w:val="a4"/>
          <w:rFonts w:ascii="Times New Roman" w:hAnsi="Times New Roman" w:cs="Times New Roman"/>
          <w:color w:val="021000"/>
          <w:sz w:val="24"/>
          <w:szCs w:val="24"/>
          <w:bdr w:val="none" w:sz="0" w:space="0" w:color="auto" w:frame="1"/>
        </w:rPr>
        <w:t>Подсказка 2</w:t>
      </w:r>
      <w:r w:rsidRPr="00C3592F">
        <w:rPr>
          <w:rFonts w:ascii="Times New Roman" w:hAnsi="Times New Roman" w:cs="Times New Roman"/>
          <w:b/>
          <w:color w:val="021000"/>
          <w:sz w:val="24"/>
          <w:szCs w:val="24"/>
        </w:rPr>
        <w:t>:</w:t>
      </w:r>
      <w:r w:rsidRPr="00C3592F">
        <w:rPr>
          <w:rFonts w:ascii="Times New Roman" w:hAnsi="Times New Roman" w:cs="Times New Roman"/>
          <w:color w:val="021000"/>
          <w:sz w:val="24"/>
          <w:szCs w:val="24"/>
        </w:rPr>
        <w:t xml:space="preserve"> рифмовка в стихотворении парная.                                                                           </w:t>
      </w:r>
      <w:r w:rsidRPr="00C3592F">
        <w:rPr>
          <w:rFonts w:ascii="Times New Roman" w:hAnsi="Times New Roman" w:cs="Times New Roman"/>
          <w:b/>
          <w:color w:val="021000"/>
          <w:sz w:val="24"/>
          <w:szCs w:val="24"/>
        </w:rPr>
        <w:t>Подсказка 3:</w:t>
      </w:r>
      <w:r w:rsidRPr="00C3592F">
        <w:rPr>
          <w:rFonts w:ascii="Times New Roman" w:hAnsi="Times New Roman" w:cs="Times New Roman"/>
          <w:color w:val="021000"/>
          <w:sz w:val="24"/>
          <w:szCs w:val="24"/>
        </w:rPr>
        <w:t xml:space="preserve"> первая строчка стоит на своем месте.</w:t>
      </w:r>
    </w:p>
    <w:p w:rsidR="005509C3" w:rsidRPr="00C3592F" w:rsidRDefault="005509C3" w:rsidP="005509C3">
      <w:pPr>
        <w:pStyle w:val="a3"/>
        <w:spacing w:after="0"/>
        <w:ind w:left="-851" w:right="-284"/>
        <w:textAlignment w:val="baseline"/>
        <w:rPr>
          <w:color w:val="021000"/>
        </w:rPr>
      </w:pPr>
      <w:proofErr w:type="gramStart"/>
      <w:r w:rsidRPr="00C3592F">
        <w:rPr>
          <w:color w:val="021000"/>
        </w:rPr>
        <w:t>Одинок месяц плыл</w:t>
      </w:r>
      <w:proofErr w:type="gramEnd"/>
      <w:r w:rsidRPr="00C3592F">
        <w:rPr>
          <w:color w:val="021000"/>
        </w:rPr>
        <w:t xml:space="preserve">, </w:t>
      </w:r>
      <w:proofErr w:type="spellStart"/>
      <w:r w:rsidRPr="00C3592F">
        <w:rPr>
          <w:color w:val="021000"/>
        </w:rPr>
        <w:t>зыбляся</w:t>
      </w:r>
      <w:proofErr w:type="spellEnd"/>
      <w:r w:rsidRPr="00C3592F">
        <w:rPr>
          <w:color w:val="021000"/>
        </w:rPr>
        <w:t xml:space="preserve"> в тумане,                                                                                                                   В милый край, в страшный край как стрела пустился.                                                                               Конь заржал, конь взвился́ над могилой новой.                                                                                                   Не к добру сердце мне что-то предвещает;                                                                                                </w:t>
      </w:r>
      <w:proofErr w:type="gramStart"/>
      <w:r w:rsidRPr="00C3592F">
        <w:rPr>
          <w:color w:val="021000"/>
        </w:rPr>
        <w:t>Одинок</w:t>
      </w:r>
      <w:proofErr w:type="gramEnd"/>
      <w:r w:rsidRPr="00C3592F">
        <w:rPr>
          <w:color w:val="021000"/>
        </w:rPr>
        <w:t xml:space="preserve"> воздыхал витязь на кургане.                                                                                                            Свежих трав не щипал конь его унылый,                                                                                                                   Не к добру грудь моя тяжко воздыхает,                                                                                                             «Конь мой, конь, верный конь, понесёмся к милой!                                                                           </w:t>
      </w:r>
      <w:r>
        <w:rPr>
          <w:color w:val="021000"/>
        </w:rPr>
        <w:t xml:space="preserve">             </w:t>
      </w:r>
      <w:r w:rsidRPr="00C3592F">
        <w:rPr>
          <w:color w:val="021000"/>
        </w:rPr>
        <w:t xml:space="preserve">      Не к добру без еды ты стоишь унылый!                                                                                                              Конь </w:t>
      </w:r>
      <w:proofErr w:type="spellStart"/>
      <w:r w:rsidRPr="00C3592F">
        <w:rPr>
          <w:color w:val="021000"/>
        </w:rPr>
        <w:t>вздрогну́</w:t>
      </w:r>
      <w:proofErr w:type="gramStart"/>
      <w:r w:rsidRPr="00C3592F">
        <w:rPr>
          <w:color w:val="021000"/>
        </w:rPr>
        <w:t>л</w:t>
      </w:r>
      <w:proofErr w:type="spellEnd"/>
      <w:proofErr w:type="gramEnd"/>
      <w:r w:rsidRPr="00C3592F">
        <w:rPr>
          <w:color w:val="021000"/>
        </w:rPr>
        <w:t>, и сильней витязь возмутился,                                                                                                   Ночь прошла, всё светло: виден храм с дубровой,                                                                                                                            Конь мой, конь, верный конь, понесёмся к милой!»</w:t>
      </w:r>
    </w:p>
    <w:p w:rsidR="00295014" w:rsidRDefault="005509C3" w:rsidP="00295014">
      <w:pPr>
        <w:pStyle w:val="a3"/>
        <w:spacing w:before="0" w:after="0"/>
        <w:ind w:left="-851" w:right="-284"/>
        <w:textAlignment w:val="baseline"/>
        <w:rPr>
          <w:rStyle w:val="a4"/>
          <w:b w:val="0"/>
          <w:color w:val="021000"/>
          <w:bdr w:val="none" w:sz="0" w:space="0" w:color="auto" w:frame="1"/>
        </w:rPr>
      </w:pPr>
      <w:r w:rsidRPr="00C3592F">
        <w:rPr>
          <w:rStyle w:val="a4"/>
          <w:color w:val="021000"/>
          <w:bdr w:val="none" w:sz="0" w:space="0" w:color="auto" w:frame="1"/>
        </w:rPr>
        <w:t xml:space="preserve">б) </w:t>
      </w:r>
      <w:r w:rsidRPr="00A2684B">
        <w:rPr>
          <w:rStyle w:val="a4"/>
          <w:b w:val="0"/>
          <w:color w:val="021000"/>
          <w:bdr w:val="none" w:sz="0" w:space="0" w:color="auto" w:frame="1"/>
        </w:rPr>
        <w:t>Обозначьте жанр стихотворения, которое Вы восстановили. Как называется этот жанр? (2 б</w:t>
      </w:r>
      <w:r>
        <w:rPr>
          <w:rStyle w:val="a4"/>
          <w:b w:val="0"/>
          <w:color w:val="021000"/>
          <w:bdr w:val="none" w:sz="0" w:space="0" w:color="auto" w:frame="1"/>
        </w:rPr>
        <w:t>.</w:t>
      </w:r>
      <w:r w:rsidRPr="00A2684B">
        <w:rPr>
          <w:rStyle w:val="a4"/>
          <w:b w:val="0"/>
          <w:color w:val="021000"/>
          <w:bdr w:val="none" w:sz="0" w:space="0" w:color="auto" w:frame="1"/>
        </w:rPr>
        <w:t xml:space="preserve">)                                                                                                                                                            </w:t>
      </w:r>
      <w:r w:rsidRPr="00C3592F">
        <w:rPr>
          <w:rStyle w:val="a4"/>
          <w:color w:val="021000"/>
          <w:bdr w:val="none" w:sz="0" w:space="0" w:color="auto" w:frame="1"/>
        </w:rPr>
        <w:t xml:space="preserve">в) </w:t>
      </w:r>
      <w:r w:rsidRPr="00A2684B">
        <w:rPr>
          <w:rStyle w:val="a4"/>
          <w:b w:val="0"/>
          <w:color w:val="021000"/>
          <w:bdr w:val="none" w:sz="0" w:space="0" w:color="auto" w:frame="1"/>
        </w:rPr>
        <w:t>Укажите несколько признаков это жанра, которые присутствуют в этом стихотворении. (5 б</w:t>
      </w:r>
      <w:r>
        <w:rPr>
          <w:rStyle w:val="a4"/>
          <w:b w:val="0"/>
          <w:color w:val="021000"/>
          <w:bdr w:val="none" w:sz="0" w:space="0" w:color="auto" w:frame="1"/>
        </w:rPr>
        <w:t>.</w:t>
      </w:r>
      <w:r w:rsidRPr="00A2684B">
        <w:rPr>
          <w:rStyle w:val="a4"/>
          <w:b w:val="0"/>
          <w:color w:val="021000"/>
          <w:bdr w:val="none" w:sz="0" w:space="0" w:color="auto" w:frame="1"/>
        </w:rPr>
        <w:t xml:space="preserve">)                                                                                                                                      </w:t>
      </w:r>
      <w:r>
        <w:rPr>
          <w:rStyle w:val="a4"/>
          <w:b w:val="0"/>
          <w:color w:val="021000"/>
          <w:bdr w:val="none" w:sz="0" w:space="0" w:color="auto" w:frame="1"/>
        </w:rPr>
        <w:t xml:space="preserve">   </w:t>
      </w:r>
      <w:r w:rsidRPr="00A2684B">
        <w:rPr>
          <w:rStyle w:val="a4"/>
          <w:b w:val="0"/>
          <w:color w:val="021000"/>
          <w:bdr w:val="none" w:sz="0" w:space="0" w:color="auto" w:frame="1"/>
        </w:rPr>
        <w:t xml:space="preserve">     </w:t>
      </w:r>
      <w:r w:rsidRPr="00C3592F">
        <w:rPr>
          <w:rStyle w:val="a4"/>
          <w:color w:val="021000"/>
          <w:bdr w:val="none" w:sz="0" w:space="0" w:color="auto" w:frame="1"/>
        </w:rPr>
        <w:t xml:space="preserve">г) </w:t>
      </w:r>
      <w:r w:rsidRPr="00A2684B">
        <w:rPr>
          <w:rStyle w:val="a4"/>
          <w:b w:val="0"/>
          <w:color w:val="021000"/>
          <w:bdr w:val="none" w:sz="0" w:space="0" w:color="auto" w:frame="1"/>
        </w:rPr>
        <w:t xml:space="preserve">Назовите 2–3 примера стихотворений этого жанра. Укажите их авторов и названия. </w:t>
      </w:r>
      <w:r>
        <w:rPr>
          <w:rStyle w:val="a4"/>
          <w:b w:val="0"/>
          <w:color w:val="021000"/>
          <w:bdr w:val="none" w:sz="0" w:space="0" w:color="auto" w:frame="1"/>
        </w:rPr>
        <w:t xml:space="preserve"> </w:t>
      </w:r>
      <w:r w:rsidRPr="00A2684B">
        <w:rPr>
          <w:rStyle w:val="a4"/>
          <w:b w:val="0"/>
          <w:color w:val="021000"/>
          <w:bdr w:val="none" w:sz="0" w:space="0" w:color="auto" w:frame="1"/>
        </w:rPr>
        <w:t>(</w:t>
      </w:r>
      <w:r>
        <w:rPr>
          <w:rStyle w:val="a4"/>
          <w:b w:val="0"/>
          <w:color w:val="021000"/>
          <w:bdr w:val="none" w:sz="0" w:space="0" w:color="auto" w:frame="1"/>
        </w:rPr>
        <w:t xml:space="preserve">3 </w:t>
      </w:r>
      <w:r w:rsidRPr="00A2684B">
        <w:rPr>
          <w:rStyle w:val="a4"/>
          <w:b w:val="0"/>
          <w:color w:val="021000"/>
          <w:bdr w:val="none" w:sz="0" w:space="0" w:color="auto" w:frame="1"/>
        </w:rPr>
        <w:t>б</w:t>
      </w:r>
      <w:r>
        <w:rPr>
          <w:rStyle w:val="a4"/>
          <w:b w:val="0"/>
          <w:color w:val="021000"/>
          <w:bdr w:val="none" w:sz="0" w:space="0" w:color="auto" w:frame="1"/>
        </w:rPr>
        <w:t>.</w:t>
      </w:r>
      <w:r w:rsidRPr="00A2684B">
        <w:rPr>
          <w:rStyle w:val="a4"/>
          <w:b w:val="0"/>
          <w:color w:val="021000"/>
          <w:bdr w:val="none" w:sz="0" w:space="0" w:color="auto" w:frame="1"/>
        </w:rPr>
        <w:t>)</w:t>
      </w:r>
    </w:p>
    <w:p w:rsidR="005509C3" w:rsidRPr="00295014" w:rsidRDefault="005509C3" w:rsidP="00295014">
      <w:pPr>
        <w:pStyle w:val="a3"/>
        <w:spacing w:before="0" w:after="0"/>
        <w:ind w:left="-851" w:right="-284"/>
        <w:textAlignment w:val="baseline"/>
        <w:rPr>
          <w:b/>
          <w:bCs/>
          <w:color w:val="021000"/>
          <w:bdr w:val="none" w:sz="0" w:space="0" w:color="auto" w:frame="1"/>
        </w:rPr>
      </w:pPr>
      <w:r w:rsidRPr="00A2684B">
        <w:rPr>
          <w:b/>
          <w:color w:val="000000"/>
        </w:rPr>
        <w:t xml:space="preserve">Задание </w:t>
      </w:r>
      <w:r>
        <w:rPr>
          <w:b/>
          <w:color w:val="000000"/>
        </w:rPr>
        <w:t>2</w:t>
      </w:r>
      <w:r w:rsidRPr="00A2684B">
        <w:rPr>
          <w:b/>
          <w:color w:val="000000"/>
        </w:rPr>
        <w:t>.</w:t>
      </w:r>
      <w:r>
        <w:rPr>
          <w:b/>
          <w:color w:val="000000"/>
        </w:rPr>
        <w:t xml:space="preserve"> Прочитайте внимательно текст и выполните задание. (15 б.)</w:t>
      </w:r>
    </w:p>
    <w:p w:rsidR="005509C3" w:rsidRPr="00875C50" w:rsidRDefault="005509C3" w:rsidP="005509C3">
      <w:pPr>
        <w:spacing w:line="240" w:lineRule="auto"/>
        <w:ind w:left="-851" w:right="-284" w:firstLine="85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 w:rsidRPr="00F4449E">
        <w:rPr>
          <w:rFonts w:ascii="Times New Roman" w:hAnsi="Times New Roman" w:cs="Times New Roman"/>
          <w:sz w:val="24"/>
          <w:szCs w:val="24"/>
        </w:rPr>
        <w:t>Сигизму́нд</w:t>
      </w:r>
      <w:proofErr w:type="spellEnd"/>
      <w:proofErr w:type="gramEnd"/>
      <w:r w:rsidRPr="00F44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49E">
        <w:rPr>
          <w:rFonts w:ascii="Times New Roman" w:hAnsi="Times New Roman" w:cs="Times New Roman"/>
          <w:sz w:val="24"/>
          <w:szCs w:val="24"/>
        </w:rPr>
        <w:t>Домини́кович</w:t>
      </w:r>
      <w:proofErr w:type="spellEnd"/>
      <w:r w:rsidRPr="00F44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49E">
        <w:rPr>
          <w:rFonts w:ascii="Times New Roman" w:hAnsi="Times New Roman" w:cs="Times New Roman"/>
          <w:sz w:val="24"/>
          <w:szCs w:val="24"/>
        </w:rPr>
        <w:t>Кржижано́вский</w:t>
      </w:r>
      <w:proofErr w:type="spellEnd"/>
      <w:r w:rsidRPr="00F4449E">
        <w:rPr>
          <w:rFonts w:ascii="Times New Roman" w:hAnsi="Times New Roman" w:cs="Times New Roman"/>
          <w:sz w:val="24"/>
          <w:szCs w:val="24"/>
        </w:rPr>
        <w:t xml:space="preserve"> (1887–1950)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</w:t>
      </w:r>
      <w:r w:rsidRPr="00F4449E">
        <w:rPr>
          <w:rFonts w:ascii="Times New Roman" w:hAnsi="Times New Roman" w:cs="Times New Roman"/>
          <w:sz w:val="24"/>
          <w:szCs w:val="24"/>
        </w:rPr>
        <w:t>Бумага теряет терпение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4449E">
        <w:rPr>
          <w:rFonts w:ascii="Times New Roman" w:hAnsi="Times New Roman" w:cs="Times New Roman"/>
          <w:sz w:val="24"/>
          <w:szCs w:val="24"/>
        </w:rPr>
        <w:t>(из цикла «Сказки для вундеркиндов», 1919–1927)</w:t>
      </w:r>
    </w:p>
    <w:p w:rsidR="005509C3" w:rsidRDefault="005509C3" w:rsidP="005509C3">
      <w:pPr>
        <w:spacing w:line="240" w:lineRule="auto"/>
        <w:ind w:left="-851" w:right="-284" w:firstLine="851"/>
        <w:rPr>
          <w:rFonts w:ascii="Times New Roman" w:hAnsi="Times New Roman" w:cs="Times New Roman"/>
          <w:sz w:val="24"/>
          <w:szCs w:val="24"/>
        </w:rPr>
      </w:pPr>
      <w:r w:rsidRPr="00F4449E">
        <w:rPr>
          <w:rFonts w:ascii="Times New Roman" w:hAnsi="Times New Roman" w:cs="Times New Roman"/>
          <w:sz w:val="24"/>
          <w:szCs w:val="24"/>
        </w:rPr>
        <w:t>Всем известно: бумага терпит. Терпит: и ложь, и гнусь, и опечатки, и грязную совесть,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49E">
        <w:rPr>
          <w:rFonts w:ascii="Times New Roman" w:hAnsi="Times New Roman" w:cs="Times New Roman"/>
          <w:sz w:val="24"/>
          <w:szCs w:val="24"/>
        </w:rPr>
        <w:t>и скверный стиль, и дешёвый пафос. Всё.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49E">
        <w:rPr>
          <w:rFonts w:ascii="Times New Roman" w:hAnsi="Times New Roman" w:cs="Times New Roman"/>
          <w:sz w:val="24"/>
          <w:szCs w:val="24"/>
        </w:rPr>
        <w:t>Но, как свидетельствует этот рассказ, до времени. Произошло это в одно из ноябрьских утр, когда мокрые хлопья снега и капли дождя спорили о том, что сейчас – осень или зима. Случилось так, что именно в это мутное утро бумага потеряла терпение. Ей надоело нести на своих плоских покорных листах буквы, буквы и снова буквы; мириады бессмыслиц, притворившихся смыслами; нудный дождь слов, от которого не то лужи, не то книги – не разберёшь. &lt;…&gt;</w:t>
      </w:r>
    </w:p>
    <w:p w:rsidR="005509C3" w:rsidRPr="00F4449E" w:rsidRDefault="005509C3" w:rsidP="00295014">
      <w:pPr>
        <w:spacing w:line="240" w:lineRule="auto"/>
        <w:ind w:left="-851" w:right="-284"/>
        <w:rPr>
          <w:rFonts w:ascii="Times New Roman" w:hAnsi="Times New Roman" w:cs="Times New Roman"/>
          <w:sz w:val="24"/>
          <w:szCs w:val="24"/>
        </w:rPr>
      </w:pPr>
      <w:r w:rsidRPr="00875C50">
        <w:rPr>
          <w:rFonts w:ascii="Times New Roman" w:hAnsi="Times New Roman" w:cs="Times New Roman"/>
          <w:b/>
          <w:sz w:val="24"/>
          <w:szCs w:val="24"/>
        </w:rPr>
        <w:t>а)</w:t>
      </w:r>
      <w:r w:rsidRPr="00F4449E">
        <w:rPr>
          <w:rFonts w:ascii="Times New Roman" w:hAnsi="Times New Roman" w:cs="Times New Roman"/>
          <w:sz w:val="24"/>
          <w:szCs w:val="24"/>
        </w:rPr>
        <w:t xml:space="preserve"> Продолжите в 10-15 предложениях фантастический рассказ / сказку С.Д. Кржижановского о том, что происходит, когда бумага теряет терпение.</w:t>
      </w:r>
    </w:p>
    <w:p w:rsidR="005509C3" w:rsidRPr="00F4449E" w:rsidRDefault="005509C3" w:rsidP="00295014">
      <w:pPr>
        <w:spacing w:line="240" w:lineRule="auto"/>
        <w:ind w:left="-851" w:right="-284"/>
        <w:rPr>
          <w:rFonts w:ascii="Times New Roman" w:hAnsi="Times New Roman" w:cs="Times New Roman"/>
          <w:sz w:val="24"/>
          <w:szCs w:val="24"/>
        </w:rPr>
      </w:pPr>
      <w:r w:rsidRPr="00875C50">
        <w:rPr>
          <w:rFonts w:ascii="Times New Roman" w:hAnsi="Times New Roman" w:cs="Times New Roman"/>
          <w:b/>
          <w:sz w:val="24"/>
          <w:szCs w:val="24"/>
        </w:rPr>
        <w:t>б)</w:t>
      </w:r>
      <w:r w:rsidRPr="00F4449E">
        <w:rPr>
          <w:rFonts w:ascii="Times New Roman" w:hAnsi="Times New Roman" w:cs="Times New Roman"/>
          <w:sz w:val="24"/>
          <w:szCs w:val="24"/>
        </w:rPr>
        <w:t xml:space="preserve"> С </w:t>
      </w:r>
      <w:proofErr w:type="gramStart"/>
      <w:r w:rsidRPr="00F4449E">
        <w:rPr>
          <w:rFonts w:ascii="Times New Roman" w:hAnsi="Times New Roman" w:cs="Times New Roman"/>
          <w:sz w:val="24"/>
          <w:szCs w:val="24"/>
        </w:rPr>
        <w:t>помощью</w:t>
      </w:r>
      <w:proofErr w:type="gramEnd"/>
      <w:r w:rsidRPr="00F4449E">
        <w:rPr>
          <w:rFonts w:ascii="Times New Roman" w:hAnsi="Times New Roman" w:cs="Times New Roman"/>
          <w:sz w:val="24"/>
          <w:szCs w:val="24"/>
        </w:rPr>
        <w:t xml:space="preserve"> каких приёмов С.Д. Кржижановского и вы создали фантастический рассказ (ответ подтвердите примерами).</w:t>
      </w:r>
    </w:p>
    <w:p w:rsidR="005509C3" w:rsidRPr="00F4449E" w:rsidRDefault="005509C3" w:rsidP="005509C3">
      <w:pPr>
        <w:spacing w:line="240" w:lineRule="auto"/>
        <w:ind w:left="-851" w:right="-284" w:firstLine="851"/>
        <w:rPr>
          <w:rFonts w:ascii="Times New Roman" w:hAnsi="Times New Roman" w:cs="Times New Roman"/>
          <w:sz w:val="24"/>
          <w:szCs w:val="24"/>
        </w:rPr>
      </w:pPr>
      <w:r w:rsidRPr="00F4449E">
        <w:rPr>
          <w:rFonts w:ascii="Times New Roman" w:hAnsi="Times New Roman" w:cs="Times New Roman"/>
          <w:sz w:val="24"/>
          <w:szCs w:val="24"/>
        </w:rPr>
        <w:t>Пожалуйста, пишите грамотно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4449E">
        <w:rPr>
          <w:rFonts w:ascii="Times New Roman" w:hAnsi="Times New Roman" w:cs="Times New Roman"/>
          <w:sz w:val="24"/>
          <w:szCs w:val="24"/>
        </w:rPr>
        <w:t xml:space="preserve"> это добавит вам баллы.</w:t>
      </w:r>
    </w:p>
    <w:p w:rsidR="00F26FF0" w:rsidRPr="008A5B89" w:rsidRDefault="005509C3" w:rsidP="008A5B89">
      <w:pPr>
        <w:spacing w:line="240" w:lineRule="auto"/>
        <w:ind w:left="-851" w:right="-284" w:firstLine="851"/>
        <w:rPr>
          <w:rFonts w:ascii="Times New Roman" w:hAnsi="Times New Roman" w:cs="Times New Roman"/>
          <w:sz w:val="24"/>
          <w:szCs w:val="24"/>
        </w:rPr>
      </w:pPr>
      <w:r w:rsidRPr="00F4449E">
        <w:rPr>
          <w:rFonts w:ascii="Times New Roman" w:hAnsi="Times New Roman" w:cs="Times New Roman"/>
          <w:sz w:val="24"/>
          <w:szCs w:val="24"/>
        </w:rPr>
        <w:t>Оценивается: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F4449E">
        <w:rPr>
          <w:rFonts w:ascii="Times New Roman" w:hAnsi="Times New Roman" w:cs="Times New Roman"/>
          <w:sz w:val="24"/>
          <w:szCs w:val="24"/>
        </w:rPr>
        <w:t>Выдержанность жанра: фантастический рассказ или сказка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B21C9E">
        <w:rPr>
          <w:rFonts w:ascii="Times New Roman" w:hAnsi="Times New Roman" w:cs="Times New Roman"/>
          <w:sz w:val="24"/>
          <w:szCs w:val="24"/>
        </w:rPr>
        <w:t>2</w:t>
      </w:r>
      <w:r w:rsidRPr="00F4449E">
        <w:rPr>
          <w:rFonts w:ascii="Times New Roman" w:hAnsi="Times New Roman" w:cs="Times New Roman"/>
          <w:sz w:val="24"/>
          <w:szCs w:val="24"/>
        </w:rPr>
        <w:t xml:space="preserve"> б</w:t>
      </w:r>
      <w:r w:rsidR="008436A8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F4449E">
        <w:rPr>
          <w:rFonts w:ascii="Times New Roman" w:hAnsi="Times New Roman" w:cs="Times New Roman"/>
          <w:sz w:val="24"/>
          <w:szCs w:val="24"/>
        </w:rPr>
        <w:t xml:space="preserve">Наличие оригинального сюжета  </w:t>
      </w:r>
      <w:r w:rsidR="008436A8">
        <w:rPr>
          <w:rFonts w:ascii="Times New Roman" w:hAnsi="Times New Roman" w:cs="Times New Roman"/>
          <w:sz w:val="24"/>
          <w:szCs w:val="24"/>
        </w:rPr>
        <w:t>(</w:t>
      </w:r>
      <w:r w:rsidR="009E7C9D">
        <w:rPr>
          <w:rFonts w:ascii="Times New Roman" w:hAnsi="Times New Roman" w:cs="Times New Roman"/>
          <w:sz w:val="24"/>
          <w:szCs w:val="24"/>
        </w:rPr>
        <w:t>5</w:t>
      </w:r>
      <w:r w:rsidRPr="00F4449E">
        <w:rPr>
          <w:rFonts w:ascii="Times New Roman" w:hAnsi="Times New Roman" w:cs="Times New Roman"/>
          <w:sz w:val="24"/>
          <w:szCs w:val="24"/>
        </w:rPr>
        <w:t xml:space="preserve"> б</w:t>
      </w:r>
      <w:r w:rsidR="008436A8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8436A8">
        <w:rPr>
          <w:rFonts w:ascii="Times New Roman" w:hAnsi="Times New Roman" w:cs="Times New Roman"/>
          <w:sz w:val="24"/>
          <w:szCs w:val="24"/>
        </w:rPr>
        <w:t>Верно указаны приёмы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21C9E">
        <w:rPr>
          <w:rFonts w:ascii="Times New Roman" w:hAnsi="Times New Roman" w:cs="Times New Roman"/>
          <w:sz w:val="24"/>
          <w:szCs w:val="24"/>
        </w:rPr>
        <w:t>(</w:t>
      </w:r>
      <w:bookmarkStart w:id="0" w:name="_GoBack"/>
      <w:bookmarkEnd w:id="0"/>
      <w:r w:rsidR="00B21C9E">
        <w:rPr>
          <w:rFonts w:ascii="Times New Roman" w:hAnsi="Times New Roman" w:cs="Times New Roman"/>
          <w:sz w:val="24"/>
          <w:szCs w:val="24"/>
        </w:rPr>
        <w:t>3 б.</w:t>
      </w:r>
      <w:r w:rsidR="008436A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436A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1C9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436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F4449E">
        <w:rPr>
          <w:rFonts w:ascii="Times New Roman" w:hAnsi="Times New Roman" w:cs="Times New Roman"/>
          <w:sz w:val="24"/>
          <w:szCs w:val="24"/>
        </w:rPr>
        <w:t xml:space="preserve">Грамотность (орфографическая, пунктуационная, грамматическая, речевая)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21C9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б.)</w:t>
      </w:r>
    </w:p>
    <w:sectPr w:rsidR="00F26FF0" w:rsidRPr="008A5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338CE"/>
    <w:multiLevelType w:val="multilevel"/>
    <w:tmpl w:val="EA5A15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3E23A6"/>
    <w:multiLevelType w:val="multilevel"/>
    <w:tmpl w:val="B754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3EA"/>
    <w:rsid w:val="0023642D"/>
    <w:rsid w:val="00295014"/>
    <w:rsid w:val="00306E02"/>
    <w:rsid w:val="00463EDA"/>
    <w:rsid w:val="004B1311"/>
    <w:rsid w:val="005509C3"/>
    <w:rsid w:val="006533EA"/>
    <w:rsid w:val="008378A4"/>
    <w:rsid w:val="008436A8"/>
    <w:rsid w:val="008A5B89"/>
    <w:rsid w:val="00942846"/>
    <w:rsid w:val="009E7C9D"/>
    <w:rsid w:val="00A33BC3"/>
    <w:rsid w:val="00B21C9E"/>
    <w:rsid w:val="00E7064C"/>
    <w:rsid w:val="00E81BFE"/>
    <w:rsid w:val="00F26FF0"/>
    <w:rsid w:val="00F6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0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09C3"/>
    <w:rPr>
      <w:b/>
      <w:bCs/>
    </w:rPr>
  </w:style>
  <w:style w:type="paragraph" w:styleId="a5">
    <w:name w:val="List Paragraph"/>
    <w:basedOn w:val="a"/>
    <w:uiPriority w:val="34"/>
    <w:qFormat/>
    <w:rsid w:val="005509C3"/>
    <w:pPr>
      <w:ind w:left="720"/>
      <w:contextualSpacing/>
    </w:pPr>
  </w:style>
  <w:style w:type="table" w:styleId="a6">
    <w:name w:val="Table Grid"/>
    <w:basedOn w:val="a1"/>
    <w:uiPriority w:val="59"/>
    <w:rsid w:val="00550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0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09C3"/>
    <w:rPr>
      <w:b/>
      <w:bCs/>
    </w:rPr>
  </w:style>
  <w:style w:type="paragraph" w:styleId="a5">
    <w:name w:val="List Paragraph"/>
    <w:basedOn w:val="a"/>
    <w:uiPriority w:val="34"/>
    <w:qFormat/>
    <w:rsid w:val="005509C3"/>
    <w:pPr>
      <w:ind w:left="720"/>
      <w:contextualSpacing/>
    </w:pPr>
  </w:style>
  <w:style w:type="table" w:styleId="a6">
    <w:name w:val="Table Grid"/>
    <w:basedOn w:val="a1"/>
    <w:uiPriority w:val="59"/>
    <w:rsid w:val="00550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2020-08-27T07:14:00Z</dcterms:created>
  <dcterms:modified xsi:type="dcterms:W3CDTF">2020-08-27T07:17:00Z</dcterms:modified>
</cp:coreProperties>
</file>