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31" w:rsidRPr="007A6724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7A6724">
        <w:rPr>
          <w:rFonts w:ascii="Times New Roman" w:hAnsi="Times New Roman"/>
          <w:sz w:val="24"/>
          <w:szCs w:val="24"/>
        </w:rPr>
        <w:t>Всеросс</w:t>
      </w:r>
      <w:r w:rsidR="007A6724">
        <w:rPr>
          <w:rFonts w:ascii="Times New Roman" w:hAnsi="Times New Roman"/>
          <w:sz w:val="24"/>
          <w:szCs w:val="24"/>
        </w:rPr>
        <w:t>ийская олимпиада школьников 2024-2025</w:t>
      </w:r>
      <w:r w:rsidRPr="007A6724">
        <w:rPr>
          <w:rFonts w:ascii="Times New Roman" w:hAnsi="Times New Roman"/>
          <w:sz w:val="24"/>
          <w:szCs w:val="24"/>
        </w:rPr>
        <w:t xml:space="preserve"> учебный год</w:t>
      </w:r>
    </w:p>
    <w:p w:rsidR="005A3831" w:rsidRPr="007A6724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6724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FB1DE9" w:rsidRPr="007A6724">
        <w:rPr>
          <w:rFonts w:ascii="Times New Roman" w:hAnsi="Times New Roman"/>
          <w:sz w:val="24"/>
          <w:szCs w:val="24"/>
        </w:rPr>
        <w:t>9-</w:t>
      </w:r>
      <w:r w:rsidRPr="007A6724">
        <w:rPr>
          <w:rFonts w:ascii="Times New Roman" w:hAnsi="Times New Roman"/>
          <w:sz w:val="24"/>
          <w:szCs w:val="24"/>
        </w:rPr>
        <w:t xml:space="preserve">11 класс, </w:t>
      </w:r>
      <w:r w:rsidRPr="007A6724">
        <w:rPr>
          <w:rFonts w:ascii="Times New Roman" w:hAnsi="Times New Roman"/>
          <w:b/>
          <w:sz w:val="24"/>
          <w:szCs w:val="24"/>
        </w:rPr>
        <w:t>ответы</w:t>
      </w:r>
      <w:r w:rsidR="00F406D1" w:rsidRPr="007A6724">
        <w:rPr>
          <w:rFonts w:ascii="Times New Roman" w:hAnsi="Times New Roman"/>
          <w:b/>
          <w:sz w:val="24"/>
          <w:szCs w:val="24"/>
        </w:rPr>
        <w:t xml:space="preserve"> письменного тура</w:t>
      </w:r>
    </w:p>
    <w:p w:rsidR="005A3831" w:rsidRPr="007A6724" w:rsidRDefault="00BB0D13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6724">
        <w:rPr>
          <w:rFonts w:ascii="Times New Roman" w:hAnsi="Times New Roman"/>
          <w:sz w:val="24"/>
          <w:szCs w:val="24"/>
        </w:rPr>
        <w:t>Время выполнения 18</w:t>
      </w:r>
      <w:r w:rsidR="005A3831" w:rsidRPr="007A6724">
        <w:rPr>
          <w:rFonts w:ascii="Times New Roman" w:hAnsi="Times New Roman"/>
          <w:sz w:val="24"/>
          <w:szCs w:val="24"/>
        </w:rPr>
        <w:t>0 мин. Максимальное кол-во баллов – 95</w:t>
      </w:r>
    </w:p>
    <w:p w:rsidR="007A6724" w:rsidRPr="007A6724" w:rsidRDefault="007A6724" w:rsidP="007A6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6724">
        <w:rPr>
          <w:rFonts w:ascii="Times New Roman" w:hAnsi="Times New Roman" w:cs="Times New Roman"/>
          <w:i/>
          <w:sz w:val="24"/>
          <w:szCs w:val="24"/>
        </w:rPr>
        <w:t xml:space="preserve">Разработчик: </w:t>
      </w:r>
      <w:r w:rsidRPr="007A6724">
        <w:rPr>
          <w:rFonts w:ascii="Times New Roman" w:hAnsi="Times New Roman" w:cs="Times New Roman"/>
          <w:sz w:val="24"/>
          <w:szCs w:val="24"/>
        </w:rPr>
        <w:t xml:space="preserve"> Нужная</w:t>
      </w:r>
      <w:proofErr w:type="gramEnd"/>
      <w:r w:rsidRPr="007A6724">
        <w:rPr>
          <w:rFonts w:ascii="Times New Roman" w:hAnsi="Times New Roman" w:cs="Times New Roman"/>
          <w:sz w:val="24"/>
          <w:szCs w:val="24"/>
        </w:rPr>
        <w:t xml:space="preserve"> Людмила Викторовна</w:t>
      </w:r>
      <w:r w:rsidR="004D06DC">
        <w:rPr>
          <w:rFonts w:ascii="Times New Roman" w:hAnsi="Times New Roman" w:cs="Times New Roman"/>
          <w:sz w:val="24"/>
          <w:szCs w:val="24"/>
        </w:rPr>
        <w:t xml:space="preserve">, </w:t>
      </w:r>
      <w:r w:rsidRPr="007A6724">
        <w:rPr>
          <w:rFonts w:ascii="Times New Roman" w:hAnsi="Times New Roman" w:cs="Times New Roman"/>
          <w:sz w:val="24"/>
          <w:szCs w:val="24"/>
        </w:rPr>
        <w:t>КГПУ им. В.П. Астафьева,</w:t>
      </w:r>
    </w:p>
    <w:p w:rsidR="005A3831" w:rsidRDefault="007A6724" w:rsidP="00F70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724">
        <w:rPr>
          <w:rFonts w:ascii="Times New Roman" w:hAnsi="Times New Roman" w:cs="Times New Roman"/>
          <w:sz w:val="24"/>
          <w:szCs w:val="24"/>
        </w:rPr>
        <w:t xml:space="preserve"> старший преподаватель кафедры германо-романской филологии и иноязычного образования</w:t>
      </w:r>
      <w:bookmarkEnd w:id="0"/>
    </w:p>
    <w:p w:rsidR="00476EC8" w:rsidRPr="00F70F8F" w:rsidRDefault="00476EC8" w:rsidP="00F70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sungen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rverstehen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/ Ответы «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843"/>
      </w:tblGrid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en-US"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6A6A6"/>
                <w:sz w:val="24"/>
                <w:szCs w:val="24"/>
                <w:lang w:val="en-US"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C4AFF" w:rsidRPr="005C4AFF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7B0E5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</w:tbl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2F2F2"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7B0E5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B0E5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B0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31" w:rsidRPr="00982A6E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982A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15 (по одному баллу за каждый правильный ответ).</w:t>
      </w: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831" w:rsidRPr="00476EC8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Transkription</w:t>
      </w:r>
      <w:r w:rsidRPr="007B0E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H</w:t>
      </w:r>
      <w:r w:rsidRPr="007B0E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rtext</w:t>
      </w:r>
      <w:proofErr w:type="spellEnd"/>
      <w:r w:rsidRPr="007B0E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D7D63" w:rsidRPr="007B0E5C" w:rsidRDefault="00F70F8F" w:rsidP="005A38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A5E603" wp14:editId="4A75F873">
            <wp:extent cx="5907620" cy="358370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126" cy="3590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F8F" w:rsidRPr="007B0E5C" w:rsidRDefault="00F70F8F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9684C07" wp14:editId="31399497">
            <wp:extent cx="6061687" cy="244062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639" cy="245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EC2" w:rsidRDefault="007B5EC2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(Максимум 20 баллов)</w:t>
      </w:r>
    </w:p>
    <w:p w:rsidR="007B5EC2" w:rsidRDefault="007B5EC2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Pr="007B0E5C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4511D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7B5EC2" w:rsidRPr="00982A6E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6E7C4A" w:rsidRPr="00982A6E" w:rsidTr="004511D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E7C4A" w:rsidRDefault="006E7C4A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E7C4A" w:rsidRPr="00982A6E" w:rsidRDefault="006E7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6E7C4A" w:rsidRPr="004511D5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511D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E7C4A" w:rsidRPr="00982A6E" w:rsidRDefault="006E7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982A6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451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451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451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451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451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DC4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</w:t>
            </w:r>
          </w:p>
        </w:tc>
      </w:tr>
      <w:tr w:rsidR="007B5EC2" w:rsidRPr="00982A6E" w:rsidTr="00982A6E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5EC2" w:rsidRPr="00982A6E" w:rsidRDefault="004511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7B5EC2" w:rsidRDefault="007B5EC2" w:rsidP="007B5EC2">
      <w:pPr>
        <w:spacing w:after="0" w:line="240" w:lineRule="auto"/>
      </w:pPr>
    </w:p>
    <w:p w:rsidR="007B5EC2" w:rsidRDefault="007B5EC2" w:rsidP="007B5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дается 1 балл, всего за задание — 20 баллов</w:t>
      </w:r>
    </w:p>
    <w:p w:rsidR="007B5EC2" w:rsidRPr="0020169F" w:rsidRDefault="007B5EC2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30B4" w:rsidRDefault="009730B4" w:rsidP="0097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Лексико-грамматическое задание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(Максимум 20 баллов)</w:t>
      </w:r>
    </w:p>
    <w:p w:rsidR="009730B4" w:rsidRDefault="009730B4" w:rsidP="0097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5103"/>
      </w:tblGrid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7B0E5C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0F14">
              <w:rPr>
                <w:rFonts w:ascii="Times New Roman" w:hAnsi="Times New Roman" w:cs="Times New Roman"/>
                <w:sz w:val="24"/>
                <w:szCs w:val="24"/>
              </w:rPr>
              <w:t>Liedtexte</w:t>
            </w:r>
            <w:proofErr w:type="spellEnd"/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daran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lernen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dich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vermeiden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 w:rsidP="005D1B1E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verbessern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Freunde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kostenlos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Unterrichts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4E0F14" w:rsidRDefault="004E0F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Einstufungstest</w:t>
            </w:r>
          </w:p>
        </w:tc>
      </w:tr>
      <w:tr w:rsidR="009730B4" w:rsidTr="009730B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kombinierte</w:t>
            </w:r>
          </w:p>
        </w:tc>
      </w:tr>
      <w:tr w:rsidR="009730B4" w:rsidTr="009730B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Gastfamilien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man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über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viel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es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desto</w:t>
            </w:r>
          </w:p>
        </w:tc>
      </w:tr>
      <w:tr w:rsidR="009730B4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zum</w:t>
            </w:r>
          </w:p>
        </w:tc>
      </w:tr>
      <w:tr w:rsidR="009730B4" w:rsidRPr="00F406D1" w:rsidTr="00BE542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Pr="00DE468B" w:rsidRDefault="00DE46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kennen</w:t>
            </w:r>
          </w:p>
        </w:tc>
      </w:tr>
    </w:tbl>
    <w:p w:rsidR="009730B4" w:rsidRPr="007B0E5C" w:rsidRDefault="009730B4" w:rsidP="00973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B4" w:rsidRDefault="009730B4" w:rsidP="00973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дается 1 балл, всего за задание — 20 баллов</w:t>
      </w:r>
    </w:p>
    <w:p w:rsidR="009730B4" w:rsidRPr="009730B4" w:rsidRDefault="009730B4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1DE9" w:rsidRDefault="00FB1DE9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C6D" w:rsidRDefault="00BF7C6D" w:rsidP="00BF7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(Максимум 20 баллов)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заданий письменного тура: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3"/>
        <w:gridCol w:w="6612"/>
      </w:tblGrid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  <w:iCs/>
              </w:rPr>
              <w:t>БАЛЛЫ</w:t>
            </w:r>
          </w:p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 содержание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0F68CB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СОДЕРЖАНИЕ. </w:t>
            </w:r>
            <w:r w:rsidRPr="000F68CB">
              <w:rPr>
                <w:b/>
                <w:bCs/>
                <w:u w:val="single"/>
              </w:rPr>
              <w:t>Максимум 10</w:t>
            </w:r>
            <w:r w:rsidR="00BF7C6D" w:rsidRPr="000F68CB">
              <w:rPr>
                <w:b/>
                <w:bCs/>
                <w:u w:val="single"/>
              </w:rPr>
              <w:t xml:space="preserve"> баллов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</w:rPr>
              <w:t>9-10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7-8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5-6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3-4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1-2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</w:rPr>
              <w:t xml:space="preserve">не </w:t>
            </w:r>
            <w: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</w:pPr>
            <w: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center"/>
      </w:pPr>
      <w:r>
        <w:rPr>
          <w:b/>
          <w:bCs/>
        </w:rPr>
        <w:lastRenderedPageBreak/>
        <w:t xml:space="preserve">ОРГАНИЗАЦИЯ ТЕКСТА И ЯЗЫКОВОЕ ОФОРМЛЕНИЕ. </w:t>
      </w:r>
      <w:r w:rsidRPr="000F68CB">
        <w:rPr>
          <w:b/>
          <w:bCs/>
          <w:u w:val="single"/>
        </w:rPr>
        <w:t>Максимум 10 баллов</w:t>
      </w:r>
    </w:p>
    <w:p w:rsidR="00FB1DE9" w:rsidRP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пунктуация: </w:t>
      </w:r>
    </w:p>
    <w:p w:rsidR="00BF7C6D" w:rsidRDefault="00BF7C6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06"/>
        <w:gridCol w:w="2306"/>
        <w:gridCol w:w="2381"/>
        <w:gridCol w:w="2352"/>
      </w:tblGrid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Композиция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Лексика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Грамматика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Соблюдена логика высказывания. Средства логической связи присутствуют.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правильно разделен на абзацы.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2-3 лексические ошибки.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2-4 грамматические ошибки, не затрудняющие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 лексические средства соответствуют заданной теме, однако имеются неточности (ошибки) в выборе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орфографические (более 4) и/или пунктуационные ошибки (более 4),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затрудняющие его понимание.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both"/>
      </w:pPr>
      <w:r>
        <w:t xml:space="preserve">1 балл может быть снят за: </w:t>
      </w:r>
    </w:p>
    <w:p w:rsidR="00BF7C6D" w:rsidRDefault="00BF7C6D" w:rsidP="00BF7C6D">
      <w:pPr>
        <w:pStyle w:val="Default"/>
        <w:jc w:val="both"/>
      </w:pPr>
      <w:r>
        <w:t xml:space="preserve">- орфографические ошибки в словах активного </w:t>
      </w:r>
      <w:proofErr w:type="spellStart"/>
      <w:r>
        <w:t>вокабуляра</w:t>
      </w:r>
      <w:proofErr w:type="spellEnd"/>
      <w:r>
        <w:t xml:space="preserve"> или в простых словах; </w:t>
      </w:r>
    </w:p>
    <w:p w:rsidR="00BF7C6D" w:rsidRDefault="00BF7C6D" w:rsidP="00BF7C6D">
      <w:pPr>
        <w:pStyle w:val="Default"/>
        <w:jc w:val="both"/>
      </w:pPr>
      <w:r>
        <w:t xml:space="preserve">- небрежное оформление рукописи; </w:t>
      </w:r>
    </w:p>
    <w:p w:rsidR="00BF7C6D" w:rsidRDefault="00BF7C6D" w:rsidP="00BF7C6D">
      <w:pPr>
        <w:pStyle w:val="Default"/>
        <w:jc w:val="both"/>
      </w:pPr>
      <w:r>
        <w:t xml:space="preserve">- недостаточный объем </w:t>
      </w:r>
      <w:r w:rsidR="004D2C8A">
        <w:t xml:space="preserve">письменного сочинения (менее </w:t>
      </w:r>
      <w:r w:rsidR="004D2C8A" w:rsidRPr="004D2C8A">
        <w:t>90</w:t>
      </w:r>
      <w:r>
        <w:t xml:space="preserve"> слов). </w:t>
      </w:r>
    </w:p>
    <w:p w:rsidR="00BF7C6D" w:rsidRDefault="00BF7C6D" w:rsidP="00BF7C6D">
      <w:pPr>
        <w:pStyle w:val="Default"/>
        <w:jc w:val="both"/>
      </w:pPr>
      <w:r>
        <w:t xml:space="preserve">1 балл может быть добавлен за творческий подход к выполнению поставленной задачи. </w:t>
      </w:r>
    </w:p>
    <w:p w:rsidR="00BF7C6D" w:rsidRDefault="00BF7C6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537A" w:rsidRDefault="001B537A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537A" w:rsidRPr="001B537A" w:rsidRDefault="001B537A" w:rsidP="001B537A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Landeskunde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Страноведение</w:t>
      </w:r>
    </w:p>
    <w:tbl>
      <w:tblPr>
        <w:tblpPr w:leftFromText="180" w:rightFromText="180" w:vertAnchor="text" w:tblpY="1"/>
        <w:tblOverlap w:val="never"/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1B537A" w:rsidRPr="00840866" w:rsidTr="005B18C8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1B537A" w:rsidRPr="005B18C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B18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5B18C8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1B537A" w:rsidRPr="005B18C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B18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5B18C8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1B537A" w:rsidRPr="005B18C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B18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5B18C8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1B537A" w:rsidRPr="005B18C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5B18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5B18C8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1B537A" w:rsidRPr="005B18C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050602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1B537A" w:rsidRPr="00050602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06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050602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1B537A" w:rsidRPr="00050602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06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050602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1B537A" w:rsidRPr="00050602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06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050602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1B537A" w:rsidRPr="00050602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06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B537A" w:rsidRPr="00840866" w:rsidTr="00050602">
        <w:tc>
          <w:tcPr>
            <w:tcW w:w="1566" w:type="dxa"/>
            <w:shd w:val="pct10" w:color="auto" w:fill="auto"/>
            <w:vAlign w:val="center"/>
          </w:tcPr>
          <w:p w:rsidR="001B537A" w:rsidRPr="004D2C8A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1B537A" w:rsidRPr="00050602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0506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1B537A" w:rsidRPr="00375958" w:rsidRDefault="001B537A" w:rsidP="00375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28077E" w:rsidRPr="0028077E" w:rsidRDefault="00375958" w:rsidP="002807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  <w:r w:rsidR="0028077E" w:rsidRPr="0028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20</w:t>
      </w:r>
    </w:p>
    <w:p w:rsidR="0028077E" w:rsidRPr="0028077E" w:rsidRDefault="0028077E" w:rsidP="002807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073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 два балла</w:t>
      </w:r>
      <w:r w:rsidRPr="00280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каждый правильный ответ</w:t>
      </w:r>
    </w:p>
    <w:p w:rsidR="001B537A" w:rsidRDefault="001B537A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DDD" w:rsidRPr="00320DDD" w:rsidRDefault="00320DDD" w:rsidP="0032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horzAnchor="margin" w:tblpY="181"/>
        <w:tblW w:w="9351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4707"/>
      </w:tblGrid>
      <w:tr w:rsidR="00515BCC" w:rsidRPr="004859C5" w:rsidTr="004D06DC">
        <w:tc>
          <w:tcPr>
            <w:tcW w:w="2235" w:type="dxa"/>
          </w:tcPr>
          <w:p w:rsidR="00515BCC" w:rsidRPr="004859C5" w:rsidRDefault="00515BCC" w:rsidP="00515BC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9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Продолжительность 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4859C5">
              <w:rPr>
                <w:rFonts w:ascii="Times New Roman" w:hAnsi="Times New Roman" w:cs="Times New Roman"/>
                <w:b/>
                <w:sz w:val="20"/>
                <w:szCs w:val="20"/>
              </w:rPr>
              <w:t>апа (мин.)</w:t>
            </w:r>
          </w:p>
        </w:tc>
        <w:tc>
          <w:tcPr>
            <w:tcW w:w="2409" w:type="dxa"/>
          </w:tcPr>
          <w:p w:rsidR="00515BCC" w:rsidRPr="004859C5" w:rsidRDefault="00515BCC" w:rsidP="00515BC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9C5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4707" w:type="dxa"/>
          </w:tcPr>
          <w:p w:rsidR="00515BCC" w:rsidRPr="004859C5" w:rsidRDefault="00460888" w:rsidP="00515BC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</w:tr>
      <w:tr w:rsidR="00515BCC" w:rsidRPr="00AB5226" w:rsidTr="004D06DC">
        <w:tc>
          <w:tcPr>
            <w:tcW w:w="2235" w:type="dxa"/>
            <w:shd w:val="clear" w:color="auto" w:fill="auto"/>
          </w:tcPr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15BCC" w:rsidRDefault="00BB0D13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</w:t>
            </w:r>
            <w:r w:rsidR="00515B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15BCC" w:rsidRPr="00B5066B" w:rsidRDefault="00BB0D13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</w:t>
            </w:r>
            <w:r w:rsidR="00B5066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Pr="00BB0D13" w:rsidRDefault="00B5066B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6</w:t>
            </w:r>
            <w:r w:rsidR="00BB0D1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  <w:p w:rsidR="00515BCC" w:rsidRPr="00BB0D13" w:rsidRDefault="00BB0D13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066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515BCC" w:rsidRDefault="00BB0D13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8</w:t>
            </w:r>
            <w:r w:rsidR="00515B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  <w:p w:rsidR="00515BCC" w:rsidRPr="00AB5226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7" w:type="dxa"/>
            <w:shd w:val="clear" w:color="auto" w:fill="auto"/>
          </w:tcPr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Hörverstehen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 xml:space="preserve">«Чтение / </w:t>
            </w:r>
            <w:proofErr w:type="spellStart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Leseverstehen</w:t>
            </w:r>
            <w:proofErr w:type="spell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15BCC" w:rsidRPr="004D7D63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 xml:space="preserve">3. «Лексико-грамматический тест / </w:t>
            </w:r>
            <w:proofErr w:type="spellStart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Lexisch-grammatische</w:t>
            </w:r>
            <w:proofErr w:type="spell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Aufgabe</w:t>
            </w:r>
            <w:proofErr w:type="spell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B0D13" w:rsidRPr="004D7D63" w:rsidRDefault="00BB0D13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 xml:space="preserve">4. «Письмо / </w:t>
            </w:r>
            <w:proofErr w:type="spellStart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Schreiben</w:t>
            </w:r>
            <w:proofErr w:type="spell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5. Лингвострановедческая викторина (</w:t>
            </w:r>
            <w:proofErr w:type="spellStart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Landeskunde</w:t>
            </w:r>
            <w:proofErr w:type="spell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5BCC" w:rsidRPr="00515BCC" w:rsidRDefault="00515BCC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41"/>
        <w:gridCol w:w="2009"/>
        <w:gridCol w:w="5295"/>
      </w:tblGrid>
      <w:tr w:rsidR="001419A9" w:rsidRPr="001419A9" w:rsidTr="001419A9">
        <w:tc>
          <w:tcPr>
            <w:tcW w:w="2235" w:type="dxa"/>
          </w:tcPr>
          <w:p w:rsidR="001419A9" w:rsidRPr="00460888" w:rsidRDefault="001419A9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ru-RU"/>
              </w:rPr>
              <w:t xml:space="preserve"> </w:t>
            </w: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подготовка </w:t>
            </w:r>
          </w:p>
          <w:p w:rsidR="001419A9" w:rsidRPr="00460888" w:rsidRDefault="001419A9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7-10 презентация</w:t>
            </w:r>
          </w:p>
        </w:tc>
        <w:tc>
          <w:tcPr>
            <w:tcW w:w="2409" w:type="dxa"/>
          </w:tcPr>
          <w:p w:rsidR="001419A9" w:rsidRPr="00460888" w:rsidRDefault="001419A9" w:rsidP="001419A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344" w:type="dxa"/>
          </w:tcPr>
          <w:p w:rsidR="001419A9" w:rsidRPr="00460888" w:rsidRDefault="001419A9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ru-RU"/>
              </w:rPr>
              <w:t xml:space="preserve">Sprechen/ </w:t>
            </w: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Говорение</w:t>
            </w:r>
          </w:p>
        </w:tc>
      </w:tr>
    </w:tbl>
    <w:p w:rsidR="00460888" w:rsidRDefault="00460888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0888" w:rsidRDefault="00460888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460888" w:rsidSect="004D06DC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 w:rsidR="00DC0A32">
        <w:rPr>
          <w:rFonts w:ascii="Times New Roman" w:hAnsi="Times New Roman"/>
          <w:sz w:val="24"/>
          <w:szCs w:val="24"/>
        </w:rPr>
        <w:t>ийская олимпиада школьников 2024-2025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Pr="00EC71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устного тура</w:t>
      </w: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Время </w:t>
      </w:r>
      <w:r w:rsidR="004D06DC">
        <w:rPr>
          <w:rFonts w:ascii="Times New Roman" w:hAnsi="Times New Roman"/>
          <w:sz w:val="24"/>
          <w:szCs w:val="24"/>
        </w:rPr>
        <w:t>выполнения 60</w:t>
      </w:r>
      <w:r w:rsidRPr="005A3831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25</w:t>
      </w:r>
    </w:p>
    <w:p w:rsidR="00EC7106" w:rsidRPr="00EC7106" w:rsidRDefault="00EC7106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4D06DC" w:rsidRDefault="00FC1234" w:rsidP="004D06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Критерии оц</w:t>
      </w:r>
      <w:r w:rsidR="004D06D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енки выполнения устного задания. </w:t>
      </w:r>
    </w:p>
    <w:p w:rsidR="00FC1234" w:rsidRPr="001419A9" w:rsidRDefault="00FC1234" w:rsidP="004D06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Максимальное количество баллов – 25 </w:t>
      </w:r>
    </w:p>
    <w:p w:rsidR="00FC1234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FC1234" w:rsidRPr="00FC1234" w:rsidRDefault="00FC1234" w:rsidP="004D06DC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Оценка результата группы (</w:t>
      </w:r>
      <w:r w:rsidRPr="00FC1234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всего 10 баллов</w:t>
      </w: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6984"/>
      </w:tblGrid>
      <w:tr w:rsidR="00FC1234" w:rsidRPr="00FC1234" w:rsidTr="004D06DC">
        <w:trPr>
          <w:trHeight w:val="10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Баллы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Содержание презентации </w:t>
            </w:r>
          </w:p>
        </w:tc>
      </w:tr>
      <w:tr w:rsidR="00FC1234" w:rsidRPr="00FC1234" w:rsidTr="004D06DC">
        <w:trPr>
          <w:trHeight w:val="31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5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FC1234" w:rsidRPr="00FC1234" w:rsidTr="004D06DC">
        <w:trPr>
          <w:trHeight w:val="52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4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 </w:t>
            </w:r>
          </w:p>
        </w:tc>
      </w:tr>
      <w:tr w:rsidR="00FC1234" w:rsidRPr="00FC1234" w:rsidTr="004D06DC">
        <w:trPr>
          <w:trHeight w:val="52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3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не выполнена. Смысл презентации </w:t>
            </w:r>
          </w:p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неясен, содержание отсутствует, тема не раскрыта.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Баллы</w:t>
            </w:r>
          </w:p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команде / взаимодействие участников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5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4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3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Все члены группы высказываются, но распределение ролей </w:t>
            </w:r>
            <w:proofErr w:type="spellStart"/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неоптимально</w:t>
            </w:r>
            <w:proofErr w:type="spellEnd"/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. Взаимодействуют не все участники группы.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1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FC1234" w:rsidRPr="00FC1234" w:rsidTr="004D06DC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0 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Некоторые участники высказываются, но взаимодействие отсутствует. </w:t>
            </w:r>
          </w:p>
        </w:tc>
      </w:tr>
    </w:tbl>
    <w:p w:rsidR="00FC1234" w:rsidRDefault="00FC1234" w:rsidP="00FC1234">
      <w:pPr>
        <w:tabs>
          <w:tab w:val="left" w:pos="10466"/>
        </w:tabs>
        <w:spacing w:line="240" w:lineRule="auto"/>
        <w:ind w:right="56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4D06DC" w:rsidRPr="004D7D63" w:rsidRDefault="004D06DC" w:rsidP="00FC1234">
      <w:pPr>
        <w:tabs>
          <w:tab w:val="left" w:pos="10466"/>
        </w:tabs>
        <w:spacing w:line="240" w:lineRule="auto"/>
        <w:ind w:right="56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FC1234" w:rsidRPr="00FC1234" w:rsidRDefault="00FC1234" w:rsidP="004D06DC">
      <w:pPr>
        <w:tabs>
          <w:tab w:val="left" w:pos="10466"/>
        </w:tabs>
        <w:spacing w:line="240" w:lineRule="auto"/>
        <w:ind w:left="1418" w:right="56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 xml:space="preserve">Оценка </w:t>
      </w:r>
      <w:r w:rsidRPr="00FC1234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индивидуальных</w:t>
      </w: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результатов участника </w:t>
      </w:r>
      <w:r w:rsidRPr="00FC1234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(всего 15 баллов</w:t>
      </w: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):</w:t>
      </w:r>
    </w:p>
    <w:tbl>
      <w:tblPr>
        <w:tblStyle w:val="1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FC1234" w:rsidRPr="00FC1234" w:rsidTr="004D06DC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Баллы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Убедительность, наглядность изложения</w:t>
            </w:r>
          </w:p>
        </w:tc>
      </w:tr>
      <w:tr w:rsidR="00FC1234" w:rsidRPr="00FC1234" w:rsidTr="004D06DC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Вы</w:t>
            </w:r>
            <w:bookmarkStart w:id="1" w:name="_GoBack"/>
            <w:bookmarkEnd w:id="1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FC1234" w:rsidRPr="00FC1234" w:rsidTr="004D06DC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Аргументация в целом убедительна и логична. </w:t>
            </w:r>
          </w:p>
        </w:tc>
      </w:tr>
      <w:tr w:rsidR="00FC1234" w:rsidRPr="00FC1234" w:rsidTr="004D06DC">
        <w:trPr>
          <w:trHeight w:val="109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Излагает свою позицию неубедительно, не аргументируя. </w:t>
            </w:r>
          </w:p>
        </w:tc>
      </w:tr>
      <w:tr w:rsidR="00FC1234" w:rsidRPr="00FC1234" w:rsidTr="004D06DC">
        <w:trPr>
          <w:trHeight w:val="109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 излагает своей позиции, не аргументирует высказываний. </w:t>
            </w:r>
          </w:p>
        </w:tc>
      </w:tr>
      <w:tr w:rsidR="00FC1234" w:rsidRPr="00FC1234" w:rsidTr="004D06DC">
        <w:trPr>
          <w:trHeight w:val="109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Выразительность, артистизм </w:t>
            </w:r>
          </w:p>
        </w:tc>
      </w:tr>
      <w:tr w:rsidR="00FC1234" w:rsidRPr="00FC1234" w:rsidTr="004D06DC">
        <w:trPr>
          <w:trHeight w:val="10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Демонстрирует артистизм, сценическую убедительность, органичность жестов, пластики и речи, выразительность в полном соответствии с выбранной ролью </w:t>
            </w:r>
          </w:p>
        </w:tc>
      </w:tr>
      <w:tr w:rsidR="00FC1234" w:rsidRPr="00FC1234" w:rsidTr="004D06DC">
        <w:trPr>
          <w:trHeight w:val="315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FC1234" w:rsidRPr="00FC1234" w:rsidTr="004D06DC">
        <w:trPr>
          <w:trHeight w:val="315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FC1234" w:rsidRPr="00FC1234" w:rsidTr="004D06DC">
        <w:trPr>
          <w:trHeight w:val="31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 демонстрирует сопричастности происходящему, пластика и жестикуляция отсутствуют. </w:t>
            </w:r>
          </w:p>
        </w:tc>
      </w:tr>
      <w:tr w:rsidR="00FC1234" w:rsidRPr="00FC1234" w:rsidTr="004D06DC">
        <w:trPr>
          <w:trHeight w:val="315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Лексическое оформление речи </w:t>
            </w:r>
          </w:p>
        </w:tc>
      </w:tr>
      <w:tr w:rsidR="00FC1234" w:rsidRPr="00FC1234" w:rsidTr="004D06DC">
        <w:trPr>
          <w:trHeight w:val="10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Владеет широким </w:t>
            </w:r>
            <w:proofErr w:type="spell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вокабуляром</w:t>
            </w:r>
            <w:proofErr w:type="spell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вокабуляр</w:t>
            </w:r>
            <w:proofErr w:type="spell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соответствует роли. </w:t>
            </w:r>
          </w:p>
        </w:tc>
      </w:tr>
      <w:tr w:rsidR="00FC1234" w:rsidRPr="00FC1234" w:rsidTr="004D06DC">
        <w:trPr>
          <w:trHeight w:val="523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FC1234" w:rsidRPr="00FC1234" w:rsidTr="004D06DC">
        <w:trPr>
          <w:trHeight w:val="523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Вокабуляр</w:t>
            </w:r>
            <w:proofErr w:type="spell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ограничен, в связи с чем задача выполняется лишь частично. </w:t>
            </w:r>
          </w:p>
        </w:tc>
      </w:tr>
      <w:tr w:rsidR="00FC1234" w:rsidRPr="00FC1234" w:rsidTr="004D06DC">
        <w:trPr>
          <w:trHeight w:val="109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Словарный запас недостаточен для выполнения поставленной задачи. </w:t>
            </w:r>
          </w:p>
        </w:tc>
      </w:tr>
      <w:tr w:rsidR="00FC1234" w:rsidRPr="00FC1234" w:rsidTr="004D06DC">
        <w:trPr>
          <w:trHeight w:val="109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Грамматическое оформление речи </w:t>
            </w:r>
          </w:p>
        </w:tc>
      </w:tr>
      <w:tr w:rsidR="00FC1234" w:rsidRPr="00FC1234" w:rsidTr="004D06DC">
        <w:trPr>
          <w:trHeight w:val="10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FC1234" w:rsidRPr="00FC1234" w:rsidTr="004D06DC">
        <w:trPr>
          <w:trHeight w:val="315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FC1234" w:rsidRPr="00FC1234" w:rsidTr="004D06DC">
        <w:trPr>
          <w:trHeight w:val="315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Многочисленные грамматические ошибки частично затрудняют решение задачи. </w:t>
            </w:r>
          </w:p>
        </w:tc>
      </w:tr>
      <w:tr w:rsidR="00FC1234" w:rsidRPr="00FC1234" w:rsidTr="004D06DC">
        <w:trPr>
          <w:trHeight w:val="109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FC1234" w:rsidRPr="00FC1234" w:rsidTr="004D06DC">
        <w:trPr>
          <w:trHeight w:val="31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Произношение </w:t>
            </w:r>
          </w:p>
        </w:tc>
      </w:tr>
      <w:tr w:rsidR="00FC1234" w:rsidRPr="00FC1234" w:rsidTr="004D06DC">
        <w:trPr>
          <w:trHeight w:val="10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FC1234" w:rsidRPr="00FC1234" w:rsidTr="004D06DC">
        <w:trPr>
          <w:trHeight w:val="31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FC1234" w:rsidRPr="00FC1234" w:rsidTr="004D06DC">
        <w:trPr>
          <w:trHeight w:val="31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FC1234" w:rsidRPr="00FC1234" w:rsidTr="004D06DC">
        <w:trPr>
          <w:trHeight w:val="31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0 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3067C6" w:rsidRPr="007B5EC2" w:rsidRDefault="003067C6" w:rsidP="004D06DC"/>
    <w:sectPr w:rsidR="003067C6" w:rsidRPr="007B5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D7A" w:rsidRDefault="00B42D7A">
      <w:pPr>
        <w:spacing w:after="0" w:line="240" w:lineRule="auto"/>
      </w:pPr>
      <w:r>
        <w:separator/>
      </w:r>
    </w:p>
  </w:endnote>
  <w:endnote w:type="continuationSeparator" w:id="0">
    <w:p w:rsidR="00B42D7A" w:rsidRDefault="00B4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AFF" w:rsidRDefault="005C4A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D06DC">
      <w:rPr>
        <w:noProof/>
      </w:rPr>
      <w:t>7</w:t>
    </w:r>
    <w:r>
      <w:fldChar w:fldCharType="end"/>
    </w:r>
  </w:p>
  <w:p w:rsidR="005C4AFF" w:rsidRDefault="005C4A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D7A" w:rsidRDefault="00B42D7A">
      <w:pPr>
        <w:spacing w:after="0" w:line="240" w:lineRule="auto"/>
      </w:pPr>
      <w:r>
        <w:separator/>
      </w:r>
    </w:p>
  </w:footnote>
  <w:footnote w:type="continuationSeparator" w:id="0">
    <w:p w:rsidR="00B42D7A" w:rsidRDefault="00B4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AFF" w:rsidRPr="005047C9" w:rsidRDefault="005C4AFF" w:rsidP="005C4AFF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CC"/>
    <w:rsid w:val="00050602"/>
    <w:rsid w:val="00070D08"/>
    <w:rsid w:val="0008100A"/>
    <w:rsid w:val="000B1974"/>
    <w:rsid w:val="000F68CB"/>
    <w:rsid w:val="001419A9"/>
    <w:rsid w:val="001B537A"/>
    <w:rsid w:val="0020169F"/>
    <w:rsid w:val="00254608"/>
    <w:rsid w:val="0028077E"/>
    <w:rsid w:val="00283694"/>
    <w:rsid w:val="002F3443"/>
    <w:rsid w:val="003067C6"/>
    <w:rsid w:val="00320DDD"/>
    <w:rsid w:val="00364936"/>
    <w:rsid w:val="00375958"/>
    <w:rsid w:val="003F4414"/>
    <w:rsid w:val="00411F72"/>
    <w:rsid w:val="004269CC"/>
    <w:rsid w:val="004511D5"/>
    <w:rsid w:val="00460888"/>
    <w:rsid w:val="00476EC8"/>
    <w:rsid w:val="004D06DC"/>
    <w:rsid w:val="004D2C8A"/>
    <w:rsid w:val="004D7D63"/>
    <w:rsid w:val="004E0F14"/>
    <w:rsid w:val="00515BCC"/>
    <w:rsid w:val="00530580"/>
    <w:rsid w:val="00551B17"/>
    <w:rsid w:val="005A3831"/>
    <w:rsid w:val="005B18C8"/>
    <w:rsid w:val="005C4AFF"/>
    <w:rsid w:val="005D1B1E"/>
    <w:rsid w:val="00602D57"/>
    <w:rsid w:val="00687BCC"/>
    <w:rsid w:val="006E7C4A"/>
    <w:rsid w:val="006F0D02"/>
    <w:rsid w:val="0070578D"/>
    <w:rsid w:val="00721CF7"/>
    <w:rsid w:val="007A6724"/>
    <w:rsid w:val="007B0E5C"/>
    <w:rsid w:val="007B5EC2"/>
    <w:rsid w:val="008675E2"/>
    <w:rsid w:val="008758D1"/>
    <w:rsid w:val="008A43E3"/>
    <w:rsid w:val="008A6C21"/>
    <w:rsid w:val="009730B4"/>
    <w:rsid w:val="00982A6E"/>
    <w:rsid w:val="009A06B9"/>
    <w:rsid w:val="009C3A39"/>
    <w:rsid w:val="009D073F"/>
    <w:rsid w:val="00AB5374"/>
    <w:rsid w:val="00B42D7A"/>
    <w:rsid w:val="00B5066B"/>
    <w:rsid w:val="00B6361C"/>
    <w:rsid w:val="00BB0D13"/>
    <w:rsid w:val="00BE5421"/>
    <w:rsid w:val="00BE76B1"/>
    <w:rsid w:val="00BF7C6D"/>
    <w:rsid w:val="00C13BAE"/>
    <w:rsid w:val="00C669AB"/>
    <w:rsid w:val="00CC6139"/>
    <w:rsid w:val="00DC0A32"/>
    <w:rsid w:val="00DC4543"/>
    <w:rsid w:val="00DE4424"/>
    <w:rsid w:val="00DE468B"/>
    <w:rsid w:val="00E03FB0"/>
    <w:rsid w:val="00EC7106"/>
    <w:rsid w:val="00F406D1"/>
    <w:rsid w:val="00F50297"/>
    <w:rsid w:val="00F70F8F"/>
    <w:rsid w:val="00FB1DE9"/>
    <w:rsid w:val="00FC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8E8B"/>
  <w15:docId w15:val="{B70A4926-8305-4694-8C2C-98AB248B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B5EC2"/>
    <w:pPr>
      <w:ind w:left="720"/>
      <w:contextualSpacing/>
    </w:pPr>
  </w:style>
  <w:style w:type="table" w:styleId="a8">
    <w:name w:val="Table Grid"/>
    <w:basedOn w:val="a1"/>
    <w:uiPriority w:val="39"/>
    <w:rsid w:val="007B5E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F7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FC123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7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13176-765A-4D84-A8B2-0BBCC877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it</cp:lastModifiedBy>
  <cp:revision>3</cp:revision>
  <dcterms:created xsi:type="dcterms:W3CDTF">2024-08-16T06:12:00Z</dcterms:created>
  <dcterms:modified xsi:type="dcterms:W3CDTF">2024-08-16T06:21:00Z</dcterms:modified>
</cp:coreProperties>
</file>