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C0D" w:rsidRDefault="00631C0D" w:rsidP="009229E1">
      <w:pPr>
        <w:pStyle w:val="Default"/>
        <w:spacing w:line="360" w:lineRule="auto"/>
        <w:ind w:firstLine="709"/>
        <w:jc w:val="center"/>
        <w:rPr>
          <w:sz w:val="28"/>
          <w:szCs w:val="28"/>
        </w:rPr>
      </w:pPr>
    </w:p>
    <w:p w:rsidR="00631C0D" w:rsidRDefault="00631C0D" w:rsidP="009229E1">
      <w:pPr>
        <w:pStyle w:val="Default"/>
        <w:spacing w:line="360" w:lineRule="auto"/>
        <w:ind w:firstLine="709"/>
        <w:jc w:val="center"/>
        <w:rPr>
          <w:sz w:val="28"/>
          <w:szCs w:val="28"/>
        </w:rPr>
      </w:pPr>
    </w:p>
    <w:p w:rsidR="00631C0D" w:rsidRDefault="00631C0D" w:rsidP="009229E1">
      <w:pPr>
        <w:pStyle w:val="Default"/>
        <w:spacing w:line="360" w:lineRule="auto"/>
        <w:ind w:firstLine="709"/>
        <w:jc w:val="center"/>
        <w:rPr>
          <w:sz w:val="28"/>
          <w:szCs w:val="28"/>
        </w:rPr>
      </w:pPr>
    </w:p>
    <w:p w:rsidR="00631C0D" w:rsidRDefault="00631C0D" w:rsidP="009229E1">
      <w:pPr>
        <w:pStyle w:val="Default"/>
        <w:spacing w:line="360" w:lineRule="auto"/>
        <w:ind w:firstLine="709"/>
        <w:jc w:val="center"/>
        <w:rPr>
          <w:sz w:val="28"/>
          <w:szCs w:val="28"/>
        </w:rPr>
      </w:pPr>
    </w:p>
    <w:p w:rsidR="00631C0D" w:rsidRDefault="00631C0D" w:rsidP="009229E1">
      <w:pPr>
        <w:pStyle w:val="Default"/>
        <w:spacing w:line="360" w:lineRule="auto"/>
        <w:ind w:firstLine="709"/>
        <w:jc w:val="center"/>
        <w:rPr>
          <w:sz w:val="28"/>
          <w:szCs w:val="28"/>
        </w:rPr>
      </w:pPr>
    </w:p>
    <w:p w:rsidR="00631C0D" w:rsidRDefault="00631C0D" w:rsidP="009229E1">
      <w:pPr>
        <w:pStyle w:val="Default"/>
        <w:spacing w:line="360" w:lineRule="auto"/>
        <w:ind w:firstLine="709"/>
        <w:jc w:val="center"/>
        <w:rPr>
          <w:sz w:val="28"/>
          <w:szCs w:val="28"/>
        </w:rPr>
      </w:pPr>
    </w:p>
    <w:p w:rsidR="00631C0D" w:rsidRDefault="00631C0D" w:rsidP="009229E1">
      <w:pPr>
        <w:pStyle w:val="Default"/>
        <w:spacing w:line="360" w:lineRule="auto"/>
        <w:ind w:firstLine="709"/>
        <w:jc w:val="center"/>
        <w:rPr>
          <w:sz w:val="28"/>
          <w:szCs w:val="28"/>
        </w:rPr>
      </w:pPr>
    </w:p>
    <w:p w:rsidR="00631C0D" w:rsidRDefault="00631C0D" w:rsidP="009229E1">
      <w:pPr>
        <w:pStyle w:val="Default"/>
        <w:spacing w:line="360" w:lineRule="auto"/>
        <w:ind w:firstLine="709"/>
        <w:jc w:val="center"/>
        <w:rPr>
          <w:sz w:val="28"/>
          <w:szCs w:val="28"/>
        </w:rPr>
      </w:pPr>
    </w:p>
    <w:p w:rsidR="009229E1" w:rsidRPr="009229E1" w:rsidRDefault="009229E1" w:rsidP="009229E1">
      <w:pPr>
        <w:pStyle w:val="Default"/>
        <w:spacing w:line="360" w:lineRule="auto"/>
        <w:ind w:firstLine="709"/>
        <w:jc w:val="center"/>
        <w:rPr>
          <w:sz w:val="28"/>
          <w:szCs w:val="28"/>
        </w:rPr>
      </w:pPr>
      <w:r w:rsidRPr="009229E1">
        <w:rPr>
          <w:sz w:val="28"/>
          <w:szCs w:val="28"/>
        </w:rPr>
        <w:t>КРИТЕРИИ И МЕТОДИКА ОЦЕНИВАНИЯ</w:t>
      </w:r>
    </w:p>
    <w:p w:rsidR="009229E1" w:rsidRPr="009229E1" w:rsidRDefault="009229E1" w:rsidP="009229E1">
      <w:pPr>
        <w:pStyle w:val="Default"/>
        <w:spacing w:line="360" w:lineRule="auto"/>
        <w:ind w:firstLine="709"/>
        <w:jc w:val="center"/>
        <w:rPr>
          <w:sz w:val="28"/>
          <w:szCs w:val="28"/>
        </w:rPr>
      </w:pPr>
      <w:r w:rsidRPr="009229E1">
        <w:rPr>
          <w:sz w:val="28"/>
          <w:szCs w:val="28"/>
        </w:rPr>
        <w:t>ВЫПОЛНЕННЫХ ОЛИМПИАДНЫХ ЗАДАНИЙ ТЕОРЕТИЧЕСКОГО ТУРА</w:t>
      </w:r>
    </w:p>
    <w:p w:rsidR="009229E1" w:rsidRPr="009229E1" w:rsidRDefault="009229E1" w:rsidP="009229E1">
      <w:pPr>
        <w:pStyle w:val="Default"/>
        <w:spacing w:line="360" w:lineRule="auto"/>
        <w:ind w:firstLine="709"/>
        <w:jc w:val="center"/>
        <w:rPr>
          <w:sz w:val="28"/>
          <w:szCs w:val="28"/>
        </w:rPr>
      </w:pPr>
      <w:r w:rsidRPr="009229E1">
        <w:rPr>
          <w:sz w:val="28"/>
          <w:szCs w:val="28"/>
        </w:rPr>
        <w:t>возрастной группы (</w:t>
      </w:r>
      <w:r>
        <w:rPr>
          <w:sz w:val="28"/>
          <w:szCs w:val="28"/>
        </w:rPr>
        <w:t xml:space="preserve">11 </w:t>
      </w:r>
      <w:r w:rsidRPr="009229E1">
        <w:rPr>
          <w:sz w:val="28"/>
          <w:szCs w:val="28"/>
        </w:rPr>
        <w:t xml:space="preserve">класс) </w:t>
      </w:r>
      <w:r>
        <w:rPr>
          <w:sz w:val="28"/>
          <w:szCs w:val="28"/>
        </w:rPr>
        <w:t>муниципального</w:t>
      </w:r>
      <w:r w:rsidRPr="009229E1">
        <w:rPr>
          <w:sz w:val="28"/>
          <w:szCs w:val="28"/>
        </w:rPr>
        <w:t xml:space="preserve"> этапа</w:t>
      </w:r>
    </w:p>
    <w:p w:rsidR="009229E1" w:rsidRPr="009229E1" w:rsidRDefault="009229E1" w:rsidP="009229E1">
      <w:pPr>
        <w:pStyle w:val="Default"/>
        <w:spacing w:line="360" w:lineRule="auto"/>
        <w:ind w:firstLine="709"/>
        <w:jc w:val="center"/>
        <w:rPr>
          <w:sz w:val="28"/>
          <w:szCs w:val="28"/>
        </w:rPr>
      </w:pPr>
      <w:r w:rsidRPr="009229E1">
        <w:rPr>
          <w:sz w:val="28"/>
          <w:szCs w:val="28"/>
        </w:rPr>
        <w:t>всероссийской олимпиады школьников по праву</w:t>
      </w:r>
    </w:p>
    <w:p w:rsidR="009229E1" w:rsidRDefault="009229E1" w:rsidP="009229E1">
      <w:pPr>
        <w:pStyle w:val="Default"/>
        <w:spacing w:line="360" w:lineRule="auto"/>
        <w:ind w:firstLine="709"/>
        <w:jc w:val="center"/>
        <w:rPr>
          <w:sz w:val="28"/>
          <w:szCs w:val="28"/>
        </w:rPr>
      </w:pPr>
      <w:r w:rsidRPr="009229E1">
        <w:rPr>
          <w:sz w:val="28"/>
          <w:szCs w:val="28"/>
        </w:rPr>
        <w:t>2021/2022 учебный год</w:t>
      </w:r>
    </w:p>
    <w:p w:rsidR="000F72AF" w:rsidRDefault="000F72AF" w:rsidP="007F7500">
      <w:pPr>
        <w:spacing w:after="0" w:line="360" w:lineRule="auto"/>
        <w:ind w:firstLine="709"/>
        <w:jc w:val="both"/>
        <w:rPr>
          <w:b/>
          <w:bCs/>
          <w:sz w:val="23"/>
          <w:szCs w:val="23"/>
        </w:rPr>
      </w:pPr>
      <w:r>
        <w:rPr>
          <w:b/>
          <w:bCs/>
          <w:sz w:val="23"/>
          <w:szCs w:val="23"/>
        </w:rPr>
        <w:br w:type="page"/>
      </w:r>
    </w:p>
    <w:p w:rsidR="00517051" w:rsidRDefault="00EF2B93" w:rsidP="007F7500">
      <w:pPr>
        <w:spacing w:after="0" w:line="360" w:lineRule="auto"/>
        <w:ind w:firstLine="709"/>
        <w:jc w:val="both"/>
        <w:rPr>
          <w:rFonts w:ascii="Times New Roman" w:hAnsi="Times New Roman" w:cs="Times New Roman"/>
          <w:b/>
          <w:sz w:val="24"/>
          <w:szCs w:val="24"/>
        </w:rPr>
      </w:pPr>
      <w:r w:rsidRPr="00EF2B93">
        <w:rPr>
          <w:rFonts w:ascii="Times New Roman" w:hAnsi="Times New Roman" w:cs="Times New Roman"/>
          <w:b/>
          <w:sz w:val="24"/>
          <w:szCs w:val="24"/>
          <w:lang w:val="en-US"/>
        </w:rPr>
        <w:lastRenderedPageBreak/>
        <w:t>I</w:t>
      </w:r>
      <w:r w:rsidRPr="00EF2B93">
        <w:rPr>
          <w:rFonts w:ascii="Times New Roman" w:hAnsi="Times New Roman" w:cs="Times New Roman"/>
          <w:b/>
          <w:sz w:val="24"/>
          <w:szCs w:val="24"/>
        </w:rPr>
        <w:t xml:space="preserve"> Выберите один ИЛИ несколько правильных (наиболее подходящих) вариантов ответа:</w:t>
      </w:r>
    </w:p>
    <w:p w:rsidR="00EF2B93" w:rsidRPr="00EF2B93" w:rsidRDefault="00EF2B93" w:rsidP="007F7500">
      <w:pPr>
        <w:pStyle w:val="a4"/>
        <w:numPr>
          <w:ilvl w:val="0"/>
          <w:numId w:val="6"/>
        </w:numPr>
        <w:spacing w:after="0" w:line="360" w:lineRule="auto"/>
        <w:ind w:left="0" w:firstLine="709"/>
        <w:jc w:val="both"/>
        <w:rPr>
          <w:rFonts w:ascii="Times New Roman" w:hAnsi="Times New Roman" w:cs="Times New Roman"/>
          <w:b/>
          <w:iCs/>
          <w:sz w:val="24"/>
          <w:szCs w:val="24"/>
        </w:rPr>
      </w:pPr>
      <w:r w:rsidRPr="00EF2B93">
        <w:rPr>
          <w:rFonts w:ascii="Times New Roman" w:hAnsi="Times New Roman" w:cs="Times New Roman"/>
          <w:b/>
          <w:iCs/>
          <w:sz w:val="24"/>
          <w:szCs w:val="24"/>
        </w:rPr>
        <w:t xml:space="preserve">Какого возраста </w:t>
      </w:r>
      <w:r>
        <w:rPr>
          <w:rFonts w:ascii="Times New Roman" w:hAnsi="Times New Roman" w:cs="Times New Roman"/>
          <w:b/>
          <w:iCs/>
          <w:sz w:val="24"/>
          <w:szCs w:val="24"/>
        </w:rPr>
        <w:t>необходимо</w:t>
      </w:r>
      <w:r w:rsidRPr="00EF2B93">
        <w:rPr>
          <w:rFonts w:ascii="Times New Roman" w:hAnsi="Times New Roman" w:cs="Times New Roman"/>
          <w:b/>
          <w:iCs/>
          <w:sz w:val="24"/>
          <w:szCs w:val="24"/>
        </w:rPr>
        <w:t xml:space="preserve"> достичь гражданину, чтобы его могли избрать Депутатом Государственной Думы:</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30 лет</w:t>
      </w:r>
      <w:r w:rsidR="00631C0D">
        <w:rPr>
          <w:rFonts w:ascii="Times New Roman" w:hAnsi="Times New Roman" w:cs="Times New Roman"/>
          <w:iCs/>
          <w:sz w:val="24"/>
          <w:szCs w:val="24"/>
        </w:rPr>
        <w:t>;</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18 лет</w:t>
      </w:r>
      <w:r w:rsidR="00631C0D">
        <w:rPr>
          <w:rFonts w:ascii="Times New Roman" w:hAnsi="Times New Roman" w:cs="Times New Roman"/>
          <w:iCs/>
          <w:sz w:val="24"/>
          <w:szCs w:val="24"/>
        </w:rPr>
        <w:t>;</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25 лет</w:t>
      </w:r>
      <w:r w:rsidR="00631C0D">
        <w:rPr>
          <w:rFonts w:ascii="Times New Roman" w:hAnsi="Times New Roman" w:cs="Times New Roman"/>
          <w:iCs/>
          <w:sz w:val="24"/>
          <w:szCs w:val="24"/>
        </w:rPr>
        <w:t>;</w:t>
      </w:r>
    </w:p>
    <w:p w:rsid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21 год</w:t>
      </w:r>
      <w:r w:rsidR="00631C0D">
        <w:rPr>
          <w:rFonts w:ascii="Times New Roman" w:hAnsi="Times New Roman" w:cs="Times New Roman"/>
          <w:iCs/>
          <w:sz w:val="24"/>
          <w:szCs w:val="24"/>
        </w:rPr>
        <w:t>.</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Правильный ответ: Г.</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3F63C6"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3F63C6" w:rsidRPr="00AA3469" w:rsidRDefault="003F63C6" w:rsidP="003F63C6">
      <w:pPr>
        <w:pStyle w:val="a4"/>
        <w:spacing w:after="0" w:line="360" w:lineRule="auto"/>
        <w:ind w:left="709"/>
        <w:jc w:val="both"/>
        <w:rPr>
          <w:rFonts w:ascii="Times New Roman" w:hAnsi="Times New Roman" w:cs="Times New Roman"/>
          <w:b/>
          <w:sz w:val="24"/>
          <w:szCs w:val="24"/>
        </w:rPr>
      </w:pPr>
    </w:p>
    <w:p w:rsidR="00EF2B93" w:rsidRPr="00EF2B93" w:rsidRDefault="00EF2B93" w:rsidP="00AA3469">
      <w:pPr>
        <w:pStyle w:val="a4"/>
        <w:numPr>
          <w:ilvl w:val="0"/>
          <w:numId w:val="6"/>
        </w:numPr>
        <w:spacing w:after="0" w:line="360" w:lineRule="auto"/>
        <w:jc w:val="both"/>
        <w:rPr>
          <w:rFonts w:ascii="Times New Roman" w:hAnsi="Times New Roman" w:cs="Times New Roman"/>
          <w:b/>
          <w:sz w:val="24"/>
          <w:szCs w:val="24"/>
        </w:rPr>
      </w:pPr>
      <w:r w:rsidRPr="00EF2B93">
        <w:rPr>
          <w:rFonts w:ascii="Times New Roman" w:hAnsi="Times New Roman" w:cs="Times New Roman"/>
          <w:b/>
          <w:sz w:val="24"/>
          <w:szCs w:val="24"/>
        </w:rPr>
        <w:t>Какое из этих правомочий не входит в структуру субъективного права</w:t>
      </w:r>
    </w:p>
    <w:p w:rsidR="00EF2B93" w:rsidRPr="00EF2B93" w:rsidRDefault="00EF2B93" w:rsidP="007F7500">
      <w:pPr>
        <w:pStyle w:val="a4"/>
        <w:numPr>
          <w:ilvl w:val="0"/>
          <w:numId w:val="5"/>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Право на свои действия</w:t>
      </w:r>
    </w:p>
    <w:p w:rsidR="00EF2B93" w:rsidRPr="00EF2B93" w:rsidRDefault="00EF2B93" w:rsidP="007F7500">
      <w:pPr>
        <w:pStyle w:val="a4"/>
        <w:numPr>
          <w:ilvl w:val="0"/>
          <w:numId w:val="5"/>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Право на чужие действие</w:t>
      </w:r>
    </w:p>
    <w:p w:rsidR="00EF2B93" w:rsidRPr="00EF2B93" w:rsidRDefault="00EF2B93" w:rsidP="007F7500">
      <w:pPr>
        <w:pStyle w:val="a4"/>
        <w:numPr>
          <w:ilvl w:val="0"/>
          <w:numId w:val="5"/>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Обязанность совершить определенные действия</w:t>
      </w:r>
    </w:p>
    <w:p w:rsidR="00EF2B93" w:rsidRDefault="00EF2B93" w:rsidP="007F7500">
      <w:pPr>
        <w:pStyle w:val="a4"/>
        <w:numPr>
          <w:ilvl w:val="0"/>
          <w:numId w:val="5"/>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Право на защиту</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В</w:t>
      </w:r>
      <w:r w:rsidRPr="00AA3469">
        <w:rPr>
          <w:rFonts w:ascii="Times New Roman" w:hAnsi="Times New Roman" w:cs="Times New Roman"/>
          <w:b/>
          <w:iCs/>
          <w:sz w:val="24"/>
          <w:szCs w:val="24"/>
        </w:rPr>
        <w:t>.</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Pr="00EF2B93" w:rsidRDefault="00011107" w:rsidP="007F7500">
      <w:pPr>
        <w:pStyle w:val="a4"/>
        <w:spacing w:after="0" w:line="360" w:lineRule="auto"/>
        <w:ind w:left="0" w:firstLine="709"/>
        <w:jc w:val="both"/>
        <w:rPr>
          <w:rFonts w:ascii="Times New Roman" w:hAnsi="Times New Roman" w:cs="Times New Roman"/>
          <w:sz w:val="24"/>
          <w:szCs w:val="24"/>
        </w:rPr>
      </w:pPr>
    </w:p>
    <w:p w:rsidR="00EF2B93" w:rsidRPr="00267CF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В 1991 г. в СССР существовали следующие государственные органы:</w:t>
      </w:r>
    </w:p>
    <w:p w:rsidR="00EF2B93" w:rsidRP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Президент;</w:t>
      </w:r>
    </w:p>
    <w:p w:rsidR="00EF2B93" w:rsidRP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Всесоюзный съезд;</w:t>
      </w:r>
    </w:p>
    <w:p w:rsid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Кабинет министров;</w:t>
      </w:r>
    </w:p>
    <w:p w:rsidR="00EF2B93" w:rsidRP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Съезд народных депутатов;</w:t>
      </w:r>
    </w:p>
    <w:p w:rsidR="00EF2B93" w:rsidRDefault="00EF2B93" w:rsidP="007F7500">
      <w:pPr>
        <w:pStyle w:val="a4"/>
        <w:numPr>
          <w:ilvl w:val="0"/>
          <w:numId w:val="8"/>
        </w:numPr>
        <w:spacing w:after="0" w:line="360" w:lineRule="auto"/>
        <w:ind w:left="0" w:firstLine="709"/>
        <w:jc w:val="both"/>
        <w:rPr>
          <w:rFonts w:ascii="Times New Roman" w:hAnsi="Times New Roman" w:cs="Times New Roman"/>
          <w:sz w:val="24"/>
          <w:szCs w:val="24"/>
        </w:rPr>
      </w:pPr>
      <w:r w:rsidRPr="00EF2B93">
        <w:rPr>
          <w:rFonts w:ascii="Times New Roman" w:hAnsi="Times New Roman" w:cs="Times New Roman"/>
          <w:sz w:val="24"/>
          <w:szCs w:val="24"/>
        </w:rPr>
        <w:t>Конституционный суд.</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 xml:space="preserve">А, Б, </w:t>
      </w:r>
      <w:r w:rsidR="00580029">
        <w:rPr>
          <w:rFonts w:ascii="Times New Roman" w:hAnsi="Times New Roman" w:cs="Times New Roman"/>
          <w:b/>
          <w:iCs/>
          <w:sz w:val="24"/>
          <w:szCs w:val="24"/>
        </w:rPr>
        <w:t>Г</w:t>
      </w:r>
      <w:r>
        <w:rPr>
          <w:rFonts w:ascii="Times New Roman" w:hAnsi="Times New Roman" w:cs="Times New Roman"/>
          <w:b/>
          <w:iCs/>
          <w:sz w:val="24"/>
          <w:szCs w:val="24"/>
        </w:rPr>
        <w:t>.</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lastRenderedPageBreak/>
        <w:t>за любую ошибку ставится 0 баллов.</w:t>
      </w:r>
    </w:p>
    <w:p w:rsidR="00011107" w:rsidRPr="00EF2B93" w:rsidRDefault="00011107" w:rsidP="007F7500">
      <w:pPr>
        <w:pStyle w:val="a4"/>
        <w:spacing w:after="0" w:line="360" w:lineRule="auto"/>
        <w:ind w:left="0" w:firstLine="709"/>
        <w:jc w:val="both"/>
        <w:rPr>
          <w:rFonts w:ascii="Times New Roman" w:hAnsi="Times New Roman" w:cs="Times New Roman"/>
          <w:sz w:val="24"/>
          <w:szCs w:val="24"/>
        </w:rPr>
      </w:pPr>
    </w:p>
    <w:p w:rsidR="00267CF2" w:rsidRPr="00267CF2" w:rsidRDefault="00267CF2"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Что из перечисленного является подзаконным актом:</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Указ Президента РФ</w:t>
      </w:r>
      <w:r w:rsidR="00631C0D">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Приказ Министерства Юстиции</w:t>
      </w:r>
      <w:r w:rsidR="00631C0D">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Федеральный закон</w:t>
      </w:r>
      <w:r w:rsidR="00631C0D">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Постановление Правительства РФ</w:t>
      </w:r>
      <w:r w:rsidR="00631C0D">
        <w:rPr>
          <w:rFonts w:ascii="Times New Roman" w:hAnsi="Times New Roman" w:cs="Times New Roman"/>
          <w:sz w:val="24"/>
          <w:szCs w:val="24"/>
        </w:rPr>
        <w:t>;</w:t>
      </w:r>
    </w:p>
    <w:p w:rsidR="00EF2B93"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Закон Красноярского края</w:t>
      </w:r>
      <w:r w:rsidR="00631C0D">
        <w:rPr>
          <w:rFonts w:ascii="Times New Roman" w:hAnsi="Times New Roman" w:cs="Times New Roman"/>
          <w:sz w:val="24"/>
          <w:szCs w:val="24"/>
        </w:rPr>
        <w:t>.</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А, Б, Г.</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Default="00011107" w:rsidP="007F7500">
      <w:pPr>
        <w:pStyle w:val="a4"/>
        <w:spacing w:after="0" w:line="360" w:lineRule="auto"/>
        <w:ind w:left="0" w:firstLine="709"/>
        <w:jc w:val="both"/>
        <w:rPr>
          <w:rFonts w:ascii="Times New Roman" w:hAnsi="Times New Roman" w:cs="Times New Roman"/>
          <w:sz w:val="24"/>
          <w:szCs w:val="24"/>
        </w:rPr>
      </w:pPr>
    </w:p>
    <w:p w:rsidR="00EF2B93" w:rsidRPr="00267CF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По общему правилу все имущество супругов, нажитое в период брака, является их:</w:t>
      </w:r>
    </w:p>
    <w:p w:rsidR="00267CF2" w:rsidRPr="00267CF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Р</w:t>
      </w:r>
      <w:r w:rsidR="00EF2B93" w:rsidRPr="00267CF2">
        <w:rPr>
          <w:rFonts w:ascii="Times New Roman" w:hAnsi="Times New Roman" w:cs="Times New Roman"/>
          <w:sz w:val="24"/>
          <w:szCs w:val="24"/>
        </w:rPr>
        <w:t>аздельной собственностью</w:t>
      </w:r>
      <w:r w:rsidR="00631C0D">
        <w:rPr>
          <w:rFonts w:ascii="Times New Roman" w:hAnsi="Times New Roman" w:cs="Times New Roman"/>
          <w:sz w:val="24"/>
          <w:szCs w:val="24"/>
        </w:rPr>
        <w:t>;</w:t>
      </w:r>
    </w:p>
    <w:p w:rsidR="00EF2B93" w:rsidRPr="00267CF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00EF2B93" w:rsidRPr="00267CF2">
        <w:rPr>
          <w:rFonts w:ascii="Times New Roman" w:hAnsi="Times New Roman" w:cs="Times New Roman"/>
          <w:sz w:val="24"/>
          <w:szCs w:val="24"/>
        </w:rPr>
        <w:t>бщей долевой собственностью</w:t>
      </w:r>
      <w:r w:rsidR="00631C0D">
        <w:rPr>
          <w:rFonts w:ascii="Times New Roman" w:hAnsi="Times New Roman" w:cs="Times New Roman"/>
          <w:sz w:val="24"/>
          <w:szCs w:val="24"/>
        </w:rPr>
        <w:t>;</w:t>
      </w:r>
    </w:p>
    <w:p w:rsidR="00267CF2" w:rsidRPr="00D4189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00EF2B93" w:rsidRPr="00D41892">
        <w:rPr>
          <w:rFonts w:ascii="Times New Roman" w:hAnsi="Times New Roman" w:cs="Times New Roman"/>
          <w:sz w:val="24"/>
          <w:szCs w:val="24"/>
        </w:rPr>
        <w:t>бщей совместной собственностью</w:t>
      </w:r>
      <w:r w:rsidR="00631C0D">
        <w:rPr>
          <w:rFonts w:ascii="Times New Roman" w:hAnsi="Times New Roman" w:cs="Times New Roman"/>
          <w:sz w:val="24"/>
          <w:szCs w:val="24"/>
        </w:rPr>
        <w:t>;</w:t>
      </w:r>
    </w:p>
    <w:p w:rsidR="00EF2B93"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Н</w:t>
      </w:r>
      <w:r w:rsidR="00EF2B93" w:rsidRPr="00267CF2">
        <w:rPr>
          <w:rFonts w:ascii="Times New Roman" w:hAnsi="Times New Roman" w:cs="Times New Roman"/>
          <w:sz w:val="24"/>
          <w:szCs w:val="24"/>
        </w:rPr>
        <w:t>езависимой собственностью</w:t>
      </w:r>
      <w:r w:rsidR="00631C0D">
        <w:rPr>
          <w:rFonts w:ascii="Times New Roman" w:hAnsi="Times New Roman" w:cs="Times New Roman"/>
          <w:sz w:val="24"/>
          <w:szCs w:val="24"/>
        </w:rPr>
        <w:t>.</w:t>
      </w:r>
      <w:r w:rsidR="00EF2B93" w:rsidRPr="00267CF2">
        <w:rPr>
          <w:rFonts w:ascii="Times New Roman" w:hAnsi="Times New Roman" w:cs="Times New Roman"/>
          <w:sz w:val="24"/>
          <w:szCs w:val="24"/>
        </w:rPr>
        <w:t xml:space="preserve"> </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В</w:t>
      </w:r>
      <w:r w:rsidRPr="00AA3469">
        <w:rPr>
          <w:rFonts w:ascii="Times New Roman" w:hAnsi="Times New Roman" w:cs="Times New Roman"/>
          <w:b/>
          <w:iCs/>
          <w:sz w:val="24"/>
          <w:szCs w:val="24"/>
        </w:rPr>
        <w:t>.</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Pr="00267CF2" w:rsidRDefault="00011107" w:rsidP="007F7500">
      <w:pPr>
        <w:pStyle w:val="a4"/>
        <w:spacing w:after="0" w:line="360" w:lineRule="auto"/>
        <w:ind w:left="0" w:firstLine="709"/>
        <w:jc w:val="both"/>
        <w:rPr>
          <w:rFonts w:ascii="Times New Roman" w:hAnsi="Times New Roman" w:cs="Times New Roman"/>
          <w:sz w:val="24"/>
          <w:szCs w:val="24"/>
        </w:rPr>
      </w:pPr>
    </w:p>
    <w:p w:rsidR="00EF2B93" w:rsidRPr="00D4189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D41892">
        <w:rPr>
          <w:rFonts w:ascii="Times New Roman" w:hAnsi="Times New Roman" w:cs="Times New Roman"/>
          <w:b/>
          <w:sz w:val="24"/>
          <w:szCs w:val="24"/>
        </w:rPr>
        <w:t>Наряду с замечанием и увольнением в российском трудовом праве существует третье дисциплинарное взыскание. Назовите его.</w:t>
      </w:r>
    </w:p>
    <w:p w:rsidR="00D41892" w:rsidRPr="00D41892" w:rsidRDefault="00D41892" w:rsidP="007F7500">
      <w:pPr>
        <w:pStyle w:val="a4"/>
        <w:numPr>
          <w:ilvl w:val="0"/>
          <w:numId w:val="12"/>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С</w:t>
      </w:r>
      <w:r w:rsidR="00EF2B93" w:rsidRPr="00D41892">
        <w:rPr>
          <w:rFonts w:ascii="Times New Roman" w:hAnsi="Times New Roman" w:cs="Times New Roman"/>
          <w:sz w:val="24"/>
          <w:szCs w:val="24"/>
        </w:rPr>
        <w:t>трогий выговор;</w:t>
      </w:r>
    </w:p>
    <w:p w:rsidR="00EF2B93" w:rsidRPr="00D41892" w:rsidRDefault="00D41892" w:rsidP="007F7500">
      <w:pPr>
        <w:pStyle w:val="a4"/>
        <w:numPr>
          <w:ilvl w:val="0"/>
          <w:numId w:val="12"/>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Т</w:t>
      </w:r>
      <w:r w:rsidR="00EF2B93" w:rsidRPr="00D41892">
        <w:rPr>
          <w:rFonts w:ascii="Times New Roman" w:hAnsi="Times New Roman" w:cs="Times New Roman"/>
          <w:sz w:val="24"/>
          <w:szCs w:val="24"/>
        </w:rPr>
        <w:t>рудовое осуждение;</w:t>
      </w:r>
    </w:p>
    <w:p w:rsidR="00D41892" w:rsidRPr="00D41892" w:rsidRDefault="00D41892" w:rsidP="007F7500">
      <w:pPr>
        <w:pStyle w:val="a4"/>
        <w:numPr>
          <w:ilvl w:val="0"/>
          <w:numId w:val="12"/>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П</w:t>
      </w:r>
      <w:r w:rsidR="00EF2B93" w:rsidRPr="00D41892">
        <w:rPr>
          <w:rFonts w:ascii="Times New Roman" w:hAnsi="Times New Roman" w:cs="Times New Roman"/>
          <w:sz w:val="24"/>
          <w:szCs w:val="24"/>
        </w:rPr>
        <w:t>орицание;</w:t>
      </w:r>
      <w:r w:rsidR="00EF2B93" w:rsidRPr="00D41892">
        <w:rPr>
          <w:rFonts w:ascii="Times New Roman" w:hAnsi="Times New Roman" w:cs="Times New Roman"/>
          <w:sz w:val="24"/>
          <w:szCs w:val="24"/>
        </w:rPr>
        <w:tab/>
      </w:r>
    </w:p>
    <w:p w:rsidR="00EF2B93" w:rsidRDefault="00D41892" w:rsidP="007F7500">
      <w:pPr>
        <w:pStyle w:val="a4"/>
        <w:numPr>
          <w:ilvl w:val="0"/>
          <w:numId w:val="12"/>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В</w:t>
      </w:r>
      <w:r w:rsidR="00EF2B93" w:rsidRPr="00D41892">
        <w:rPr>
          <w:rFonts w:ascii="Times New Roman" w:hAnsi="Times New Roman" w:cs="Times New Roman"/>
          <w:sz w:val="24"/>
          <w:szCs w:val="24"/>
        </w:rPr>
        <w:t>ыговор.</w:t>
      </w:r>
    </w:p>
    <w:p w:rsidR="00057DF8" w:rsidRDefault="00057DF8" w:rsidP="007F7500">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Предупреждение</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Правильный ответ: Г.</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lastRenderedPageBreak/>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Pr="00D41892" w:rsidRDefault="00011107" w:rsidP="007F7500">
      <w:pPr>
        <w:pStyle w:val="a4"/>
        <w:spacing w:after="0" w:line="360" w:lineRule="auto"/>
        <w:ind w:left="0" w:firstLine="709"/>
        <w:jc w:val="both"/>
        <w:rPr>
          <w:rFonts w:ascii="Times New Roman" w:hAnsi="Times New Roman" w:cs="Times New Roman"/>
          <w:sz w:val="24"/>
          <w:szCs w:val="24"/>
        </w:rPr>
      </w:pPr>
    </w:p>
    <w:p w:rsidR="00EF2B93" w:rsidRPr="00D4189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D41892">
        <w:rPr>
          <w:rFonts w:ascii="Times New Roman" w:hAnsi="Times New Roman" w:cs="Times New Roman"/>
          <w:b/>
          <w:sz w:val="24"/>
          <w:szCs w:val="24"/>
        </w:rPr>
        <w:t>По Псковской судной грамоте мерами наказаний являлись:</w:t>
      </w:r>
    </w:p>
    <w:p w:rsidR="00EF2B93" w:rsidRPr="00D41892"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Тюремное заключение;</w:t>
      </w:r>
    </w:p>
    <w:p w:rsidR="00D41892" w:rsidRPr="00D41892"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Арест</w:t>
      </w:r>
    </w:p>
    <w:p w:rsidR="00EF2B93" w:rsidRPr="00D41892"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Ш</w:t>
      </w:r>
      <w:r w:rsidR="00EF2B93" w:rsidRPr="00D41892">
        <w:rPr>
          <w:rFonts w:ascii="Times New Roman" w:hAnsi="Times New Roman" w:cs="Times New Roman"/>
          <w:sz w:val="24"/>
          <w:szCs w:val="24"/>
        </w:rPr>
        <w:t>траф;</w:t>
      </w:r>
    </w:p>
    <w:p w:rsidR="00EF2B93" w:rsidRPr="00D41892"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С</w:t>
      </w:r>
      <w:r w:rsidR="00EF2B93" w:rsidRPr="00D41892">
        <w:rPr>
          <w:rFonts w:ascii="Times New Roman" w:hAnsi="Times New Roman" w:cs="Times New Roman"/>
          <w:sz w:val="24"/>
          <w:szCs w:val="24"/>
        </w:rPr>
        <w:t>мертная казнь;</w:t>
      </w:r>
    </w:p>
    <w:p w:rsidR="00EF2B93" w:rsidRDefault="00D41892" w:rsidP="007F7500">
      <w:pPr>
        <w:pStyle w:val="a4"/>
        <w:numPr>
          <w:ilvl w:val="0"/>
          <w:numId w:val="13"/>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Т</w:t>
      </w:r>
      <w:r w:rsidR="00EF2B93" w:rsidRPr="00D41892">
        <w:rPr>
          <w:rFonts w:ascii="Times New Roman" w:hAnsi="Times New Roman" w:cs="Times New Roman"/>
          <w:sz w:val="24"/>
          <w:szCs w:val="24"/>
        </w:rPr>
        <w:t>елесные наказания.</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Б, В</w:t>
      </w:r>
      <w:r w:rsidRPr="00AA3469">
        <w:rPr>
          <w:rFonts w:ascii="Times New Roman" w:hAnsi="Times New Roman" w:cs="Times New Roman"/>
          <w:b/>
          <w:iCs/>
          <w:sz w:val="24"/>
          <w:szCs w:val="24"/>
        </w:rPr>
        <w:t>.</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p>
    <w:p w:rsidR="00EF2B93" w:rsidRPr="00D4189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D41892">
        <w:rPr>
          <w:rFonts w:ascii="Times New Roman" w:hAnsi="Times New Roman" w:cs="Times New Roman"/>
          <w:b/>
          <w:sz w:val="24"/>
          <w:szCs w:val="24"/>
        </w:rPr>
        <w:t>Орган, управлявший русской православной церковью, в XVIII- нач. ХХ вв., состоявший наполовину из духовных и светских лиц:</w:t>
      </w:r>
    </w:p>
    <w:p w:rsidR="00EF2B93" w:rsidRPr="00D41892" w:rsidRDefault="00D41892" w:rsidP="007F7500">
      <w:pPr>
        <w:pStyle w:val="a4"/>
        <w:numPr>
          <w:ilvl w:val="0"/>
          <w:numId w:val="14"/>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Правительственный Сенат</w:t>
      </w:r>
    </w:p>
    <w:p w:rsidR="00EF2B93" w:rsidRPr="00D41892" w:rsidRDefault="00EF2B93" w:rsidP="007F7500">
      <w:pPr>
        <w:pStyle w:val="a4"/>
        <w:numPr>
          <w:ilvl w:val="0"/>
          <w:numId w:val="14"/>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Святейший Синод</w:t>
      </w:r>
    </w:p>
    <w:p w:rsidR="00EF2B93" w:rsidRPr="00D41892" w:rsidRDefault="00D41892" w:rsidP="007F7500">
      <w:pPr>
        <w:pStyle w:val="a4"/>
        <w:numPr>
          <w:ilvl w:val="0"/>
          <w:numId w:val="14"/>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Министерство вероисповеданий</w:t>
      </w:r>
    </w:p>
    <w:p w:rsidR="00EF2B93" w:rsidRDefault="00EF2B93" w:rsidP="007F7500">
      <w:pPr>
        <w:pStyle w:val="a4"/>
        <w:numPr>
          <w:ilvl w:val="0"/>
          <w:numId w:val="14"/>
        </w:numPr>
        <w:spacing w:after="0" w:line="360" w:lineRule="auto"/>
        <w:ind w:left="0" w:firstLine="709"/>
        <w:jc w:val="both"/>
        <w:rPr>
          <w:rFonts w:ascii="Times New Roman" w:hAnsi="Times New Roman" w:cs="Times New Roman"/>
          <w:sz w:val="24"/>
          <w:szCs w:val="24"/>
        </w:rPr>
      </w:pPr>
      <w:r w:rsidRPr="00D41892">
        <w:rPr>
          <w:rFonts w:ascii="Times New Roman" w:hAnsi="Times New Roman" w:cs="Times New Roman"/>
          <w:sz w:val="24"/>
          <w:szCs w:val="24"/>
        </w:rPr>
        <w:t>Духовная коллегия</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Б</w:t>
      </w:r>
      <w:r w:rsidRPr="00AA3469">
        <w:rPr>
          <w:rFonts w:ascii="Times New Roman" w:hAnsi="Times New Roman" w:cs="Times New Roman"/>
          <w:b/>
          <w:iCs/>
          <w:sz w:val="24"/>
          <w:szCs w:val="24"/>
        </w:rPr>
        <w:t>.</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3F63C6"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3F63C6" w:rsidRPr="00AA3469" w:rsidRDefault="003F63C6" w:rsidP="003F63C6">
      <w:pPr>
        <w:pStyle w:val="a4"/>
        <w:spacing w:after="0" w:line="360" w:lineRule="auto"/>
        <w:ind w:left="709"/>
        <w:jc w:val="both"/>
        <w:rPr>
          <w:rFonts w:ascii="Times New Roman" w:hAnsi="Times New Roman" w:cs="Times New Roman"/>
          <w:b/>
          <w:sz w:val="24"/>
          <w:szCs w:val="24"/>
        </w:rPr>
      </w:pPr>
    </w:p>
    <w:p w:rsidR="00EF2B93" w:rsidRPr="00D41892" w:rsidRDefault="00EF2B93" w:rsidP="007F7500">
      <w:pPr>
        <w:pStyle w:val="a4"/>
        <w:numPr>
          <w:ilvl w:val="0"/>
          <w:numId w:val="6"/>
        </w:numPr>
        <w:spacing w:after="0" w:line="360" w:lineRule="auto"/>
        <w:ind w:left="0" w:firstLine="709"/>
        <w:jc w:val="both"/>
        <w:rPr>
          <w:rFonts w:ascii="Times New Roman" w:hAnsi="Times New Roman" w:cs="Times New Roman"/>
          <w:b/>
          <w:iCs/>
          <w:sz w:val="24"/>
          <w:szCs w:val="24"/>
        </w:rPr>
      </w:pPr>
      <w:r w:rsidRPr="00D41892">
        <w:rPr>
          <w:rFonts w:ascii="Times New Roman" w:hAnsi="Times New Roman" w:cs="Times New Roman"/>
          <w:b/>
          <w:iCs/>
          <w:sz w:val="24"/>
          <w:szCs w:val="24"/>
        </w:rPr>
        <w:t>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w:t>
      </w:r>
    </w:p>
    <w:p w:rsidR="00EF2B93" w:rsidRPr="00D41892" w:rsidRDefault="00EF2B93" w:rsidP="007F7500">
      <w:pPr>
        <w:pStyle w:val="a4"/>
        <w:numPr>
          <w:ilvl w:val="0"/>
          <w:numId w:val="15"/>
        </w:numPr>
        <w:spacing w:after="0" w:line="360" w:lineRule="auto"/>
        <w:ind w:left="0" w:firstLine="709"/>
        <w:jc w:val="both"/>
        <w:rPr>
          <w:rFonts w:ascii="Times New Roman" w:hAnsi="Times New Roman" w:cs="Times New Roman"/>
          <w:iCs/>
          <w:sz w:val="24"/>
          <w:szCs w:val="24"/>
        </w:rPr>
      </w:pPr>
      <w:r w:rsidRPr="00D41892">
        <w:rPr>
          <w:rFonts w:ascii="Times New Roman" w:hAnsi="Times New Roman" w:cs="Times New Roman"/>
          <w:iCs/>
          <w:sz w:val="24"/>
          <w:szCs w:val="24"/>
        </w:rPr>
        <w:t>Признан судом недееспособным</w:t>
      </w:r>
    </w:p>
    <w:p w:rsidR="00EF2B93" w:rsidRPr="00D41892" w:rsidRDefault="00EF2B93" w:rsidP="007F7500">
      <w:pPr>
        <w:pStyle w:val="a4"/>
        <w:numPr>
          <w:ilvl w:val="0"/>
          <w:numId w:val="15"/>
        </w:numPr>
        <w:spacing w:after="0" w:line="360" w:lineRule="auto"/>
        <w:ind w:left="0" w:firstLine="709"/>
        <w:jc w:val="both"/>
        <w:rPr>
          <w:rFonts w:ascii="Times New Roman" w:hAnsi="Times New Roman" w:cs="Times New Roman"/>
          <w:iCs/>
          <w:sz w:val="24"/>
          <w:szCs w:val="24"/>
        </w:rPr>
      </w:pPr>
      <w:r w:rsidRPr="00D41892">
        <w:rPr>
          <w:rFonts w:ascii="Times New Roman" w:hAnsi="Times New Roman" w:cs="Times New Roman"/>
          <w:iCs/>
          <w:sz w:val="24"/>
          <w:szCs w:val="24"/>
        </w:rPr>
        <w:t>Признан органами опеки и попечительства недееспособным</w:t>
      </w:r>
    </w:p>
    <w:p w:rsidR="00EF2B93" w:rsidRPr="00D41892" w:rsidRDefault="00EF2B93" w:rsidP="007F7500">
      <w:pPr>
        <w:pStyle w:val="a4"/>
        <w:numPr>
          <w:ilvl w:val="0"/>
          <w:numId w:val="15"/>
        </w:numPr>
        <w:spacing w:after="0" w:line="360" w:lineRule="auto"/>
        <w:ind w:left="0" w:firstLine="709"/>
        <w:jc w:val="both"/>
        <w:rPr>
          <w:rFonts w:ascii="Times New Roman" w:hAnsi="Times New Roman" w:cs="Times New Roman"/>
          <w:iCs/>
          <w:sz w:val="24"/>
          <w:szCs w:val="24"/>
        </w:rPr>
      </w:pPr>
      <w:r w:rsidRPr="00D41892">
        <w:rPr>
          <w:rFonts w:ascii="Times New Roman" w:hAnsi="Times New Roman" w:cs="Times New Roman"/>
          <w:iCs/>
          <w:sz w:val="24"/>
          <w:szCs w:val="24"/>
        </w:rPr>
        <w:t>Ограничен судом в дееспособности</w:t>
      </w:r>
    </w:p>
    <w:p w:rsidR="00EF2B93" w:rsidRDefault="00EF2B93" w:rsidP="007F7500">
      <w:pPr>
        <w:pStyle w:val="a4"/>
        <w:numPr>
          <w:ilvl w:val="0"/>
          <w:numId w:val="15"/>
        </w:numPr>
        <w:spacing w:after="0" w:line="360" w:lineRule="auto"/>
        <w:ind w:left="0" w:firstLine="709"/>
        <w:jc w:val="both"/>
        <w:rPr>
          <w:rFonts w:ascii="Times New Roman" w:hAnsi="Times New Roman" w:cs="Times New Roman"/>
          <w:iCs/>
          <w:sz w:val="24"/>
          <w:szCs w:val="24"/>
        </w:rPr>
      </w:pPr>
      <w:r w:rsidRPr="00D41892">
        <w:rPr>
          <w:rFonts w:ascii="Times New Roman" w:hAnsi="Times New Roman" w:cs="Times New Roman"/>
          <w:iCs/>
          <w:sz w:val="24"/>
          <w:szCs w:val="24"/>
        </w:rPr>
        <w:lastRenderedPageBreak/>
        <w:t>Ограничен органами опеки и попечительства в дееспособности</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В</w:t>
      </w:r>
      <w:r w:rsidRPr="00AA3469">
        <w:rPr>
          <w:rFonts w:ascii="Times New Roman" w:hAnsi="Times New Roman" w:cs="Times New Roman"/>
          <w:b/>
          <w:iCs/>
          <w:sz w:val="24"/>
          <w:szCs w:val="24"/>
        </w:rPr>
        <w:t>.</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AA3469" w:rsidRPr="00AA3469" w:rsidRDefault="00AA3469" w:rsidP="00AA3469">
      <w:pPr>
        <w:pStyle w:val="a4"/>
        <w:spacing w:after="0" w:line="360" w:lineRule="auto"/>
        <w:ind w:left="709"/>
        <w:jc w:val="both"/>
        <w:rPr>
          <w:rFonts w:ascii="Times New Roman" w:hAnsi="Times New Roman" w:cs="Times New Roman"/>
          <w:b/>
          <w:sz w:val="24"/>
          <w:szCs w:val="24"/>
        </w:rPr>
      </w:pPr>
    </w:p>
    <w:p w:rsidR="00D41892" w:rsidRDefault="00011107" w:rsidP="007F7500">
      <w:pPr>
        <w:pStyle w:val="a4"/>
        <w:numPr>
          <w:ilvl w:val="0"/>
          <w:numId w:val="6"/>
        </w:numPr>
        <w:spacing w:after="0" w:line="360" w:lineRule="auto"/>
        <w:ind w:left="0" w:firstLine="709"/>
        <w:jc w:val="both"/>
        <w:rPr>
          <w:rFonts w:ascii="Times New Roman" w:hAnsi="Times New Roman" w:cs="Times New Roman"/>
          <w:b/>
          <w:iCs/>
          <w:sz w:val="24"/>
          <w:szCs w:val="24"/>
        </w:rPr>
      </w:pPr>
      <w:r>
        <w:rPr>
          <w:rFonts w:ascii="Times New Roman" w:hAnsi="Times New Roman" w:cs="Times New Roman"/>
          <w:b/>
          <w:iCs/>
          <w:sz w:val="24"/>
          <w:szCs w:val="24"/>
        </w:rPr>
        <w:t>Согласно Уголовному кодексу РФ к смягчающим наказание обстоятельствам относятся:</w:t>
      </w:r>
    </w:p>
    <w:p w:rsidR="00011107" w:rsidRDefault="00011107"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С</w:t>
      </w:r>
      <w:r w:rsidRPr="00011107">
        <w:rPr>
          <w:rFonts w:ascii="Times New Roman" w:hAnsi="Times New Roman" w:cs="Times New Roman"/>
          <w:iCs/>
          <w:sz w:val="24"/>
          <w:szCs w:val="24"/>
        </w:rPr>
        <w:t>овершение преступления в силу стечения тяжелых жизненных обстоятельств либо по мотиву сострадания</w:t>
      </w:r>
    </w:p>
    <w:p w:rsidR="00011107" w:rsidRDefault="00011107"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П</w:t>
      </w:r>
      <w:r w:rsidRPr="00011107">
        <w:rPr>
          <w:rFonts w:ascii="Times New Roman" w:hAnsi="Times New Roman" w:cs="Times New Roman"/>
          <w:iCs/>
          <w:sz w:val="24"/>
          <w:szCs w:val="24"/>
        </w:rPr>
        <w:t>ротивоправность или аморальность поведения потерпевшего, явившегося поводом для преступления</w:t>
      </w:r>
    </w:p>
    <w:p w:rsidR="00011107" w:rsidRDefault="00011107"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С</w:t>
      </w:r>
      <w:r w:rsidRPr="00011107">
        <w:rPr>
          <w:rFonts w:ascii="Times New Roman" w:hAnsi="Times New Roman" w:cs="Times New Roman"/>
          <w:iCs/>
          <w:sz w:val="24"/>
          <w:szCs w:val="24"/>
        </w:rPr>
        <w:t>овершение преступления в отношении лица или его близких в связи с осуществлением данным лицом служебной деятельности или выполнением общественного долга</w:t>
      </w:r>
    </w:p>
    <w:p w:rsidR="00011107" w:rsidRDefault="00011107"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С</w:t>
      </w:r>
      <w:r w:rsidRPr="00011107">
        <w:rPr>
          <w:rFonts w:ascii="Times New Roman" w:hAnsi="Times New Roman" w:cs="Times New Roman"/>
          <w:iCs/>
          <w:sz w:val="24"/>
          <w:szCs w:val="24"/>
        </w:rPr>
        <w:t>овершение преступления с использованием форменной одежды или документов представителя власти</w:t>
      </w:r>
    </w:p>
    <w:p w:rsidR="00011107" w:rsidRPr="00011107" w:rsidRDefault="003272E1" w:rsidP="007F7500">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А</w:t>
      </w:r>
      <w:r w:rsidRPr="003272E1">
        <w:rPr>
          <w:rFonts w:ascii="Times New Roman" w:hAnsi="Times New Roman" w:cs="Times New Roman"/>
          <w:iCs/>
          <w:sz w:val="24"/>
          <w:szCs w:val="24"/>
        </w:rPr>
        <w:t>ктивное способствование раскрытию и расследованию преступления</w:t>
      </w:r>
    </w:p>
    <w:p w:rsidR="00AA3469" w:rsidRPr="00AA3469" w:rsidRDefault="00AA3469" w:rsidP="00AA3469">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А, Б, Д</w:t>
      </w:r>
    </w:p>
    <w:p w:rsidR="00AA3469" w:rsidRPr="00AA3469" w:rsidRDefault="00AA3469" w:rsidP="00AA3469">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AA3469" w:rsidRPr="00AA3469" w:rsidRDefault="00AA3469" w:rsidP="00AA3469">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AA3469" w:rsidRDefault="00AA3469" w:rsidP="007F7500">
      <w:pPr>
        <w:spacing w:after="0" w:line="360" w:lineRule="auto"/>
        <w:ind w:firstLine="709"/>
        <w:jc w:val="both"/>
        <w:rPr>
          <w:rFonts w:ascii="Times New Roman" w:hAnsi="Times New Roman" w:cs="Times New Roman"/>
          <w:b/>
          <w:sz w:val="24"/>
          <w:szCs w:val="24"/>
        </w:rPr>
      </w:pPr>
    </w:p>
    <w:p w:rsidR="001B3878" w:rsidRDefault="001B3878" w:rsidP="007F7500">
      <w:pPr>
        <w:spacing w:after="0" w:line="360" w:lineRule="auto"/>
        <w:ind w:firstLine="709"/>
        <w:jc w:val="both"/>
        <w:rPr>
          <w:rFonts w:ascii="Times New Roman" w:hAnsi="Times New Roman" w:cs="Times New Roman"/>
          <w:b/>
          <w:sz w:val="24"/>
          <w:szCs w:val="24"/>
        </w:rPr>
      </w:pPr>
      <w:r w:rsidRPr="001B3878">
        <w:rPr>
          <w:rFonts w:ascii="Times New Roman" w:hAnsi="Times New Roman" w:cs="Times New Roman"/>
          <w:b/>
          <w:sz w:val="24"/>
          <w:szCs w:val="24"/>
          <w:lang w:val="en-US"/>
        </w:rPr>
        <w:t>II</w:t>
      </w:r>
      <w:r w:rsidRPr="00037233">
        <w:rPr>
          <w:rFonts w:ascii="Times New Roman" w:hAnsi="Times New Roman" w:cs="Times New Roman"/>
          <w:b/>
          <w:sz w:val="24"/>
          <w:szCs w:val="24"/>
        </w:rPr>
        <w:t xml:space="preserve"> </w:t>
      </w:r>
      <w:r w:rsidRPr="001B3878">
        <w:rPr>
          <w:rFonts w:ascii="Times New Roman" w:hAnsi="Times New Roman" w:cs="Times New Roman"/>
          <w:b/>
          <w:sz w:val="24"/>
          <w:szCs w:val="24"/>
        </w:rPr>
        <w:t>Установите соответствие</w:t>
      </w:r>
    </w:p>
    <w:p w:rsidR="001B3878" w:rsidRPr="001B3878" w:rsidRDefault="001B3878" w:rsidP="007F7500">
      <w:pPr>
        <w:pStyle w:val="a4"/>
        <w:numPr>
          <w:ilvl w:val="0"/>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Установите соответствие между принятым ак</w:t>
      </w:r>
      <w:r>
        <w:rPr>
          <w:rFonts w:ascii="Times New Roman" w:hAnsi="Times New Roman" w:cs="Times New Roman"/>
          <w:b/>
          <w:sz w:val="24"/>
          <w:szCs w:val="24"/>
        </w:rPr>
        <w:t>том и правителем, его принявшим:</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Екатерина II.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Иван III.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Ярослав.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Алексей Михайлович.</w:t>
      </w:r>
    </w:p>
    <w:p w:rsidR="001B3878" w:rsidRPr="001B3878" w:rsidRDefault="001B3878" w:rsidP="007F7500">
      <w:pPr>
        <w:pStyle w:val="a4"/>
        <w:spacing w:after="0" w:line="360" w:lineRule="auto"/>
        <w:ind w:left="0" w:firstLine="709"/>
        <w:rPr>
          <w:rFonts w:ascii="Times New Roman" w:hAnsi="Times New Roman" w:cs="Times New Roman"/>
          <w:sz w:val="24"/>
          <w:szCs w:val="24"/>
        </w:rPr>
      </w:pP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Русская Правда;</w:t>
      </w: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Судебник 1497 г.;</w:t>
      </w: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lastRenderedPageBreak/>
        <w:t>Соборное Уложение;</w:t>
      </w:r>
    </w:p>
    <w:p w:rsid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Жалованная грамота городам.</w:t>
      </w:r>
    </w:p>
    <w:p w:rsidR="00361F6E" w:rsidRPr="00B1410A" w:rsidRDefault="00B1410A" w:rsidP="00361F6E">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Правильный ответ: 1Г 2Б 3А 4В</w:t>
      </w:r>
    </w:p>
    <w:p w:rsidR="00B1410A" w:rsidRPr="00AA3469" w:rsidRDefault="00B1410A" w:rsidP="00B1410A">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B1410A" w:rsidRPr="00AA3469" w:rsidRDefault="00B1410A" w:rsidP="00B1410A">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B1410A" w:rsidRPr="00AA3469" w:rsidRDefault="00B1410A" w:rsidP="00B1410A">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3272E1" w:rsidRPr="001B3878" w:rsidRDefault="003272E1" w:rsidP="007F7500">
      <w:pPr>
        <w:pStyle w:val="a4"/>
        <w:spacing w:after="0" w:line="360" w:lineRule="auto"/>
        <w:ind w:left="0" w:firstLine="709"/>
        <w:rPr>
          <w:rFonts w:ascii="Times New Roman" w:hAnsi="Times New Roman" w:cs="Times New Roman"/>
          <w:sz w:val="24"/>
          <w:szCs w:val="24"/>
        </w:rPr>
      </w:pPr>
    </w:p>
    <w:p w:rsidR="001B3878" w:rsidRPr="003272E1" w:rsidRDefault="003272E1" w:rsidP="007F7500">
      <w:pPr>
        <w:pStyle w:val="a4"/>
        <w:numPr>
          <w:ilvl w:val="0"/>
          <w:numId w:val="6"/>
        </w:numPr>
        <w:spacing w:after="0" w:line="360" w:lineRule="auto"/>
        <w:ind w:left="0" w:firstLine="709"/>
        <w:jc w:val="both"/>
        <w:rPr>
          <w:rFonts w:ascii="Times New Roman" w:hAnsi="Times New Roman" w:cs="Times New Roman"/>
          <w:b/>
          <w:color w:val="22272F"/>
          <w:sz w:val="24"/>
          <w:szCs w:val="24"/>
          <w:shd w:val="clear" w:color="auto" w:fill="FFFFFF"/>
        </w:rPr>
      </w:pPr>
      <w:r w:rsidRPr="003272E1">
        <w:rPr>
          <w:rFonts w:ascii="Times New Roman" w:hAnsi="Times New Roman" w:cs="Times New Roman"/>
          <w:b/>
          <w:iCs/>
          <w:sz w:val="24"/>
          <w:szCs w:val="24"/>
        </w:rPr>
        <w:t xml:space="preserve">Установите соответствие. </w:t>
      </w:r>
      <w:r w:rsidR="001B3878" w:rsidRPr="003272E1">
        <w:rPr>
          <w:rFonts w:ascii="Times New Roman" w:hAnsi="Times New Roman" w:cs="Times New Roman"/>
          <w:b/>
          <w:iCs/>
          <w:sz w:val="24"/>
          <w:szCs w:val="24"/>
        </w:rPr>
        <w:t xml:space="preserve">Какое из перечисленных </w:t>
      </w:r>
      <w:r w:rsidR="00CB1658">
        <w:rPr>
          <w:rFonts w:ascii="Times New Roman" w:hAnsi="Times New Roman" w:cs="Times New Roman"/>
          <w:b/>
          <w:iCs/>
          <w:sz w:val="24"/>
          <w:szCs w:val="24"/>
        </w:rPr>
        <w:t xml:space="preserve">уголовных </w:t>
      </w:r>
      <w:r w:rsidR="001B3878" w:rsidRPr="003272E1">
        <w:rPr>
          <w:rFonts w:ascii="Times New Roman" w:hAnsi="Times New Roman" w:cs="Times New Roman"/>
          <w:b/>
          <w:iCs/>
          <w:sz w:val="24"/>
          <w:szCs w:val="24"/>
        </w:rPr>
        <w:t xml:space="preserve">наказаний является основным, какое дополнительным. В случае если наказание может применяться как </w:t>
      </w:r>
      <w:r w:rsidR="001B3878" w:rsidRPr="003272E1">
        <w:rPr>
          <w:rFonts w:ascii="Times New Roman" w:hAnsi="Times New Roman" w:cs="Times New Roman"/>
          <w:b/>
          <w:color w:val="22272F"/>
          <w:sz w:val="24"/>
          <w:szCs w:val="24"/>
          <w:shd w:val="clear" w:color="auto" w:fill="FFFFFF"/>
        </w:rPr>
        <w:t xml:space="preserve">в качестве основного, так и дополнительного вида наказания, это необходимо указать. </w:t>
      </w:r>
    </w:p>
    <w:p w:rsidR="001B3878" w:rsidRPr="003272E1" w:rsidRDefault="001B3878" w:rsidP="007F7500">
      <w:pPr>
        <w:pStyle w:val="a4"/>
        <w:spacing w:after="0" w:line="360" w:lineRule="auto"/>
        <w:ind w:left="0" w:firstLine="709"/>
        <w:jc w:val="both"/>
        <w:rPr>
          <w:rFonts w:ascii="Times New Roman" w:hAnsi="Times New Roman" w:cs="Times New Roman"/>
          <w:b/>
          <w:iCs/>
          <w:sz w:val="24"/>
          <w:szCs w:val="24"/>
        </w:rPr>
      </w:pPr>
    </w:p>
    <w:p w:rsidR="001B3878" w:rsidRPr="003272E1" w:rsidRDefault="001B3878" w:rsidP="007F7500">
      <w:pPr>
        <w:pStyle w:val="a4"/>
        <w:numPr>
          <w:ilvl w:val="0"/>
          <w:numId w:val="20"/>
        </w:numPr>
        <w:spacing w:after="0" w:line="360" w:lineRule="auto"/>
        <w:ind w:left="0" w:firstLine="709"/>
        <w:jc w:val="both"/>
        <w:rPr>
          <w:rFonts w:ascii="Times New Roman" w:hAnsi="Times New Roman" w:cs="Times New Roman"/>
          <w:b/>
          <w:iCs/>
          <w:sz w:val="24"/>
          <w:szCs w:val="24"/>
        </w:rPr>
      </w:pPr>
      <w:r w:rsidRPr="003272E1">
        <w:rPr>
          <w:rFonts w:ascii="Times New Roman" w:hAnsi="Times New Roman" w:cs="Times New Roman"/>
          <w:b/>
          <w:iCs/>
          <w:sz w:val="24"/>
          <w:szCs w:val="24"/>
        </w:rPr>
        <w:t>Основное наказание</w:t>
      </w:r>
    </w:p>
    <w:p w:rsidR="001B3878" w:rsidRPr="003272E1" w:rsidRDefault="001B3878" w:rsidP="007F7500">
      <w:pPr>
        <w:pStyle w:val="a4"/>
        <w:numPr>
          <w:ilvl w:val="0"/>
          <w:numId w:val="20"/>
        </w:numPr>
        <w:spacing w:after="0" w:line="360" w:lineRule="auto"/>
        <w:ind w:left="0" w:firstLine="709"/>
        <w:jc w:val="both"/>
        <w:rPr>
          <w:rFonts w:ascii="Times New Roman" w:hAnsi="Times New Roman" w:cs="Times New Roman"/>
          <w:b/>
          <w:iCs/>
          <w:sz w:val="24"/>
          <w:szCs w:val="24"/>
        </w:rPr>
      </w:pPr>
      <w:r w:rsidRPr="003272E1">
        <w:rPr>
          <w:rFonts w:ascii="Times New Roman" w:hAnsi="Times New Roman" w:cs="Times New Roman"/>
          <w:b/>
          <w:iCs/>
          <w:sz w:val="24"/>
          <w:szCs w:val="24"/>
        </w:rPr>
        <w:t>Дополнительное наказание</w:t>
      </w:r>
    </w:p>
    <w:p w:rsidR="001B3878" w:rsidRPr="001B3878" w:rsidRDefault="001B3878" w:rsidP="007F7500">
      <w:pPr>
        <w:pStyle w:val="a4"/>
        <w:spacing w:after="0" w:line="360" w:lineRule="auto"/>
        <w:ind w:left="0" w:firstLine="709"/>
        <w:jc w:val="both"/>
        <w:rPr>
          <w:rFonts w:ascii="Times New Roman" w:hAnsi="Times New Roman" w:cs="Times New Roman"/>
          <w:iCs/>
          <w:sz w:val="24"/>
          <w:szCs w:val="24"/>
        </w:rPr>
      </w:pP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Штраф</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свободы на определенный срок</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права занимать определенные должности или заниматься определенной деятельностью</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Арест</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специального, воинского или почетного звания, классного чина и государственных наград</w:t>
      </w:r>
    </w:p>
    <w:p w:rsidR="001B3878" w:rsidRPr="003272E1" w:rsidRDefault="001B3878" w:rsidP="007F7500">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Принудительные работы</w:t>
      </w:r>
    </w:p>
    <w:p w:rsidR="006F159F" w:rsidRPr="00B1410A" w:rsidRDefault="006F159F" w:rsidP="006F159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Правильный ответ: 1</w:t>
      </w:r>
      <w:r>
        <w:rPr>
          <w:rFonts w:ascii="Times New Roman" w:hAnsi="Times New Roman" w:cs="Times New Roman"/>
          <w:b/>
          <w:iCs/>
          <w:sz w:val="24"/>
          <w:szCs w:val="24"/>
        </w:rPr>
        <w:t>АБВГЕ 2АВД</w:t>
      </w:r>
    </w:p>
    <w:p w:rsidR="006F159F" w:rsidRPr="00AA3469" w:rsidRDefault="006F159F" w:rsidP="006F159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6F159F" w:rsidRPr="00AA3469" w:rsidRDefault="006F159F" w:rsidP="006F159F">
      <w:pPr>
        <w:pStyle w:val="a4"/>
        <w:numPr>
          <w:ilvl w:val="0"/>
          <w:numId w:val="26"/>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6F159F" w:rsidRPr="00AA3469" w:rsidRDefault="006F159F" w:rsidP="006F159F">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1B3878" w:rsidRDefault="001B3878" w:rsidP="007F7500">
      <w:pPr>
        <w:pStyle w:val="a4"/>
        <w:spacing w:after="0" w:line="360" w:lineRule="auto"/>
        <w:ind w:left="0" w:firstLine="709"/>
        <w:jc w:val="both"/>
        <w:rPr>
          <w:rFonts w:ascii="Times New Roman" w:hAnsi="Times New Roman" w:cs="Times New Roman"/>
          <w:b/>
          <w:sz w:val="24"/>
          <w:szCs w:val="24"/>
        </w:rPr>
      </w:pPr>
    </w:p>
    <w:p w:rsidR="003272E1" w:rsidRDefault="003272E1" w:rsidP="007F7500">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lang w:val="en-US"/>
        </w:rPr>
        <w:t>III</w:t>
      </w:r>
      <w:r w:rsidRPr="007F7500">
        <w:rPr>
          <w:rFonts w:ascii="Times New Roman" w:hAnsi="Times New Roman" w:cs="Times New Roman"/>
          <w:b/>
          <w:sz w:val="24"/>
          <w:szCs w:val="24"/>
        </w:rPr>
        <w:t xml:space="preserve"> </w:t>
      </w:r>
      <w:r>
        <w:rPr>
          <w:rFonts w:ascii="Times New Roman" w:hAnsi="Times New Roman" w:cs="Times New Roman"/>
          <w:b/>
          <w:sz w:val="24"/>
          <w:szCs w:val="24"/>
        </w:rPr>
        <w:t>Установите верную последовательность</w:t>
      </w:r>
    </w:p>
    <w:p w:rsidR="007F7500" w:rsidRP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Установите правильную последовательность стадий законодательного процесса при принятии Федерального закона</w:t>
      </w:r>
      <w:r>
        <w:rPr>
          <w:rFonts w:ascii="Times New Roman" w:hAnsi="Times New Roman" w:cs="Times New Roman"/>
          <w:b/>
          <w:sz w:val="24"/>
          <w:szCs w:val="24"/>
        </w:rPr>
        <w:t xml:space="preserve">: </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Подписание Федерального закона Президентом</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Внесение законопроекта в Государственную Думу</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lastRenderedPageBreak/>
        <w:t>Одобрение Федерального закона в Совете Федерации</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Принятие Федерального закона Государственной Думой</w:t>
      </w:r>
    </w:p>
    <w:p w:rsidR="007F7500" w:rsidRPr="007F7500" w:rsidRDefault="007F7500" w:rsidP="007F7500">
      <w:pPr>
        <w:pStyle w:val="a4"/>
        <w:numPr>
          <w:ilvl w:val="0"/>
          <w:numId w:val="22"/>
        </w:numPr>
        <w:spacing w:after="0" w:line="360" w:lineRule="auto"/>
        <w:ind w:left="0" w:firstLine="709"/>
        <w:jc w:val="both"/>
        <w:rPr>
          <w:rFonts w:ascii="Times New Roman" w:hAnsi="Times New Roman" w:cs="Times New Roman"/>
          <w:sz w:val="24"/>
          <w:szCs w:val="24"/>
        </w:rPr>
      </w:pPr>
      <w:r w:rsidRPr="007F7500">
        <w:rPr>
          <w:rFonts w:ascii="Times New Roman" w:hAnsi="Times New Roman" w:cs="Times New Roman"/>
          <w:sz w:val="24"/>
          <w:szCs w:val="24"/>
        </w:rPr>
        <w:t xml:space="preserve">Обнародование Федерального закона </w:t>
      </w:r>
    </w:p>
    <w:p w:rsidR="006F159F" w:rsidRPr="00B1410A" w:rsidRDefault="006F159F" w:rsidP="006F159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sidR="00FB3694">
        <w:rPr>
          <w:rFonts w:ascii="Times New Roman" w:hAnsi="Times New Roman" w:cs="Times New Roman"/>
          <w:b/>
          <w:iCs/>
          <w:sz w:val="24"/>
          <w:szCs w:val="24"/>
        </w:rPr>
        <w:t>1-</w:t>
      </w:r>
      <w:r>
        <w:rPr>
          <w:rFonts w:ascii="Times New Roman" w:hAnsi="Times New Roman" w:cs="Times New Roman"/>
          <w:b/>
          <w:iCs/>
          <w:sz w:val="24"/>
          <w:szCs w:val="24"/>
        </w:rPr>
        <w:t>Б</w:t>
      </w:r>
      <w:r w:rsidR="00FB3694">
        <w:rPr>
          <w:rFonts w:ascii="Times New Roman" w:hAnsi="Times New Roman" w:cs="Times New Roman"/>
          <w:b/>
          <w:iCs/>
          <w:sz w:val="24"/>
          <w:szCs w:val="24"/>
        </w:rPr>
        <w:t>, 2-</w:t>
      </w:r>
      <w:r>
        <w:rPr>
          <w:rFonts w:ascii="Times New Roman" w:hAnsi="Times New Roman" w:cs="Times New Roman"/>
          <w:b/>
          <w:iCs/>
          <w:sz w:val="24"/>
          <w:szCs w:val="24"/>
        </w:rPr>
        <w:t>Г</w:t>
      </w:r>
      <w:r w:rsidR="00FB3694">
        <w:rPr>
          <w:rFonts w:ascii="Times New Roman" w:hAnsi="Times New Roman" w:cs="Times New Roman"/>
          <w:b/>
          <w:iCs/>
          <w:sz w:val="24"/>
          <w:szCs w:val="24"/>
        </w:rPr>
        <w:t>, 3-</w:t>
      </w:r>
      <w:r>
        <w:rPr>
          <w:rFonts w:ascii="Times New Roman" w:hAnsi="Times New Roman" w:cs="Times New Roman"/>
          <w:b/>
          <w:iCs/>
          <w:sz w:val="24"/>
          <w:szCs w:val="24"/>
        </w:rPr>
        <w:t>В</w:t>
      </w:r>
      <w:r w:rsidR="00FB3694">
        <w:rPr>
          <w:rFonts w:ascii="Times New Roman" w:hAnsi="Times New Roman" w:cs="Times New Roman"/>
          <w:b/>
          <w:iCs/>
          <w:sz w:val="24"/>
          <w:szCs w:val="24"/>
        </w:rPr>
        <w:t>, 4-</w:t>
      </w:r>
      <w:r>
        <w:rPr>
          <w:rFonts w:ascii="Times New Roman" w:hAnsi="Times New Roman" w:cs="Times New Roman"/>
          <w:b/>
          <w:iCs/>
          <w:sz w:val="24"/>
          <w:szCs w:val="24"/>
        </w:rPr>
        <w:t>А</w:t>
      </w:r>
      <w:r w:rsidR="00FB3694">
        <w:rPr>
          <w:rFonts w:ascii="Times New Roman" w:hAnsi="Times New Roman" w:cs="Times New Roman"/>
          <w:b/>
          <w:iCs/>
          <w:sz w:val="24"/>
          <w:szCs w:val="24"/>
        </w:rPr>
        <w:t>, 5-</w:t>
      </w:r>
      <w:r>
        <w:rPr>
          <w:rFonts w:ascii="Times New Roman" w:hAnsi="Times New Roman" w:cs="Times New Roman"/>
          <w:b/>
          <w:iCs/>
          <w:sz w:val="24"/>
          <w:szCs w:val="24"/>
        </w:rPr>
        <w:t>Д</w:t>
      </w:r>
    </w:p>
    <w:p w:rsidR="006F159F" w:rsidRPr="00AA3469" w:rsidRDefault="006F159F" w:rsidP="006F159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6F159F" w:rsidRPr="00AA3469" w:rsidRDefault="00FB3694" w:rsidP="00FB3694">
      <w:pPr>
        <w:pStyle w:val="a4"/>
        <w:numPr>
          <w:ilvl w:val="0"/>
          <w:numId w:val="26"/>
        </w:numPr>
        <w:spacing w:after="0" w:line="360" w:lineRule="auto"/>
        <w:ind w:left="0" w:firstLine="709"/>
        <w:jc w:val="both"/>
        <w:rPr>
          <w:rFonts w:ascii="Times New Roman" w:hAnsi="Times New Roman" w:cs="Times New Roman"/>
          <w:iCs/>
          <w:sz w:val="24"/>
          <w:szCs w:val="24"/>
        </w:rPr>
      </w:pPr>
      <w:r w:rsidRPr="00FB3694">
        <w:rPr>
          <w:rFonts w:ascii="Times New Roman" w:hAnsi="Times New Roman" w:cs="Times New Roman"/>
          <w:iCs/>
          <w:sz w:val="24"/>
          <w:szCs w:val="24"/>
        </w:rPr>
        <w:t>за указание правильной последовательности без ошибок - 3 балла</w:t>
      </w:r>
      <w:r w:rsidR="006F159F" w:rsidRPr="00AA3469">
        <w:rPr>
          <w:rFonts w:ascii="Times New Roman" w:hAnsi="Times New Roman" w:cs="Times New Roman"/>
          <w:iCs/>
          <w:sz w:val="24"/>
          <w:szCs w:val="24"/>
        </w:rPr>
        <w:t>;</w:t>
      </w:r>
    </w:p>
    <w:p w:rsidR="006F159F" w:rsidRPr="00AA3469" w:rsidRDefault="006F159F" w:rsidP="006F159F">
      <w:pPr>
        <w:pStyle w:val="a4"/>
        <w:numPr>
          <w:ilvl w:val="0"/>
          <w:numId w:val="26"/>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3272E1" w:rsidRDefault="003272E1" w:rsidP="007F7500">
      <w:pPr>
        <w:pStyle w:val="a4"/>
        <w:spacing w:after="0" w:line="360" w:lineRule="auto"/>
        <w:ind w:left="0" w:firstLine="709"/>
        <w:jc w:val="both"/>
        <w:rPr>
          <w:rFonts w:ascii="Times New Roman" w:hAnsi="Times New Roman" w:cs="Times New Roman"/>
          <w:b/>
          <w:sz w:val="24"/>
          <w:szCs w:val="24"/>
        </w:rPr>
      </w:pPr>
    </w:p>
    <w:p w:rsidR="007F7500" w:rsidRDefault="007F7500" w:rsidP="007F7500">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lang w:val="en-US"/>
        </w:rPr>
        <w:t>IV</w:t>
      </w:r>
      <w:r w:rsidRPr="007F7500">
        <w:rPr>
          <w:rFonts w:ascii="Times New Roman" w:hAnsi="Times New Roman" w:cs="Times New Roman"/>
          <w:b/>
          <w:sz w:val="24"/>
          <w:szCs w:val="24"/>
        </w:rPr>
        <w:t xml:space="preserve"> Задание на расшифровку аббревиатуры</w:t>
      </w:r>
    </w:p>
    <w:p w:rsid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Расшифруйте аббревиатуру </w:t>
      </w:r>
      <w:r w:rsidRPr="007F7500">
        <w:rPr>
          <w:rFonts w:ascii="Times New Roman" w:hAnsi="Times New Roman" w:cs="Times New Roman"/>
          <w:b/>
          <w:sz w:val="24"/>
          <w:szCs w:val="24"/>
        </w:rPr>
        <w:t>ЕГРН</w:t>
      </w:r>
    </w:p>
    <w:p w:rsidR="006F159F" w:rsidRPr="00B1410A" w:rsidRDefault="006F159F" w:rsidP="006F159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Единый государственный реестр недвижимости</w:t>
      </w:r>
    </w:p>
    <w:p w:rsidR="006F159F" w:rsidRPr="00AA3469" w:rsidRDefault="006F159F" w:rsidP="006F159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6F159F" w:rsidRPr="00AA3469" w:rsidRDefault="006F159F" w:rsidP="006F159F">
      <w:pPr>
        <w:pStyle w:val="a4"/>
        <w:numPr>
          <w:ilvl w:val="0"/>
          <w:numId w:val="27"/>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6F159F" w:rsidRPr="00540E3E" w:rsidRDefault="006F159F" w:rsidP="006F159F">
      <w:pPr>
        <w:pStyle w:val="a4"/>
        <w:numPr>
          <w:ilvl w:val="0"/>
          <w:numId w:val="27"/>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540E3E" w:rsidRPr="00AA3469" w:rsidRDefault="00540E3E" w:rsidP="00540E3E">
      <w:pPr>
        <w:pStyle w:val="a4"/>
        <w:spacing w:after="0" w:line="360" w:lineRule="auto"/>
        <w:ind w:left="709"/>
        <w:jc w:val="both"/>
        <w:rPr>
          <w:rFonts w:ascii="Times New Roman" w:hAnsi="Times New Roman" w:cs="Times New Roman"/>
          <w:b/>
          <w:sz w:val="24"/>
          <w:szCs w:val="24"/>
        </w:rPr>
      </w:pPr>
    </w:p>
    <w:p w:rsid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Расшифруйте аббревиатуру </w:t>
      </w:r>
      <w:r>
        <w:rPr>
          <w:rFonts w:ascii="Times New Roman" w:hAnsi="Times New Roman" w:cs="Times New Roman"/>
          <w:b/>
          <w:sz w:val="24"/>
          <w:szCs w:val="24"/>
        </w:rPr>
        <w:t>КАС</w:t>
      </w:r>
    </w:p>
    <w:p w:rsidR="006F159F" w:rsidRPr="00B1410A" w:rsidRDefault="006F159F" w:rsidP="006F159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Кодекс административного судопроизводства</w:t>
      </w:r>
    </w:p>
    <w:p w:rsidR="006F159F" w:rsidRPr="00AA3469" w:rsidRDefault="006F159F" w:rsidP="006F159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6F159F" w:rsidRPr="00AA3469" w:rsidRDefault="006F159F" w:rsidP="006F159F">
      <w:pPr>
        <w:pStyle w:val="a4"/>
        <w:numPr>
          <w:ilvl w:val="0"/>
          <w:numId w:val="27"/>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6F159F" w:rsidRPr="00AA3469" w:rsidRDefault="006F159F" w:rsidP="006F159F">
      <w:pPr>
        <w:pStyle w:val="a4"/>
        <w:numPr>
          <w:ilvl w:val="0"/>
          <w:numId w:val="27"/>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7F7500" w:rsidRPr="007F7500" w:rsidRDefault="007F7500" w:rsidP="007F7500">
      <w:pPr>
        <w:pStyle w:val="a4"/>
        <w:spacing w:after="0" w:line="360" w:lineRule="auto"/>
        <w:ind w:left="0" w:firstLine="709"/>
        <w:rPr>
          <w:rFonts w:ascii="Times New Roman" w:hAnsi="Times New Roman" w:cs="Times New Roman"/>
          <w:b/>
          <w:sz w:val="24"/>
          <w:szCs w:val="24"/>
        </w:rPr>
      </w:pPr>
    </w:p>
    <w:p w:rsidR="007F7500" w:rsidRP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Расшифруйте аббревиатуру </w:t>
      </w:r>
      <w:r>
        <w:rPr>
          <w:rFonts w:ascii="Times New Roman" w:hAnsi="Times New Roman" w:cs="Times New Roman"/>
          <w:b/>
          <w:sz w:val="24"/>
          <w:szCs w:val="24"/>
        </w:rPr>
        <w:t>КОМУЧ</w:t>
      </w:r>
    </w:p>
    <w:p w:rsidR="006F159F" w:rsidRPr="00B1410A" w:rsidRDefault="006F159F" w:rsidP="006F159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sidRPr="006F159F">
        <w:rPr>
          <w:rFonts w:ascii="Times New Roman" w:hAnsi="Times New Roman" w:cs="Times New Roman"/>
          <w:b/>
          <w:iCs/>
          <w:sz w:val="24"/>
          <w:szCs w:val="24"/>
        </w:rPr>
        <w:t>Комитет членов (Всероссийского) Учредительного собрания.</w:t>
      </w:r>
    </w:p>
    <w:p w:rsidR="006F159F" w:rsidRPr="00AA3469" w:rsidRDefault="006F159F" w:rsidP="006F159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6F159F" w:rsidRPr="00AA3469" w:rsidRDefault="006F159F" w:rsidP="006F159F">
      <w:pPr>
        <w:pStyle w:val="a4"/>
        <w:numPr>
          <w:ilvl w:val="0"/>
          <w:numId w:val="27"/>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6F159F" w:rsidRPr="00AA3469" w:rsidRDefault="006F159F" w:rsidP="006F159F">
      <w:pPr>
        <w:pStyle w:val="a4"/>
        <w:numPr>
          <w:ilvl w:val="0"/>
          <w:numId w:val="27"/>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C32B4A" w:rsidRDefault="00C32B4A" w:rsidP="007F7500">
      <w:pPr>
        <w:pStyle w:val="a4"/>
        <w:spacing w:after="0" w:line="360" w:lineRule="auto"/>
        <w:ind w:left="0" w:firstLine="709"/>
        <w:jc w:val="both"/>
        <w:rPr>
          <w:rFonts w:ascii="Times New Roman" w:hAnsi="Times New Roman" w:cs="Times New Roman"/>
          <w:b/>
          <w:sz w:val="24"/>
          <w:szCs w:val="24"/>
        </w:rPr>
      </w:pPr>
    </w:p>
    <w:p w:rsidR="007F7500" w:rsidRDefault="00DE0D23">
      <w:pPr>
        <w:pStyle w:val="a4"/>
        <w:spacing w:after="0" w:line="360" w:lineRule="auto"/>
        <w:ind w:left="0" w:firstLine="709"/>
        <w:jc w:val="both"/>
        <w:rPr>
          <w:rFonts w:ascii="Times New Roman" w:hAnsi="Times New Roman" w:cs="Times New Roman"/>
          <w:b/>
          <w:iCs/>
          <w:sz w:val="24"/>
          <w:szCs w:val="24"/>
        </w:rPr>
      </w:pPr>
      <w:r>
        <w:rPr>
          <w:rFonts w:ascii="Times New Roman" w:hAnsi="Times New Roman" w:cs="Times New Roman"/>
          <w:b/>
          <w:sz w:val="24"/>
          <w:szCs w:val="24"/>
          <w:lang w:val="en-US"/>
        </w:rPr>
        <w:t>V</w:t>
      </w:r>
      <w:r w:rsidRPr="00DE0D23">
        <w:rPr>
          <w:i/>
          <w:iCs/>
          <w:sz w:val="23"/>
          <w:szCs w:val="23"/>
        </w:rPr>
        <w:t xml:space="preserve"> </w:t>
      </w:r>
      <w:r w:rsidRPr="00306418">
        <w:rPr>
          <w:rFonts w:ascii="Times New Roman" w:hAnsi="Times New Roman" w:cs="Times New Roman"/>
          <w:b/>
          <w:iCs/>
          <w:sz w:val="24"/>
          <w:szCs w:val="24"/>
        </w:rPr>
        <w:t>Задание по работе с правовыми текстами.</w:t>
      </w:r>
    </w:p>
    <w:p w:rsidR="00306418" w:rsidRDefault="00306418" w:rsidP="00306418">
      <w:pPr>
        <w:pStyle w:val="a4"/>
        <w:numPr>
          <w:ilvl w:val="0"/>
          <w:numId w:val="6"/>
        </w:numPr>
        <w:spacing w:after="0" w:line="360" w:lineRule="auto"/>
        <w:ind w:left="0" w:firstLine="709"/>
        <w:jc w:val="both"/>
        <w:rPr>
          <w:rFonts w:ascii="Times New Roman" w:hAnsi="Times New Roman" w:cs="Times New Roman"/>
          <w:b/>
          <w:sz w:val="24"/>
          <w:szCs w:val="24"/>
        </w:rPr>
      </w:pPr>
      <w:r w:rsidRPr="00306418">
        <w:rPr>
          <w:rFonts w:ascii="Times New Roman" w:hAnsi="Times New Roman" w:cs="Times New Roman"/>
          <w:b/>
          <w:sz w:val="24"/>
          <w:szCs w:val="24"/>
        </w:rPr>
        <w:t>Заполните пропущенн</w:t>
      </w:r>
      <w:r>
        <w:rPr>
          <w:rFonts w:ascii="Times New Roman" w:hAnsi="Times New Roman" w:cs="Times New Roman"/>
          <w:b/>
          <w:sz w:val="24"/>
          <w:szCs w:val="24"/>
        </w:rPr>
        <w:t>ые</w:t>
      </w:r>
      <w:r w:rsidRPr="00306418">
        <w:rPr>
          <w:rFonts w:ascii="Times New Roman" w:hAnsi="Times New Roman" w:cs="Times New Roman"/>
          <w:b/>
          <w:sz w:val="24"/>
          <w:szCs w:val="24"/>
        </w:rPr>
        <w:t xml:space="preserve"> словосочетани</w:t>
      </w:r>
      <w:r>
        <w:rPr>
          <w:rFonts w:ascii="Times New Roman" w:hAnsi="Times New Roman" w:cs="Times New Roman"/>
          <w:b/>
          <w:sz w:val="24"/>
          <w:szCs w:val="24"/>
        </w:rPr>
        <w:t>я</w:t>
      </w:r>
      <w:r w:rsidRPr="00306418">
        <w:rPr>
          <w:rFonts w:ascii="Times New Roman" w:hAnsi="Times New Roman" w:cs="Times New Roman"/>
          <w:b/>
          <w:sz w:val="24"/>
          <w:szCs w:val="24"/>
        </w:rPr>
        <w:t xml:space="preserve"> в тексте нормативного правого акта.</w:t>
      </w:r>
    </w:p>
    <w:p w:rsidR="00306418" w:rsidRDefault="00306418" w:rsidP="00306418">
      <w:pPr>
        <w:pStyle w:val="a4"/>
        <w:spacing w:after="0" w:line="360" w:lineRule="auto"/>
        <w:ind w:left="0" w:firstLine="709"/>
        <w:jc w:val="both"/>
        <w:rPr>
          <w:rFonts w:ascii="Times New Roman" w:hAnsi="Times New Roman" w:cs="Times New Roman"/>
          <w:sz w:val="24"/>
          <w:szCs w:val="24"/>
        </w:rPr>
      </w:pPr>
      <w:r w:rsidRPr="00306418">
        <w:rPr>
          <w:rFonts w:ascii="Times New Roman" w:hAnsi="Times New Roman" w:cs="Times New Roman"/>
          <w:sz w:val="24"/>
          <w:szCs w:val="24"/>
        </w:rPr>
        <w:lastRenderedPageBreak/>
        <w:t>В соответствии со статьей 81 Конституции РФ Президент Российской Федерации избирается сроком на шесть лет гражданами Российской Федерации на основе ___________________ права при __________________</w:t>
      </w:r>
    </w:p>
    <w:p w:rsidR="00FB3694" w:rsidRPr="00B1410A" w:rsidRDefault="00FB3694" w:rsidP="00FB3694">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всеобщего равного и прямого избирательного права при тайном голосовании</w:t>
      </w:r>
    </w:p>
    <w:p w:rsidR="00FB3694" w:rsidRPr="00AA3469" w:rsidRDefault="00FB3694" w:rsidP="00FB3694">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FB3694" w:rsidRDefault="00FB3694" w:rsidP="00FB3694">
      <w:pPr>
        <w:pStyle w:val="a4"/>
        <w:numPr>
          <w:ilvl w:val="0"/>
          <w:numId w:val="27"/>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FB3694" w:rsidRDefault="00FB3694" w:rsidP="00FB3694">
      <w:pPr>
        <w:pStyle w:val="a4"/>
        <w:numPr>
          <w:ilvl w:val="0"/>
          <w:numId w:val="2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если правильно заполнен только первый пропуск начисляется 2 балла</w:t>
      </w:r>
    </w:p>
    <w:p w:rsidR="00FB3694" w:rsidRPr="00AA3469" w:rsidRDefault="00FB3694" w:rsidP="00FB3694">
      <w:pPr>
        <w:pStyle w:val="a4"/>
        <w:numPr>
          <w:ilvl w:val="0"/>
          <w:numId w:val="2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если правильно заполнен только второй пропуск 1 балл</w:t>
      </w:r>
    </w:p>
    <w:p w:rsidR="00FB3694" w:rsidRPr="00AA3469" w:rsidRDefault="00FB3694" w:rsidP="00FB3694">
      <w:pPr>
        <w:pStyle w:val="a4"/>
        <w:numPr>
          <w:ilvl w:val="0"/>
          <w:numId w:val="27"/>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iCs/>
          <w:sz w:val="24"/>
          <w:szCs w:val="24"/>
        </w:rPr>
        <w:t>если оба пропуска заполнены неправильно</w:t>
      </w:r>
      <w:r w:rsidRPr="00AA3469">
        <w:rPr>
          <w:rFonts w:ascii="Times New Roman" w:hAnsi="Times New Roman" w:cs="Times New Roman"/>
          <w:iCs/>
          <w:sz w:val="24"/>
          <w:szCs w:val="24"/>
        </w:rPr>
        <w:t xml:space="preserve"> 0 баллов.</w:t>
      </w:r>
    </w:p>
    <w:p w:rsidR="00306418" w:rsidRDefault="00306418" w:rsidP="00306418">
      <w:pPr>
        <w:pStyle w:val="a4"/>
        <w:spacing w:after="0" w:line="360" w:lineRule="auto"/>
        <w:ind w:left="0" w:firstLine="709"/>
        <w:jc w:val="both"/>
        <w:rPr>
          <w:rFonts w:ascii="Times New Roman" w:hAnsi="Times New Roman" w:cs="Times New Roman"/>
          <w:sz w:val="24"/>
          <w:szCs w:val="24"/>
        </w:rPr>
      </w:pPr>
    </w:p>
    <w:p w:rsidR="00306418" w:rsidRPr="00306418" w:rsidRDefault="00306418" w:rsidP="00306418">
      <w:pPr>
        <w:pStyle w:val="a4"/>
        <w:numPr>
          <w:ilvl w:val="0"/>
          <w:numId w:val="6"/>
        </w:numPr>
        <w:spacing w:after="0" w:line="360" w:lineRule="auto"/>
        <w:jc w:val="both"/>
        <w:rPr>
          <w:rFonts w:ascii="Times New Roman" w:hAnsi="Times New Roman" w:cs="Times New Roman"/>
          <w:b/>
          <w:sz w:val="24"/>
          <w:szCs w:val="24"/>
        </w:rPr>
      </w:pPr>
      <w:r w:rsidRPr="00306418">
        <w:rPr>
          <w:rFonts w:ascii="Times New Roman" w:hAnsi="Times New Roman" w:cs="Times New Roman"/>
          <w:b/>
          <w:sz w:val="24"/>
          <w:szCs w:val="24"/>
        </w:rPr>
        <w:t xml:space="preserve"> </w:t>
      </w:r>
      <w:r w:rsidRPr="00306418">
        <w:rPr>
          <w:rFonts w:ascii="Times New Roman" w:hAnsi="Times New Roman" w:cs="Times New Roman"/>
          <w:b/>
          <w:iCs/>
          <w:sz w:val="24"/>
          <w:szCs w:val="24"/>
        </w:rPr>
        <w:t>Найдите и исправьте ошибку в тексте</w:t>
      </w:r>
      <w:r w:rsidR="00881D3F">
        <w:rPr>
          <w:rFonts w:ascii="Times New Roman" w:hAnsi="Times New Roman" w:cs="Times New Roman"/>
          <w:b/>
          <w:iCs/>
          <w:sz w:val="24"/>
          <w:szCs w:val="24"/>
        </w:rPr>
        <w:t xml:space="preserve">. </w:t>
      </w:r>
    </w:p>
    <w:p w:rsidR="00881D3F" w:rsidRPr="00F065DF" w:rsidRDefault="00881D3F" w:rsidP="00306418">
      <w:pPr>
        <w:spacing w:after="0" w:line="360" w:lineRule="auto"/>
        <w:ind w:firstLine="709"/>
        <w:rPr>
          <w:rFonts w:ascii="Times New Roman" w:hAnsi="Times New Roman" w:cs="Times New Roman"/>
          <w:b/>
          <w:color w:val="333333"/>
          <w:sz w:val="24"/>
          <w:szCs w:val="24"/>
          <w:shd w:val="clear" w:color="auto" w:fill="FFFFFF"/>
        </w:rPr>
      </w:pPr>
      <w:r w:rsidRPr="00F065DF">
        <w:rPr>
          <w:rFonts w:ascii="Times New Roman" w:hAnsi="Times New Roman" w:cs="Times New Roman"/>
          <w:b/>
          <w:color w:val="333333"/>
          <w:sz w:val="24"/>
          <w:szCs w:val="24"/>
          <w:shd w:val="clear" w:color="auto" w:fill="FFFFFF"/>
        </w:rPr>
        <w:t xml:space="preserve">В ответе необходимо указать на ошибку, а также на то как она исправляется. </w:t>
      </w:r>
    </w:p>
    <w:p w:rsidR="00306418" w:rsidRDefault="00306418" w:rsidP="00306418">
      <w:pPr>
        <w:spacing w:after="0" w:line="360" w:lineRule="auto"/>
        <w:ind w:firstLine="709"/>
        <w:rPr>
          <w:rFonts w:ascii="Times New Roman" w:hAnsi="Times New Roman" w:cs="Times New Roman"/>
          <w:color w:val="333333"/>
          <w:sz w:val="24"/>
          <w:szCs w:val="24"/>
          <w:shd w:val="clear" w:color="auto" w:fill="FFFFFF"/>
        </w:rPr>
      </w:pPr>
      <w:r>
        <w:rPr>
          <w:rFonts w:ascii="Times New Roman" w:hAnsi="Times New Roman" w:cs="Times New Roman"/>
          <w:color w:val="333333"/>
          <w:sz w:val="24"/>
          <w:szCs w:val="24"/>
          <w:shd w:val="clear" w:color="auto" w:fill="FFFFFF"/>
        </w:rPr>
        <w:t>В соответствии с частью 2 стать105 Конституции РФ, Ф</w:t>
      </w:r>
      <w:r w:rsidRPr="00306418">
        <w:rPr>
          <w:rFonts w:ascii="Times New Roman" w:hAnsi="Times New Roman" w:cs="Times New Roman"/>
          <w:color w:val="333333"/>
          <w:sz w:val="24"/>
          <w:szCs w:val="24"/>
          <w:shd w:val="clear" w:color="auto" w:fill="FFFFFF"/>
        </w:rPr>
        <w:t>едеральные законы принимаются большинством голосов от числа присутствующих депутатов Государственной Думы, если иное не предусмотрено Конституцией Российской Федерации.</w:t>
      </w:r>
    </w:p>
    <w:p w:rsidR="00881D3F" w:rsidRPr="00881D3F" w:rsidRDefault="00881D3F" w:rsidP="00881D3F">
      <w:pPr>
        <w:spacing w:after="0" w:line="360" w:lineRule="auto"/>
        <w:ind w:firstLine="709"/>
        <w:rPr>
          <w:rFonts w:ascii="Times New Roman" w:hAnsi="Times New Roman" w:cs="Times New Roman"/>
          <w:iCs/>
          <w:sz w:val="24"/>
          <w:szCs w:val="24"/>
        </w:rPr>
      </w:pPr>
      <w:r w:rsidRPr="00881D3F">
        <w:rPr>
          <w:rFonts w:ascii="Times New Roman" w:hAnsi="Times New Roman" w:cs="Times New Roman"/>
          <w:b/>
          <w:bCs/>
          <w:iCs/>
          <w:sz w:val="24"/>
          <w:szCs w:val="24"/>
        </w:rPr>
        <w:t xml:space="preserve">Ответ: </w:t>
      </w:r>
      <w:r w:rsidRPr="00881D3F">
        <w:rPr>
          <w:rFonts w:ascii="Times New Roman" w:hAnsi="Times New Roman" w:cs="Times New Roman"/>
          <w:iCs/>
          <w:sz w:val="24"/>
          <w:szCs w:val="24"/>
        </w:rPr>
        <w:t xml:space="preserve">ошибка </w:t>
      </w:r>
      <w:r>
        <w:rPr>
          <w:rFonts w:ascii="Times New Roman" w:hAnsi="Times New Roman" w:cs="Times New Roman"/>
          <w:iCs/>
          <w:sz w:val="24"/>
          <w:szCs w:val="24"/>
        </w:rPr>
        <w:t>в необходимом количестве голосов для принятия Федерального закона</w:t>
      </w:r>
      <w:r w:rsidRPr="00881D3F">
        <w:rPr>
          <w:rFonts w:ascii="Times New Roman" w:hAnsi="Times New Roman" w:cs="Times New Roman"/>
          <w:iCs/>
          <w:sz w:val="24"/>
          <w:szCs w:val="24"/>
        </w:rPr>
        <w:t xml:space="preserve">. </w:t>
      </w:r>
      <w:r w:rsidRPr="00881D3F">
        <w:rPr>
          <w:rFonts w:ascii="Times New Roman" w:hAnsi="Times New Roman" w:cs="Times New Roman"/>
          <w:b/>
          <w:bCs/>
          <w:iCs/>
          <w:sz w:val="24"/>
          <w:szCs w:val="24"/>
        </w:rPr>
        <w:t xml:space="preserve">Правильный ответ </w:t>
      </w:r>
      <w:r w:rsidRPr="00881D3F">
        <w:rPr>
          <w:rFonts w:ascii="Times New Roman" w:hAnsi="Times New Roman" w:cs="Times New Roman"/>
          <w:iCs/>
          <w:sz w:val="24"/>
          <w:szCs w:val="24"/>
        </w:rPr>
        <w:t xml:space="preserve">– </w:t>
      </w:r>
      <w:r>
        <w:rPr>
          <w:rFonts w:ascii="Times New Roman" w:hAnsi="Times New Roman" w:cs="Times New Roman"/>
          <w:color w:val="333333"/>
          <w:sz w:val="24"/>
          <w:szCs w:val="24"/>
          <w:shd w:val="clear" w:color="auto" w:fill="FFFFFF"/>
        </w:rPr>
        <w:t>Ф</w:t>
      </w:r>
      <w:r w:rsidRPr="00306418">
        <w:rPr>
          <w:rFonts w:ascii="Times New Roman" w:hAnsi="Times New Roman" w:cs="Times New Roman"/>
          <w:color w:val="333333"/>
          <w:sz w:val="24"/>
          <w:szCs w:val="24"/>
          <w:shd w:val="clear" w:color="auto" w:fill="FFFFFF"/>
        </w:rPr>
        <w:t xml:space="preserve">едеральные законы принимаются большинством голосов </w:t>
      </w:r>
      <w:r w:rsidRPr="00881D3F">
        <w:rPr>
          <w:rFonts w:ascii="Times New Roman" w:hAnsi="Times New Roman" w:cs="Times New Roman"/>
          <w:b/>
          <w:color w:val="333333"/>
          <w:sz w:val="24"/>
          <w:szCs w:val="24"/>
          <w:shd w:val="clear" w:color="auto" w:fill="FFFFFF"/>
        </w:rPr>
        <w:t xml:space="preserve">от общего числа </w:t>
      </w:r>
      <w:r w:rsidRPr="00306418">
        <w:rPr>
          <w:rFonts w:ascii="Times New Roman" w:hAnsi="Times New Roman" w:cs="Times New Roman"/>
          <w:color w:val="333333"/>
          <w:sz w:val="24"/>
          <w:szCs w:val="24"/>
          <w:shd w:val="clear" w:color="auto" w:fill="FFFFFF"/>
        </w:rPr>
        <w:t>депутатов Государственной Думы</w:t>
      </w:r>
      <w:r w:rsidR="00631C0D">
        <w:rPr>
          <w:rFonts w:ascii="Times New Roman" w:hAnsi="Times New Roman" w:cs="Times New Roman"/>
          <w:color w:val="333333"/>
          <w:sz w:val="24"/>
          <w:szCs w:val="24"/>
          <w:shd w:val="clear" w:color="auto" w:fill="FFFFFF"/>
        </w:rPr>
        <w:t xml:space="preserve">, количество присутствующих депутатов имеет значение только для констатации кворума. </w:t>
      </w:r>
    </w:p>
    <w:p w:rsidR="00881D3F" w:rsidRPr="00881D3F" w:rsidRDefault="00881D3F" w:rsidP="00881D3F">
      <w:pPr>
        <w:spacing w:after="0" w:line="360" w:lineRule="auto"/>
        <w:ind w:firstLine="709"/>
        <w:rPr>
          <w:rFonts w:ascii="Times New Roman" w:hAnsi="Times New Roman" w:cs="Times New Roman"/>
          <w:iCs/>
          <w:sz w:val="24"/>
          <w:szCs w:val="24"/>
        </w:rPr>
      </w:pPr>
      <w:r w:rsidRPr="00881D3F">
        <w:rPr>
          <w:rFonts w:ascii="Times New Roman" w:hAnsi="Times New Roman" w:cs="Times New Roman"/>
          <w:b/>
          <w:bCs/>
          <w:i/>
          <w:iCs/>
          <w:sz w:val="24"/>
          <w:szCs w:val="24"/>
        </w:rPr>
        <w:t xml:space="preserve">Оценка задания. </w:t>
      </w:r>
      <w:r w:rsidRPr="00881D3F">
        <w:rPr>
          <w:rFonts w:ascii="Times New Roman" w:hAnsi="Times New Roman" w:cs="Times New Roman"/>
          <w:i/>
          <w:iCs/>
          <w:sz w:val="24"/>
          <w:szCs w:val="24"/>
        </w:rPr>
        <w:t xml:space="preserve">Максимальная оценка за правильно выполненное задание – </w:t>
      </w:r>
      <w:r>
        <w:rPr>
          <w:rFonts w:ascii="Times New Roman" w:hAnsi="Times New Roman" w:cs="Times New Roman"/>
          <w:b/>
          <w:bCs/>
          <w:i/>
          <w:iCs/>
          <w:sz w:val="24"/>
          <w:szCs w:val="24"/>
        </w:rPr>
        <w:t>3</w:t>
      </w:r>
      <w:r w:rsidRPr="00881D3F">
        <w:rPr>
          <w:rFonts w:ascii="Times New Roman" w:hAnsi="Times New Roman" w:cs="Times New Roman"/>
          <w:b/>
          <w:bCs/>
          <w:i/>
          <w:iCs/>
          <w:sz w:val="24"/>
          <w:szCs w:val="24"/>
        </w:rPr>
        <w:t xml:space="preserve"> балла</w:t>
      </w:r>
      <w:r w:rsidRPr="00881D3F">
        <w:rPr>
          <w:rFonts w:ascii="Times New Roman" w:hAnsi="Times New Roman" w:cs="Times New Roman"/>
          <w:i/>
          <w:iCs/>
          <w:sz w:val="24"/>
          <w:szCs w:val="24"/>
        </w:rPr>
        <w:t xml:space="preserve">, при этом: </w:t>
      </w:r>
    </w:p>
    <w:p w:rsidR="00881D3F" w:rsidRPr="00F065DF" w:rsidRDefault="00881D3F" w:rsidP="00F065DF">
      <w:pPr>
        <w:pStyle w:val="a4"/>
        <w:numPr>
          <w:ilvl w:val="0"/>
          <w:numId w:val="28"/>
        </w:numPr>
        <w:spacing w:after="0" w:line="360" w:lineRule="auto"/>
        <w:rPr>
          <w:rFonts w:ascii="Times New Roman" w:hAnsi="Times New Roman" w:cs="Times New Roman"/>
          <w:iCs/>
          <w:sz w:val="24"/>
          <w:szCs w:val="24"/>
        </w:rPr>
      </w:pPr>
      <w:r w:rsidRPr="00F065DF">
        <w:rPr>
          <w:rFonts w:ascii="Times New Roman" w:hAnsi="Times New Roman" w:cs="Times New Roman"/>
          <w:i/>
          <w:iCs/>
          <w:sz w:val="24"/>
          <w:szCs w:val="24"/>
        </w:rPr>
        <w:t xml:space="preserve">за правильное указание на ошибку – 2 балла; </w:t>
      </w:r>
    </w:p>
    <w:p w:rsidR="00881D3F" w:rsidRPr="00F065DF" w:rsidRDefault="00881D3F" w:rsidP="00F065DF">
      <w:pPr>
        <w:pStyle w:val="a4"/>
        <w:numPr>
          <w:ilvl w:val="0"/>
          <w:numId w:val="28"/>
        </w:numPr>
        <w:spacing w:after="0" w:line="360" w:lineRule="auto"/>
        <w:rPr>
          <w:rFonts w:ascii="Times New Roman" w:hAnsi="Times New Roman" w:cs="Times New Roman"/>
          <w:iCs/>
          <w:sz w:val="24"/>
          <w:szCs w:val="24"/>
        </w:rPr>
      </w:pPr>
      <w:r w:rsidRPr="00F065DF">
        <w:rPr>
          <w:rFonts w:ascii="Times New Roman" w:hAnsi="Times New Roman" w:cs="Times New Roman"/>
          <w:i/>
          <w:iCs/>
          <w:sz w:val="24"/>
          <w:szCs w:val="24"/>
        </w:rPr>
        <w:t xml:space="preserve">за исправление ошибки – 1 балл; </w:t>
      </w:r>
    </w:p>
    <w:p w:rsidR="00F065DF" w:rsidRPr="00F065DF" w:rsidRDefault="00F065DF" w:rsidP="00F065DF">
      <w:pPr>
        <w:pStyle w:val="a4"/>
        <w:numPr>
          <w:ilvl w:val="0"/>
          <w:numId w:val="28"/>
        </w:numPr>
        <w:spacing w:after="0" w:line="360" w:lineRule="auto"/>
        <w:rPr>
          <w:rFonts w:ascii="Times New Roman" w:hAnsi="Times New Roman" w:cs="Times New Roman"/>
          <w:iCs/>
          <w:sz w:val="24"/>
          <w:szCs w:val="24"/>
        </w:rPr>
      </w:pPr>
      <w:r>
        <w:rPr>
          <w:rFonts w:ascii="Times New Roman" w:hAnsi="Times New Roman" w:cs="Times New Roman"/>
          <w:i/>
          <w:iCs/>
          <w:sz w:val="24"/>
          <w:szCs w:val="24"/>
        </w:rPr>
        <w:t>если учащийся правильно написал данное выражение и не расписал в чем ошибка, то также ставится 1 балл</w:t>
      </w:r>
    </w:p>
    <w:p w:rsidR="00881D3F" w:rsidRPr="00F065DF" w:rsidRDefault="00F065DF" w:rsidP="00F065DF">
      <w:pPr>
        <w:pStyle w:val="a4"/>
        <w:numPr>
          <w:ilvl w:val="0"/>
          <w:numId w:val="28"/>
        </w:numPr>
        <w:spacing w:after="0" w:line="360" w:lineRule="auto"/>
        <w:rPr>
          <w:rFonts w:ascii="Times New Roman" w:hAnsi="Times New Roman" w:cs="Times New Roman"/>
          <w:iCs/>
          <w:sz w:val="24"/>
          <w:szCs w:val="24"/>
        </w:rPr>
      </w:pPr>
      <w:r>
        <w:rPr>
          <w:rFonts w:ascii="Times New Roman" w:hAnsi="Times New Roman" w:cs="Times New Roman"/>
          <w:i/>
          <w:iCs/>
          <w:sz w:val="24"/>
          <w:szCs w:val="24"/>
        </w:rPr>
        <w:t>н</w:t>
      </w:r>
      <w:r w:rsidR="00881D3F" w:rsidRPr="00F065DF">
        <w:rPr>
          <w:rFonts w:ascii="Times New Roman" w:hAnsi="Times New Roman" w:cs="Times New Roman"/>
          <w:i/>
          <w:iCs/>
          <w:sz w:val="24"/>
          <w:szCs w:val="24"/>
        </w:rPr>
        <w:t xml:space="preserve">еверный ответ – 0 баллов. </w:t>
      </w:r>
    </w:p>
    <w:p w:rsidR="00C32B4A" w:rsidRDefault="00C32B4A" w:rsidP="00C32B4A">
      <w:pPr>
        <w:spacing w:after="0" w:line="360" w:lineRule="auto"/>
        <w:ind w:firstLine="709"/>
        <w:rPr>
          <w:rFonts w:ascii="Times New Roman" w:hAnsi="Times New Roman" w:cs="Times New Roman"/>
          <w:color w:val="333333"/>
          <w:sz w:val="24"/>
          <w:szCs w:val="24"/>
          <w:shd w:val="clear" w:color="auto" w:fill="FFFFFF"/>
        </w:rPr>
      </w:pPr>
    </w:p>
    <w:p w:rsidR="00306418" w:rsidRDefault="00306418" w:rsidP="00306418">
      <w:pPr>
        <w:spacing w:after="0" w:line="360" w:lineRule="auto"/>
        <w:ind w:firstLine="709"/>
        <w:rPr>
          <w:rFonts w:ascii="Times New Roman" w:hAnsi="Times New Roman" w:cs="Times New Roman"/>
          <w:b/>
          <w:color w:val="333333"/>
          <w:sz w:val="24"/>
          <w:szCs w:val="24"/>
          <w:shd w:val="clear" w:color="auto" w:fill="FFFFFF"/>
        </w:rPr>
      </w:pPr>
      <w:r w:rsidRPr="00306418">
        <w:rPr>
          <w:rFonts w:ascii="Times New Roman" w:hAnsi="Times New Roman" w:cs="Times New Roman"/>
          <w:b/>
          <w:color w:val="333333"/>
          <w:sz w:val="24"/>
          <w:szCs w:val="24"/>
          <w:shd w:val="clear" w:color="auto" w:fill="FFFFFF"/>
          <w:lang w:val="en-US"/>
        </w:rPr>
        <w:t>VI</w:t>
      </w:r>
      <w:r>
        <w:rPr>
          <w:rFonts w:ascii="Times New Roman" w:hAnsi="Times New Roman" w:cs="Times New Roman"/>
          <w:b/>
          <w:color w:val="333333"/>
          <w:sz w:val="24"/>
          <w:szCs w:val="24"/>
          <w:shd w:val="clear" w:color="auto" w:fill="FFFFFF"/>
        </w:rPr>
        <w:t xml:space="preserve"> </w:t>
      </w:r>
      <w:r w:rsidRPr="00306418">
        <w:rPr>
          <w:rFonts w:ascii="Times New Roman" w:hAnsi="Times New Roman" w:cs="Times New Roman"/>
          <w:b/>
          <w:color w:val="333333"/>
          <w:sz w:val="24"/>
          <w:szCs w:val="24"/>
          <w:shd w:val="clear" w:color="auto" w:fill="FFFFFF"/>
        </w:rPr>
        <w:t>Задания по работе с правовыми понятиями.</w:t>
      </w:r>
    </w:p>
    <w:p w:rsidR="00306418" w:rsidRDefault="0087494A" w:rsidP="00306418">
      <w:pPr>
        <w:pStyle w:val="a4"/>
        <w:numPr>
          <w:ilvl w:val="0"/>
          <w:numId w:val="6"/>
        </w:numPr>
        <w:spacing w:after="0" w:line="360" w:lineRule="auto"/>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Кто такой подсудимый в соответствии с Уголовно-процессуальным кодексом</w:t>
      </w:r>
      <w:r w:rsidR="00C32B4A">
        <w:rPr>
          <w:rFonts w:ascii="Times New Roman" w:hAnsi="Times New Roman" w:cs="Times New Roman"/>
          <w:b/>
          <w:color w:val="333333"/>
          <w:sz w:val="24"/>
          <w:szCs w:val="24"/>
          <w:shd w:val="clear" w:color="auto" w:fill="FFFFFF"/>
        </w:rPr>
        <w:t xml:space="preserve"> РФ</w:t>
      </w:r>
    </w:p>
    <w:p w:rsidR="00F065DF" w:rsidRDefault="00C32B4A" w:rsidP="00F065DF">
      <w:pPr>
        <w:pStyle w:val="a4"/>
        <w:spacing w:after="0" w:line="360" w:lineRule="auto"/>
        <w:ind w:left="0" w:firstLine="709"/>
        <w:jc w:val="both"/>
        <w:rPr>
          <w:rFonts w:ascii="Times New Roman" w:hAnsi="Times New Roman" w:cs="Times New Roman"/>
          <w:iCs/>
          <w:sz w:val="24"/>
          <w:szCs w:val="24"/>
        </w:rPr>
      </w:pPr>
      <w:r w:rsidRPr="005D0CCA">
        <w:rPr>
          <w:rFonts w:ascii="Times New Roman" w:hAnsi="Times New Roman" w:cs="Times New Roman"/>
          <w:b/>
          <w:iCs/>
          <w:sz w:val="24"/>
          <w:szCs w:val="24"/>
        </w:rPr>
        <w:t>Ответ:</w:t>
      </w:r>
      <w:r w:rsidRPr="00361F6E">
        <w:rPr>
          <w:rFonts w:ascii="Times New Roman" w:hAnsi="Times New Roman" w:cs="Times New Roman"/>
          <w:iCs/>
          <w:sz w:val="24"/>
          <w:szCs w:val="24"/>
        </w:rPr>
        <w:t xml:space="preserve"> </w:t>
      </w:r>
      <w:r w:rsidR="00F065DF" w:rsidRPr="00F065DF">
        <w:rPr>
          <w:rFonts w:ascii="Times New Roman" w:hAnsi="Times New Roman" w:cs="Times New Roman"/>
          <w:iCs/>
          <w:sz w:val="24"/>
          <w:szCs w:val="24"/>
        </w:rPr>
        <w:t xml:space="preserve">подсудимый - это обвиняемый, по уголовному делу которого назначено судебное разбирательство. </w:t>
      </w:r>
    </w:p>
    <w:p w:rsidR="00F065DF" w:rsidRPr="00AA3469" w:rsidRDefault="00F065DF" w:rsidP="00F065D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lastRenderedPageBreak/>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F065DF" w:rsidRDefault="00F065DF" w:rsidP="00F065DF">
      <w:pPr>
        <w:pStyle w:val="a4"/>
        <w:numPr>
          <w:ilvl w:val="0"/>
          <w:numId w:val="27"/>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r>
        <w:rPr>
          <w:rFonts w:ascii="Times New Roman" w:hAnsi="Times New Roman" w:cs="Times New Roman"/>
          <w:iCs/>
          <w:sz w:val="24"/>
          <w:szCs w:val="24"/>
        </w:rPr>
        <w:t xml:space="preserve"> Правильным считается ответ если в определении названы </w:t>
      </w:r>
      <w:r w:rsidR="008B0B51">
        <w:rPr>
          <w:rFonts w:ascii="Times New Roman" w:hAnsi="Times New Roman" w:cs="Times New Roman"/>
          <w:iCs/>
          <w:sz w:val="24"/>
          <w:szCs w:val="24"/>
        </w:rPr>
        <w:t>два</w:t>
      </w:r>
      <w:r>
        <w:rPr>
          <w:rFonts w:ascii="Times New Roman" w:hAnsi="Times New Roman" w:cs="Times New Roman"/>
          <w:iCs/>
          <w:sz w:val="24"/>
          <w:szCs w:val="24"/>
        </w:rPr>
        <w:t xml:space="preserve"> </w:t>
      </w:r>
      <w:r w:rsidR="009D54B4">
        <w:rPr>
          <w:rFonts w:ascii="Times New Roman" w:hAnsi="Times New Roman" w:cs="Times New Roman"/>
          <w:iCs/>
          <w:sz w:val="24"/>
          <w:szCs w:val="24"/>
        </w:rPr>
        <w:t>существенных</w:t>
      </w:r>
      <w:r>
        <w:rPr>
          <w:rFonts w:ascii="Times New Roman" w:hAnsi="Times New Roman" w:cs="Times New Roman"/>
          <w:iCs/>
          <w:sz w:val="24"/>
          <w:szCs w:val="24"/>
        </w:rPr>
        <w:t xml:space="preserve"> признака: </w:t>
      </w:r>
      <w:r w:rsidR="008B0B51">
        <w:rPr>
          <w:rFonts w:ascii="Times New Roman" w:hAnsi="Times New Roman" w:cs="Times New Roman"/>
          <w:iCs/>
          <w:sz w:val="24"/>
          <w:szCs w:val="24"/>
        </w:rPr>
        <w:t>назначение судебного разбирательство/участие в судебном разбирательстве и уголовное дело.</w:t>
      </w:r>
    </w:p>
    <w:p w:rsidR="009D54B4" w:rsidRPr="00AA3469" w:rsidRDefault="009D54B4" w:rsidP="009D54B4">
      <w:pPr>
        <w:pStyle w:val="a4"/>
        <w:numPr>
          <w:ilvl w:val="0"/>
          <w:numId w:val="27"/>
        </w:numPr>
        <w:spacing w:after="0" w:line="360" w:lineRule="auto"/>
        <w:jc w:val="both"/>
        <w:rPr>
          <w:rFonts w:ascii="Times New Roman" w:hAnsi="Times New Roman" w:cs="Times New Roman"/>
          <w:iCs/>
          <w:sz w:val="24"/>
          <w:szCs w:val="24"/>
        </w:rPr>
      </w:pPr>
      <w:r w:rsidRPr="009D54B4">
        <w:rPr>
          <w:rFonts w:ascii="Times New Roman" w:hAnsi="Times New Roman" w:cs="Times New Roman"/>
          <w:iCs/>
          <w:sz w:val="24"/>
          <w:szCs w:val="24"/>
        </w:rPr>
        <w:t>при отсутствии в определении одного существенного признака – 1 балл</w:t>
      </w:r>
    </w:p>
    <w:p w:rsidR="00F065DF" w:rsidRPr="00AA3469" w:rsidRDefault="009D54B4" w:rsidP="009D54B4">
      <w:pPr>
        <w:pStyle w:val="a4"/>
        <w:numPr>
          <w:ilvl w:val="0"/>
          <w:numId w:val="27"/>
        </w:numPr>
        <w:spacing w:after="0" w:line="360" w:lineRule="auto"/>
        <w:jc w:val="both"/>
        <w:rPr>
          <w:rFonts w:ascii="Times New Roman" w:hAnsi="Times New Roman" w:cs="Times New Roman"/>
          <w:b/>
          <w:sz w:val="24"/>
          <w:szCs w:val="24"/>
        </w:rPr>
      </w:pPr>
      <w:r w:rsidRPr="009D54B4">
        <w:rPr>
          <w:rFonts w:ascii="Times New Roman" w:hAnsi="Times New Roman" w:cs="Times New Roman"/>
          <w:iCs/>
          <w:sz w:val="24"/>
          <w:szCs w:val="24"/>
        </w:rPr>
        <w:t>неправильное определение – 0 баллов</w:t>
      </w:r>
      <w:r w:rsidR="00F065DF" w:rsidRPr="00AA3469">
        <w:rPr>
          <w:rFonts w:ascii="Times New Roman" w:hAnsi="Times New Roman" w:cs="Times New Roman"/>
          <w:iCs/>
          <w:sz w:val="24"/>
          <w:szCs w:val="24"/>
        </w:rPr>
        <w:t>.</w:t>
      </w:r>
    </w:p>
    <w:p w:rsidR="00C32B4A" w:rsidRDefault="00C32B4A" w:rsidP="00EB2C56">
      <w:pPr>
        <w:pStyle w:val="a4"/>
        <w:spacing w:after="0" w:line="360" w:lineRule="auto"/>
        <w:ind w:left="0" w:firstLine="851"/>
        <w:rPr>
          <w:rFonts w:ascii="Times New Roman" w:hAnsi="Times New Roman" w:cs="Times New Roman"/>
          <w:b/>
          <w:color w:val="333333"/>
          <w:sz w:val="24"/>
          <w:szCs w:val="24"/>
          <w:shd w:val="clear" w:color="auto" w:fill="FFFFFF"/>
        </w:rPr>
      </w:pPr>
    </w:p>
    <w:p w:rsidR="0087494A" w:rsidRDefault="0087494A" w:rsidP="00EB2C56">
      <w:pPr>
        <w:pStyle w:val="a4"/>
        <w:numPr>
          <w:ilvl w:val="0"/>
          <w:numId w:val="6"/>
        </w:numPr>
        <w:spacing w:after="0" w:line="360" w:lineRule="auto"/>
        <w:ind w:left="0" w:firstLine="851"/>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Назовите признаки брака</w:t>
      </w:r>
      <w:r w:rsidR="00C32B4A">
        <w:rPr>
          <w:rFonts w:ascii="Times New Roman" w:hAnsi="Times New Roman" w:cs="Times New Roman"/>
          <w:b/>
          <w:color w:val="333333"/>
          <w:sz w:val="24"/>
          <w:szCs w:val="24"/>
          <w:shd w:val="clear" w:color="auto" w:fill="FFFFFF"/>
        </w:rPr>
        <w:t xml:space="preserve"> в соответствии с Семейным кодексом РФ</w:t>
      </w:r>
    </w:p>
    <w:p w:rsidR="00EB2C56" w:rsidRPr="00EB2C56" w:rsidRDefault="00C32B4A" w:rsidP="00EB2C56">
      <w:pPr>
        <w:pStyle w:val="a4"/>
        <w:spacing w:after="0" w:line="360" w:lineRule="auto"/>
        <w:ind w:left="0" w:firstLine="851"/>
        <w:jc w:val="both"/>
        <w:rPr>
          <w:b/>
        </w:rPr>
      </w:pPr>
      <w:r w:rsidRPr="00EB2C56">
        <w:rPr>
          <w:rFonts w:ascii="Times New Roman" w:hAnsi="Times New Roman" w:cs="Times New Roman"/>
          <w:b/>
          <w:iCs/>
          <w:sz w:val="24"/>
          <w:szCs w:val="24"/>
        </w:rPr>
        <w:t xml:space="preserve">Ответ: </w:t>
      </w:r>
    </w:p>
    <w:p w:rsidR="00EB2C56" w:rsidRPr="00EB2C56" w:rsidRDefault="00EB2C56" w:rsidP="00EB2C56">
      <w:pPr>
        <w:pStyle w:val="a4"/>
        <w:numPr>
          <w:ilvl w:val="0"/>
          <w:numId w:val="29"/>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Союз мужчины и женщины</w:t>
      </w:r>
    </w:p>
    <w:p w:rsidR="00EB2C56" w:rsidRPr="00EB2C56" w:rsidRDefault="00EB2C56" w:rsidP="00EB2C56">
      <w:pPr>
        <w:pStyle w:val="a4"/>
        <w:numPr>
          <w:ilvl w:val="0"/>
          <w:numId w:val="29"/>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Свободный союз</w:t>
      </w:r>
    </w:p>
    <w:p w:rsidR="00EB2C56" w:rsidRPr="00EB2C56" w:rsidRDefault="00EB2C56" w:rsidP="00EB2C56">
      <w:pPr>
        <w:pStyle w:val="a4"/>
        <w:numPr>
          <w:ilvl w:val="0"/>
          <w:numId w:val="29"/>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Заключен с целью создания семьи</w:t>
      </w:r>
    </w:p>
    <w:p w:rsidR="00EB2C56" w:rsidRPr="00EB2C56" w:rsidRDefault="00EB2C56" w:rsidP="00EB2C56">
      <w:pPr>
        <w:pStyle w:val="a4"/>
        <w:numPr>
          <w:ilvl w:val="0"/>
          <w:numId w:val="29"/>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Союз, зарегистрированный в органах ЗАГС</w:t>
      </w:r>
    </w:p>
    <w:p w:rsidR="00EB2C56" w:rsidRPr="00EB2C56" w:rsidRDefault="00EB2C56" w:rsidP="00EB2C56">
      <w:pPr>
        <w:pStyle w:val="a4"/>
        <w:numPr>
          <w:ilvl w:val="0"/>
          <w:numId w:val="29"/>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Союз, который порождает между супругами юридические права и обязанности</w:t>
      </w:r>
    </w:p>
    <w:p w:rsidR="009D54B4" w:rsidRDefault="009D54B4" w:rsidP="00EB2C56">
      <w:pPr>
        <w:pStyle w:val="a4"/>
        <w:numPr>
          <w:ilvl w:val="0"/>
          <w:numId w:val="30"/>
        </w:numPr>
        <w:spacing w:after="0" w:line="360" w:lineRule="auto"/>
        <w:jc w:val="both"/>
        <w:rPr>
          <w:rFonts w:ascii="Times New Roman" w:hAnsi="Times New Roman" w:cs="Times New Roman"/>
          <w:iCs/>
          <w:sz w:val="24"/>
          <w:szCs w:val="24"/>
        </w:rPr>
      </w:pPr>
      <w:r w:rsidRPr="009D54B4">
        <w:rPr>
          <w:rFonts w:ascii="Times New Roman" w:hAnsi="Times New Roman" w:cs="Times New Roman"/>
          <w:iCs/>
          <w:sz w:val="24"/>
          <w:szCs w:val="24"/>
        </w:rPr>
        <w:t xml:space="preserve">полное правильное выполнение задания – 3 балла; </w:t>
      </w:r>
    </w:p>
    <w:p w:rsidR="009D54B4" w:rsidRPr="00EB2C56" w:rsidRDefault="009D54B4" w:rsidP="00EB2C56">
      <w:pPr>
        <w:pStyle w:val="a4"/>
        <w:numPr>
          <w:ilvl w:val="0"/>
          <w:numId w:val="30"/>
        </w:numPr>
        <w:spacing w:after="0" w:line="360" w:lineRule="auto"/>
        <w:rPr>
          <w:rFonts w:ascii="Times New Roman" w:hAnsi="Times New Roman" w:cs="Times New Roman"/>
          <w:iCs/>
          <w:sz w:val="24"/>
          <w:szCs w:val="24"/>
        </w:rPr>
      </w:pPr>
      <w:r w:rsidRPr="00EB2C56">
        <w:rPr>
          <w:rFonts w:ascii="Times New Roman" w:hAnsi="Times New Roman" w:cs="Times New Roman"/>
          <w:iCs/>
          <w:sz w:val="24"/>
          <w:szCs w:val="24"/>
        </w:rPr>
        <w:t xml:space="preserve">при отсутствии в определении одного </w:t>
      </w:r>
      <w:r w:rsidR="00EB2C56">
        <w:rPr>
          <w:rFonts w:ascii="Times New Roman" w:hAnsi="Times New Roman" w:cs="Times New Roman"/>
          <w:iCs/>
          <w:sz w:val="24"/>
          <w:szCs w:val="24"/>
        </w:rPr>
        <w:t xml:space="preserve">– двух </w:t>
      </w:r>
      <w:r w:rsidRPr="00EB2C56">
        <w:rPr>
          <w:rFonts w:ascii="Times New Roman" w:hAnsi="Times New Roman" w:cs="Times New Roman"/>
          <w:iCs/>
          <w:sz w:val="24"/>
          <w:szCs w:val="24"/>
        </w:rPr>
        <w:t>признак</w:t>
      </w:r>
      <w:r w:rsidR="00EB2C56">
        <w:rPr>
          <w:rFonts w:ascii="Times New Roman" w:hAnsi="Times New Roman" w:cs="Times New Roman"/>
          <w:iCs/>
          <w:sz w:val="24"/>
          <w:szCs w:val="24"/>
        </w:rPr>
        <w:t>ов</w:t>
      </w:r>
      <w:r w:rsidRPr="00EB2C56">
        <w:rPr>
          <w:rFonts w:ascii="Times New Roman" w:hAnsi="Times New Roman" w:cs="Times New Roman"/>
          <w:iCs/>
          <w:sz w:val="24"/>
          <w:szCs w:val="24"/>
        </w:rPr>
        <w:t xml:space="preserve"> – 2 балла; </w:t>
      </w:r>
    </w:p>
    <w:p w:rsidR="009D54B4" w:rsidRPr="00EB2C56" w:rsidRDefault="009D54B4" w:rsidP="00EB2C56">
      <w:pPr>
        <w:pStyle w:val="a4"/>
        <w:numPr>
          <w:ilvl w:val="0"/>
          <w:numId w:val="30"/>
        </w:numPr>
        <w:spacing w:after="0" w:line="360" w:lineRule="auto"/>
        <w:rPr>
          <w:rFonts w:ascii="Times New Roman" w:hAnsi="Times New Roman" w:cs="Times New Roman"/>
          <w:iCs/>
          <w:sz w:val="24"/>
          <w:szCs w:val="24"/>
        </w:rPr>
      </w:pPr>
      <w:r w:rsidRPr="00EB2C56">
        <w:rPr>
          <w:rFonts w:ascii="Times New Roman" w:hAnsi="Times New Roman" w:cs="Times New Roman"/>
          <w:iCs/>
          <w:sz w:val="24"/>
          <w:szCs w:val="24"/>
        </w:rPr>
        <w:t xml:space="preserve">при выделении только одного- двух признаков – 1 балл; </w:t>
      </w:r>
    </w:p>
    <w:p w:rsidR="0087494A" w:rsidRPr="003F63C6" w:rsidRDefault="009D54B4" w:rsidP="00EB2C56">
      <w:pPr>
        <w:pStyle w:val="a4"/>
        <w:numPr>
          <w:ilvl w:val="0"/>
          <w:numId w:val="30"/>
        </w:numPr>
        <w:spacing w:after="0" w:line="360" w:lineRule="auto"/>
        <w:rPr>
          <w:rFonts w:ascii="Times New Roman" w:hAnsi="Times New Roman" w:cs="Times New Roman"/>
          <w:b/>
          <w:color w:val="333333"/>
          <w:sz w:val="24"/>
          <w:szCs w:val="24"/>
          <w:shd w:val="clear" w:color="auto" w:fill="FFFFFF"/>
        </w:rPr>
      </w:pPr>
      <w:r w:rsidRPr="00EB2C56">
        <w:rPr>
          <w:rFonts w:ascii="Times New Roman" w:hAnsi="Times New Roman" w:cs="Times New Roman"/>
          <w:iCs/>
          <w:sz w:val="24"/>
          <w:szCs w:val="24"/>
        </w:rPr>
        <w:t>отсутствие правильно указанных признаков – 0 баллов.</w:t>
      </w:r>
    </w:p>
    <w:p w:rsidR="003F63C6" w:rsidRPr="00EB2C56" w:rsidRDefault="003F63C6" w:rsidP="003F63C6">
      <w:pPr>
        <w:pStyle w:val="a4"/>
        <w:spacing w:after="0" w:line="360" w:lineRule="auto"/>
        <w:ind w:left="1571"/>
        <w:rPr>
          <w:rFonts w:ascii="Times New Roman" w:hAnsi="Times New Roman" w:cs="Times New Roman"/>
          <w:b/>
          <w:color w:val="333333"/>
          <w:sz w:val="24"/>
          <w:szCs w:val="24"/>
          <w:shd w:val="clear" w:color="auto" w:fill="FFFFFF"/>
        </w:rPr>
      </w:pPr>
    </w:p>
    <w:p w:rsidR="0087494A" w:rsidRPr="0087494A" w:rsidRDefault="0087494A" w:rsidP="0087494A">
      <w:pPr>
        <w:spacing w:after="0" w:line="360" w:lineRule="auto"/>
        <w:rPr>
          <w:rFonts w:ascii="Times New Roman" w:hAnsi="Times New Roman" w:cs="Times New Roman"/>
          <w:b/>
          <w:color w:val="333333"/>
          <w:sz w:val="24"/>
          <w:szCs w:val="24"/>
          <w:shd w:val="clear" w:color="auto" w:fill="FFFFFF"/>
        </w:rPr>
      </w:pPr>
      <w:r w:rsidRPr="0087494A">
        <w:rPr>
          <w:rFonts w:ascii="Times New Roman" w:hAnsi="Times New Roman" w:cs="Times New Roman"/>
          <w:b/>
          <w:color w:val="333333"/>
          <w:sz w:val="24"/>
          <w:szCs w:val="24"/>
          <w:shd w:val="clear" w:color="auto" w:fill="FFFFFF"/>
          <w:lang w:val="en-US"/>
        </w:rPr>
        <w:t>VII</w:t>
      </w:r>
      <w:r w:rsidRPr="0087494A">
        <w:rPr>
          <w:rFonts w:ascii="Times New Roman" w:hAnsi="Times New Roman" w:cs="Times New Roman"/>
          <w:b/>
          <w:color w:val="333333"/>
          <w:sz w:val="24"/>
          <w:szCs w:val="24"/>
          <w:shd w:val="clear" w:color="auto" w:fill="FFFFFF"/>
        </w:rPr>
        <w:t xml:space="preserve"> </w:t>
      </w:r>
      <w:r w:rsidRPr="0087494A">
        <w:rPr>
          <w:rFonts w:ascii="Times New Roman" w:hAnsi="Times New Roman" w:cs="Times New Roman"/>
          <w:b/>
          <w:iCs/>
          <w:sz w:val="24"/>
          <w:szCs w:val="24"/>
        </w:rPr>
        <w:t>Задание на перевод латинского выражения.</w:t>
      </w:r>
    </w:p>
    <w:p w:rsidR="00306418" w:rsidRDefault="0087494A" w:rsidP="004D7B49">
      <w:pPr>
        <w:pStyle w:val="a4"/>
        <w:numPr>
          <w:ilvl w:val="0"/>
          <w:numId w:val="6"/>
        </w:numPr>
        <w:spacing w:after="0" w:line="360" w:lineRule="auto"/>
        <w:jc w:val="both"/>
        <w:rPr>
          <w:rFonts w:ascii="Times New Roman" w:hAnsi="Times New Roman" w:cs="Times New Roman"/>
          <w:b/>
          <w:iCs/>
          <w:sz w:val="24"/>
          <w:szCs w:val="24"/>
        </w:rPr>
      </w:pPr>
      <w:r w:rsidRPr="004D7B49">
        <w:rPr>
          <w:rFonts w:ascii="Times New Roman" w:hAnsi="Times New Roman" w:cs="Times New Roman"/>
          <w:b/>
          <w:iCs/>
          <w:sz w:val="24"/>
          <w:szCs w:val="24"/>
        </w:rPr>
        <w:t>Переведите латинское выражение «</w:t>
      </w:r>
      <w:proofErr w:type="spellStart"/>
      <w:r w:rsidRPr="004D7B49">
        <w:rPr>
          <w:rFonts w:ascii="Times New Roman" w:hAnsi="Times New Roman" w:cs="Times New Roman"/>
          <w:b/>
          <w:color w:val="061319"/>
          <w:sz w:val="24"/>
          <w:szCs w:val="24"/>
          <w:shd w:val="clear" w:color="auto" w:fill="FFFFFF"/>
        </w:rPr>
        <w:t>Non</w:t>
      </w:r>
      <w:proofErr w:type="spellEnd"/>
      <w:r w:rsidRPr="004D7B49">
        <w:rPr>
          <w:rFonts w:ascii="Times New Roman" w:hAnsi="Times New Roman" w:cs="Times New Roman"/>
          <w:b/>
          <w:color w:val="061319"/>
          <w:sz w:val="24"/>
          <w:szCs w:val="24"/>
          <w:shd w:val="clear" w:color="auto" w:fill="FFFFFF"/>
        </w:rPr>
        <w:t xml:space="preserve"> </w:t>
      </w:r>
      <w:proofErr w:type="spellStart"/>
      <w:r w:rsidRPr="004D7B49">
        <w:rPr>
          <w:rFonts w:ascii="Times New Roman" w:hAnsi="Times New Roman" w:cs="Times New Roman"/>
          <w:b/>
          <w:color w:val="061319"/>
          <w:sz w:val="24"/>
          <w:szCs w:val="24"/>
          <w:shd w:val="clear" w:color="auto" w:fill="FFFFFF"/>
        </w:rPr>
        <w:t>bis</w:t>
      </w:r>
      <w:proofErr w:type="spellEnd"/>
      <w:r w:rsidRPr="004D7B49">
        <w:rPr>
          <w:rFonts w:ascii="Times New Roman" w:hAnsi="Times New Roman" w:cs="Times New Roman"/>
          <w:b/>
          <w:color w:val="061319"/>
          <w:sz w:val="24"/>
          <w:szCs w:val="24"/>
          <w:shd w:val="clear" w:color="auto" w:fill="FFFFFF"/>
        </w:rPr>
        <w:t xml:space="preserve"> </w:t>
      </w:r>
      <w:proofErr w:type="spellStart"/>
      <w:r w:rsidRPr="004D7B49">
        <w:rPr>
          <w:rFonts w:ascii="Times New Roman" w:hAnsi="Times New Roman" w:cs="Times New Roman"/>
          <w:b/>
          <w:color w:val="061319"/>
          <w:sz w:val="24"/>
          <w:szCs w:val="24"/>
          <w:shd w:val="clear" w:color="auto" w:fill="FFFFFF"/>
        </w:rPr>
        <w:t>in</w:t>
      </w:r>
      <w:proofErr w:type="spellEnd"/>
      <w:r w:rsidRPr="004D7B49">
        <w:rPr>
          <w:rFonts w:ascii="Times New Roman" w:hAnsi="Times New Roman" w:cs="Times New Roman"/>
          <w:b/>
          <w:color w:val="061319"/>
          <w:sz w:val="24"/>
          <w:szCs w:val="24"/>
          <w:shd w:val="clear" w:color="auto" w:fill="FFFFFF"/>
        </w:rPr>
        <w:t xml:space="preserve"> </w:t>
      </w:r>
      <w:proofErr w:type="spellStart"/>
      <w:r w:rsidRPr="004D7B49">
        <w:rPr>
          <w:rFonts w:ascii="Times New Roman" w:hAnsi="Times New Roman" w:cs="Times New Roman"/>
          <w:b/>
          <w:color w:val="061319"/>
          <w:sz w:val="24"/>
          <w:szCs w:val="24"/>
          <w:shd w:val="clear" w:color="auto" w:fill="FFFFFF"/>
        </w:rPr>
        <w:t>idem</w:t>
      </w:r>
      <w:proofErr w:type="spellEnd"/>
      <w:r w:rsidRPr="004D7B49">
        <w:rPr>
          <w:rFonts w:ascii="Times New Roman" w:hAnsi="Times New Roman" w:cs="Times New Roman"/>
          <w:b/>
          <w:iCs/>
          <w:sz w:val="24"/>
          <w:szCs w:val="24"/>
        </w:rPr>
        <w:t>». Раскройте содержание данного выражения с использованием знаний.</w:t>
      </w:r>
    </w:p>
    <w:p w:rsidR="000D6D20" w:rsidRDefault="00C32B4A" w:rsidP="000D6D20">
      <w:pPr>
        <w:pStyle w:val="a4"/>
        <w:spacing w:after="0" w:line="360" w:lineRule="auto"/>
        <w:ind w:left="0" w:firstLine="709"/>
        <w:jc w:val="both"/>
        <w:rPr>
          <w:rFonts w:ascii="Times New Roman" w:hAnsi="Times New Roman" w:cs="Times New Roman"/>
          <w:iCs/>
          <w:sz w:val="24"/>
          <w:szCs w:val="24"/>
        </w:rPr>
      </w:pPr>
      <w:r w:rsidRPr="000D6D20">
        <w:rPr>
          <w:rFonts w:ascii="Times New Roman" w:hAnsi="Times New Roman" w:cs="Times New Roman"/>
          <w:b/>
          <w:iCs/>
          <w:sz w:val="24"/>
          <w:szCs w:val="24"/>
        </w:rPr>
        <w:t>Ответ:</w:t>
      </w:r>
      <w:r w:rsidRPr="00361F6E">
        <w:rPr>
          <w:rFonts w:ascii="Times New Roman" w:hAnsi="Times New Roman" w:cs="Times New Roman"/>
          <w:iCs/>
          <w:sz w:val="24"/>
          <w:szCs w:val="24"/>
        </w:rPr>
        <w:t xml:space="preserve"> </w:t>
      </w:r>
      <w:r w:rsidR="00461C27">
        <w:rPr>
          <w:rFonts w:ascii="Times New Roman" w:hAnsi="Times New Roman" w:cs="Times New Roman"/>
          <w:iCs/>
          <w:sz w:val="24"/>
          <w:szCs w:val="24"/>
        </w:rPr>
        <w:t>«</w:t>
      </w:r>
      <w:r w:rsidR="000D6D20" w:rsidRPr="000D6D20">
        <w:rPr>
          <w:rFonts w:ascii="Times New Roman" w:hAnsi="Times New Roman" w:cs="Times New Roman"/>
          <w:iCs/>
          <w:sz w:val="24"/>
          <w:szCs w:val="24"/>
        </w:rPr>
        <w:t>Не дважды за одно и то же</w:t>
      </w:r>
      <w:r w:rsidR="00461C27">
        <w:rPr>
          <w:rFonts w:ascii="Times New Roman" w:hAnsi="Times New Roman" w:cs="Times New Roman"/>
          <w:iCs/>
          <w:sz w:val="24"/>
          <w:szCs w:val="24"/>
        </w:rPr>
        <w:t>»</w:t>
      </w:r>
      <w:r w:rsidR="000D6D20">
        <w:rPr>
          <w:rFonts w:ascii="Times New Roman" w:hAnsi="Times New Roman" w:cs="Times New Roman"/>
          <w:iCs/>
          <w:sz w:val="24"/>
          <w:szCs w:val="24"/>
        </w:rPr>
        <w:t xml:space="preserve"> / </w:t>
      </w:r>
      <w:r w:rsidR="00461C27">
        <w:rPr>
          <w:rFonts w:ascii="Times New Roman" w:hAnsi="Times New Roman" w:cs="Times New Roman"/>
          <w:iCs/>
          <w:sz w:val="24"/>
          <w:szCs w:val="24"/>
        </w:rPr>
        <w:t>«</w:t>
      </w:r>
      <w:r w:rsidR="00461C27" w:rsidRPr="00461C27">
        <w:rPr>
          <w:rFonts w:ascii="Times New Roman" w:hAnsi="Times New Roman" w:cs="Times New Roman"/>
          <w:iCs/>
          <w:sz w:val="24"/>
          <w:szCs w:val="24"/>
        </w:rPr>
        <w:t>не привлекать к ответу дважды за одно и то же</w:t>
      </w:r>
      <w:r w:rsidR="00747D50">
        <w:rPr>
          <w:rFonts w:ascii="Times New Roman" w:hAnsi="Times New Roman" w:cs="Times New Roman"/>
          <w:iCs/>
          <w:sz w:val="24"/>
          <w:szCs w:val="24"/>
        </w:rPr>
        <w:t>»</w:t>
      </w:r>
      <w:r w:rsidR="000D6D20">
        <w:rPr>
          <w:rFonts w:ascii="Times New Roman" w:hAnsi="Times New Roman" w:cs="Times New Roman"/>
          <w:iCs/>
          <w:sz w:val="24"/>
          <w:szCs w:val="24"/>
        </w:rPr>
        <w:t xml:space="preserve">. </w:t>
      </w:r>
      <w:r w:rsidR="000D6D20" w:rsidRPr="00747D50">
        <w:rPr>
          <w:rFonts w:ascii="Times New Roman" w:hAnsi="Times New Roman" w:cs="Times New Roman"/>
          <w:b/>
          <w:iCs/>
          <w:sz w:val="24"/>
          <w:szCs w:val="24"/>
        </w:rPr>
        <w:t>Содержание:</w:t>
      </w:r>
      <w:r w:rsidR="000D6D20">
        <w:rPr>
          <w:rFonts w:ascii="Times New Roman" w:hAnsi="Times New Roman" w:cs="Times New Roman"/>
          <w:iCs/>
          <w:sz w:val="24"/>
          <w:szCs w:val="24"/>
        </w:rPr>
        <w:t xml:space="preserve"> недопустимо дважды привлекать одно человека к ответственности за одно и тоже преступление. </w:t>
      </w:r>
    </w:p>
    <w:p w:rsidR="00C32B4A" w:rsidRDefault="000D6D20" w:rsidP="00C32B4A">
      <w:pPr>
        <w:spacing w:after="0" w:line="360" w:lineRule="auto"/>
        <w:ind w:firstLine="709"/>
        <w:rPr>
          <w:rFonts w:ascii="Times New Roman" w:hAnsi="Times New Roman" w:cs="Times New Roman"/>
          <w:iCs/>
          <w:sz w:val="24"/>
          <w:szCs w:val="24"/>
        </w:rPr>
      </w:pPr>
      <w:r w:rsidRPr="000D6D20">
        <w:rPr>
          <w:rFonts w:ascii="Times New Roman" w:hAnsi="Times New Roman" w:cs="Times New Roman"/>
          <w:iCs/>
          <w:sz w:val="24"/>
          <w:szCs w:val="24"/>
        </w:rPr>
        <w:t>Правильное выполнение задани</w:t>
      </w:r>
      <w:r>
        <w:rPr>
          <w:rFonts w:ascii="Times New Roman" w:hAnsi="Times New Roman" w:cs="Times New Roman"/>
          <w:iCs/>
          <w:sz w:val="24"/>
          <w:szCs w:val="24"/>
        </w:rPr>
        <w:t xml:space="preserve">я оценивается </w:t>
      </w:r>
      <w:r w:rsidRPr="000D6D20">
        <w:rPr>
          <w:rFonts w:ascii="Times New Roman" w:hAnsi="Times New Roman" w:cs="Times New Roman"/>
          <w:iCs/>
          <w:sz w:val="24"/>
          <w:szCs w:val="24"/>
        </w:rPr>
        <w:t>в 5 баллов. Ответ на это задание оценивается следующим образом: за правильный перевод - 3 балла; любая ошибка – 0 баллов. За раскрытие содержания – до 2 баллов дополнительно.</w:t>
      </w:r>
    </w:p>
    <w:p w:rsidR="00C32B4A" w:rsidRPr="004D7B49" w:rsidRDefault="00C32B4A" w:rsidP="00C32B4A">
      <w:pPr>
        <w:pStyle w:val="a4"/>
        <w:spacing w:after="0" w:line="360" w:lineRule="auto"/>
        <w:ind w:left="928"/>
        <w:jc w:val="both"/>
        <w:rPr>
          <w:rFonts w:ascii="Times New Roman" w:hAnsi="Times New Roman" w:cs="Times New Roman"/>
          <w:b/>
          <w:iCs/>
          <w:sz w:val="24"/>
          <w:szCs w:val="24"/>
        </w:rPr>
      </w:pPr>
    </w:p>
    <w:p w:rsidR="0087494A" w:rsidRDefault="0087494A" w:rsidP="00306418">
      <w:pPr>
        <w:spacing w:after="0" w:line="360" w:lineRule="auto"/>
        <w:jc w:val="both"/>
        <w:rPr>
          <w:rFonts w:ascii="Times New Roman" w:hAnsi="Times New Roman" w:cs="Times New Roman"/>
          <w:iCs/>
          <w:sz w:val="24"/>
          <w:szCs w:val="24"/>
        </w:rPr>
      </w:pPr>
    </w:p>
    <w:p w:rsidR="004D7B49" w:rsidRDefault="0087494A" w:rsidP="00306418">
      <w:pPr>
        <w:spacing w:after="0" w:line="360" w:lineRule="auto"/>
        <w:jc w:val="both"/>
        <w:rPr>
          <w:rFonts w:ascii="Times New Roman" w:hAnsi="Times New Roman" w:cs="Times New Roman"/>
          <w:b/>
          <w:iCs/>
          <w:sz w:val="24"/>
          <w:szCs w:val="24"/>
        </w:rPr>
      </w:pPr>
      <w:r w:rsidRPr="0087494A">
        <w:rPr>
          <w:rFonts w:ascii="Times New Roman" w:hAnsi="Times New Roman" w:cs="Times New Roman"/>
          <w:b/>
          <w:iCs/>
          <w:sz w:val="24"/>
          <w:szCs w:val="24"/>
          <w:lang w:val="en-US"/>
        </w:rPr>
        <w:t>VIII</w:t>
      </w:r>
      <w:r w:rsidRPr="0087494A">
        <w:rPr>
          <w:rFonts w:ascii="Times New Roman" w:hAnsi="Times New Roman" w:cs="Times New Roman"/>
          <w:b/>
          <w:iCs/>
          <w:sz w:val="24"/>
          <w:szCs w:val="24"/>
        </w:rPr>
        <w:t xml:space="preserve"> </w:t>
      </w:r>
      <w:r w:rsidR="004D7B49" w:rsidRPr="004D7B49">
        <w:rPr>
          <w:rFonts w:ascii="Times New Roman" w:hAnsi="Times New Roman" w:cs="Times New Roman"/>
          <w:b/>
          <w:iCs/>
          <w:sz w:val="24"/>
          <w:szCs w:val="24"/>
        </w:rPr>
        <w:t>Задание на анализ историко-правового текста.</w:t>
      </w:r>
    </w:p>
    <w:p w:rsidR="0087494A" w:rsidRPr="004D7B49" w:rsidRDefault="0087494A" w:rsidP="004D7B49">
      <w:pPr>
        <w:pStyle w:val="a4"/>
        <w:numPr>
          <w:ilvl w:val="0"/>
          <w:numId w:val="6"/>
        </w:numPr>
        <w:spacing w:after="0" w:line="360" w:lineRule="auto"/>
        <w:jc w:val="both"/>
        <w:rPr>
          <w:rFonts w:ascii="Times New Roman" w:hAnsi="Times New Roman" w:cs="Times New Roman"/>
          <w:b/>
          <w:iCs/>
          <w:sz w:val="24"/>
          <w:szCs w:val="24"/>
        </w:rPr>
      </w:pPr>
      <w:r w:rsidRPr="004D7B49">
        <w:rPr>
          <w:rFonts w:ascii="Times New Roman" w:hAnsi="Times New Roman" w:cs="Times New Roman"/>
          <w:b/>
          <w:iCs/>
          <w:sz w:val="24"/>
          <w:szCs w:val="24"/>
        </w:rPr>
        <w:t>Изучите исторический документ и ответьте на поставленные вопросы.</w:t>
      </w:r>
    </w:p>
    <w:p w:rsidR="0087494A" w:rsidRPr="0087494A" w:rsidRDefault="0087494A" w:rsidP="00840769">
      <w:pPr>
        <w:widowControl w:val="0"/>
        <w:spacing w:after="0" w:line="360" w:lineRule="auto"/>
        <w:ind w:firstLine="709"/>
        <w:jc w:val="both"/>
        <w:rPr>
          <w:rFonts w:ascii="Times New Roman" w:hAnsi="Times New Roman" w:cs="Times New Roman"/>
          <w:sz w:val="24"/>
          <w:szCs w:val="24"/>
        </w:rPr>
      </w:pPr>
      <w:r w:rsidRPr="0087494A">
        <w:rPr>
          <w:rFonts w:ascii="Times New Roman" w:hAnsi="Times New Roman" w:cs="Times New Roman"/>
          <w:sz w:val="24"/>
          <w:szCs w:val="24"/>
        </w:rPr>
        <w:t xml:space="preserve">1. Если свободный человек убьет свободного, то мстит за убитого брат, или отец, или сын, или племянник от брата или от сестры. Если же некому будет мстить, то взыскивать за </w:t>
      </w:r>
      <w:r w:rsidRPr="0087494A">
        <w:rPr>
          <w:rFonts w:ascii="Times New Roman" w:hAnsi="Times New Roman" w:cs="Times New Roman"/>
          <w:sz w:val="24"/>
          <w:szCs w:val="24"/>
        </w:rPr>
        <w:lastRenderedPageBreak/>
        <w:t xml:space="preserve">убитого 80 гривен, когда это будет княжой муж (боярин) или княжой тиун (приказчик). Если же убитый будет русин, или княжой войн (гридь), или купец, или боярский тиун (приказчик), или мечник, или церковный человек, или </w:t>
      </w:r>
      <w:proofErr w:type="spellStart"/>
      <w:r w:rsidRPr="0087494A">
        <w:rPr>
          <w:rFonts w:ascii="Times New Roman" w:hAnsi="Times New Roman" w:cs="Times New Roman"/>
          <w:sz w:val="24"/>
          <w:szCs w:val="24"/>
        </w:rPr>
        <w:t>словенин</w:t>
      </w:r>
      <w:proofErr w:type="spellEnd"/>
      <w:r w:rsidRPr="0087494A">
        <w:rPr>
          <w:rFonts w:ascii="Times New Roman" w:hAnsi="Times New Roman" w:cs="Times New Roman"/>
          <w:sz w:val="24"/>
          <w:szCs w:val="24"/>
        </w:rPr>
        <w:t>, то взыскивать за убитого 40 гривен.</w:t>
      </w:r>
    </w:p>
    <w:p w:rsidR="0087494A" w:rsidRPr="0087494A" w:rsidRDefault="0087494A" w:rsidP="00840769">
      <w:pPr>
        <w:widowControl w:val="0"/>
        <w:spacing w:after="0" w:line="360" w:lineRule="auto"/>
        <w:ind w:firstLine="709"/>
        <w:jc w:val="both"/>
        <w:rPr>
          <w:rFonts w:ascii="Times New Roman" w:hAnsi="Times New Roman" w:cs="Times New Roman"/>
          <w:sz w:val="24"/>
          <w:szCs w:val="24"/>
        </w:rPr>
      </w:pPr>
      <w:r w:rsidRPr="0087494A">
        <w:rPr>
          <w:rFonts w:ascii="Times New Roman" w:hAnsi="Times New Roman" w:cs="Times New Roman"/>
          <w:sz w:val="24"/>
          <w:szCs w:val="24"/>
        </w:rPr>
        <w:t xml:space="preserve">2. Но после … собрались сыновья его: Изяслав, Святослав и Всеволод, с боярами своими </w:t>
      </w:r>
      <w:proofErr w:type="spellStart"/>
      <w:r w:rsidRPr="0087494A">
        <w:rPr>
          <w:rFonts w:ascii="Times New Roman" w:hAnsi="Times New Roman" w:cs="Times New Roman"/>
          <w:sz w:val="24"/>
          <w:szCs w:val="24"/>
        </w:rPr>
        <w:t>Коснячком</w:t>
      </w:r>
      <w:proofErr w:type="spellEnd"/>
      <w:r w:rsidRPr="0087494A">
        <w:rPr>
          <w:rFonts w:ascii="Times New Roman" w:hAnsi="Times New Roman" w:cs="Times New Roman"/>
          <w:sz w:val="24"/>
          <w:szCs w:val="24"/>
        </w:rPr>
        <w:t xml:space="preserve">, </w:t>
      </w:r>
      <w:proofErr w:type="spellStart"/>
      <w:r w:rsidRPr="0087494A">
        <w:rPr>
          <w:rFonts w:ascii="Times New Roman" w:hAnsi="Times New Roman" w:cs="Times New Roman"/>
          <w:sz w:val="24"/>
          <w:szCs w:val="24"/>
        </w:rPr>
        <w:t>Перенегом</w:t>
      </w:r>
      <w:proofErr w:type="spellEnd"/>
      <w:r w:rsidRPr="0087494A">
        <w:rPr>
          <w:rFonts w:ascii="Times New Roman" w:hAnsi="Times New Roman" w:cs="Times New Roman"/>
          <w:sz w:val="24"/>
          <w:szCs w:val="24"/>
        </w:rPr>
        <w:t xml:space="preserve"> и Никифором и отменили </w:t>
      </w:r>
      <w:proofErr w:type="gramStart"/>
      <w:r w:rsidRPr="0087494A">
        <w:rPr>
          <w:rFonts w:ascii="Times New Roman" w:hAnsi="Times New Roman" w:cs="Times New Roman"/>
          <w:sz w:val="24"/>
          <w:szCs w:val="24"/>
        </w:rPr>
        <w:t>[….</w:t>
      </w:r>
      <w:proofErr w:type="gramEnd"/>
      <w:r w:rsidRPr="0087494A">
        <w:rPr>
          <w:rFonts w:ascii="Times New Roman" w:hAnsi="Times New Roman" w:cs="Times New Roman"/>
          <w:sz w:val="24"/>
          <w:szCs w:val="24"/>
        </w:rPr>
        <w:t>] за убийство, установив выкуп деньгами; во всем же прочем как судил … , так решили судить и сыновья его.</w:t>
      </w:r>
    </w:p>
    <w:p w:rsidR="0087494A" w:rsidRPr="0087494A" w:rsidRDefault="0087494A" w:rsidP="00840769">
      <w:pPr>
        <w:spacing w:after="0" w:line="360" w:lineRule="auto"/>
        <w:ind w:firstLine="709"/>
        <w:rPr>
          <w:rFonts w:ascii="Times New Roman" w:hAnsi="Times New Roman" w:cs="Times New Roman"/>
          <w:sz w:val="24"/>
          <w:szCs w:val="24"/>
        </w:rPr>
      </w:pPr>
      <w:r w:rsidRPr="0087494A">
        <w:rPr>
          <w:rFonts w:ascii="Times New Roman" w:hAnsi="Times New Roman" w:cs="Times New Roman"/>
          <w:sz w:val="24"/>
          <w:szCs w:val="24"/>
        </w:rPr>
        <w:t>Вопросы к заданию:</w:t>
      </w:r>
    </w:p>
    <w:p w:rsidR="0087494A" w:rsidRPr="0087494A" w:rsidRDefault="0087494A" w:rsidP="00840769">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Определите закон, откуда приведен отрывок </w:t>
      </w:r>
    </w:p>
    <w:p w:rsidR="004D7B49" w:rsidRDefault="0087494A" w:rsidP="00840769">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Вставьте пропущенного правителя в ст. 2, которого упоминает закон </w:t>
      </w:r>
    </w:p>
    <w:p w:rsidR="0087494A" w:rsidRPr="0087494A" w:rsidRDefault="0087494A" w:rsidP="00840769">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Вставьте в […] обычай, применявшийся в то время – 2 слова. </w:t>
      </w:r>
    </w:p>
    <w:p w:rsidR="004D7B49" w:rsidRDefault="0087494A" w:rsidP="00840769">
      <w:pPr>
        <w:numPr>
          <w:ilvl w:val="0"/>
          <w:numId w:val="23"/>
        </w:numPr>
        <w:spacing w:after="0" w:line="360" w:lineRule="auto"/>
        <w:ind w:left="0" w:firstLine="709"/>
        <w:rPr>
          <w:rFonts w:ascii="Times New Roman" w:hAnsi="Times New Roman" w:cs="Times New Roman"/>
          <w:sz w:val="24"/>
          <w:szCs w:val="24"/>
        </w:rPr>
      </w:pPr>
      <w:r w:rsidRPr="0087494A">
        <w:rPr>
          <w:rFonts w:ascii="Times New Roman" w:hAnsi="Times New Roman" w:cs="Times New Roman"/>
          <w:sz w:val="24"/>
          <w:szCs w:val="24"/>
        </w:rPr>
        <w:t xml:space="preserve">Напишите 3 редакции этого закона, известные нам </w:t>
      </w:r>
    </w:p>
    <w:p w:rsidR="0087494A" w:rsidRPr="004D7B49" w:rsidRDefault="0087494A" w:rsidP="00840769">
      <w:pPr>
        <w:numPr>
          <w:ilvl w:val="0"/>
          <w:numId w:val="23"/>
        </w:numPr>
        <w:spacing w:after="0" w:line="360" w:lineRule="auto"/>
        <w:ind w:left="0" w:firstLine="709"/>
        <w:jc w:val="both"/>
        <w:rPr>
          <w:rFonts w:ascii="Times New Roman" w:hAnsi="Times New Roman" w:cs="Times New Roman"/>
          <w:b/>
          <w:sz w:val="24"/>
          <w:szCs w:val="24"/>
        </w:rPr>
      </w:pPr>
      <w:r w:rsidRPr="0087494A">
        <w:rPr>
          <w:rFonts w:ascii="Times New Roman" w:hAnsi="Times New Roman" w:cs="Times New Roman"/>
          <w:sz w:val="24"/>
          <w:szCs w:val="24"/>
        </w:rPr>
        <w:t xml:space="preserve">Определите период времени, когда был составлен закон </w:t>
      </w:r>
    </w:p>
    <w:p w:rsidR="00C32B4A" w:rsidRPr="00E64DFD" w:rsidRDefault="00C32B4A" w:rsidP="00E64DFD">
      <w:pPr>
        <w:pStyle w:val="a4"/>
        <w:spacing w:after="0" w:line="360" w:lineRule="auto"/>
        <w:ind w:left="0" w:firstLine="709"/>
        <w:jc w:val="both"/>
        <w:rPr>
          <w:rFonts w:ascii="Times New Roman" w:hAnsi="Times New Roman" w:cs="Times New Roman"/>
          <w:b/>
          <w:sz w:val="24"/>
          <w:szCs w:val="24"/>
        </w:rPr>
      </w:pPr>
      <w:r w:rsidRPr="00E64DFD">
        <w:rPr>
          <w:rFonts w:ascii="Times New Roman" w:hAnsi="Times New Roman" w:cs="Times New Roman"/>
          <w:b/>
          <w:iCs/>
          <w:sz w:val="24"/>
          <w:szCs w:val="24"/>
        </w:rPr>
        <w:t>Ответ:</w:t>
      </w:r>
      <w:r w:rsidRPr="00E64DFD">
        <w:rPr>
          <w:rFonts w:ascii="Times New Roman" w:hAnsi="Times New Roman" w:cs="Times New Roman"/>
          <w:iCs/>
          <w:sz w:val="24"/>
          <w:szCs w:val="24"/>
        </w:rPr>
        <w:t xml:space="preserve"> </w:t>
      </w:r>
      <w:r w:rsidR="00E64DFD" w:rsidRPr="00E64DFD">
        <w:rPr>
          <w:rFonts w:ascii="Times New Roman" w:hAnsi="Times New Roman" w:cs="Times New Roman"/>
          <w:b/>
          <w:iCs/>
          <w:sz w:val="24"/>
          <w:szCs w:val="24"/>
        </w:rPr>
        <w:t xml:space="preserve">1. </w:t>
      </w:r>
      <w:r w:rsidR="00E64DFD" w:rsidRPr="00E64DFD">
        <w:rPr>
          <w:rFonts w:ascii="Times New Roman" w:hAnsi="Times New Roman" w:cs="Times New Roman"/>
          <w:b/>
          <w:sz w:val="24"/>
          <w:szCs w:val="24"/>
        </w:rPr>
        <w:t xml:space="preserve">Русская Правда </w:t>
      </w:r>
    </w:p>
    <w:p w:rsidR="00E64DFD" w:rsidRPr="00E64DFD" w:rsidRDefault="00E64DFD" w:rsidP="00E64DFD">
      <w:pPr>
        <w:spacing w:after="0" w:line="360" w:lineRule="auto"/>
        <w:ind w:left="1415" w:firstLine="1"/>
        <w:jc w:val="both"/>
        <w:rPr>
          <w:rFonts w:ascii="Times New Roman" w:hAnsi="Times New Roman" w:cs="Times New Roman"/>
          <w:b/>
          <w:sz w:val="24"/>
          <w:szCs w:val="24"/>
        </w:rPr>
      </w:pPr>
      <w:r w:rsidRPr="00E64DFD">
        <w:rPr>
          <w:rFonts w:ascii="Times New Roman" w:hAnsi="Times New Roman" w:cs="Times New Roman"/>
          <w:b/>
          <w:sz w:val="24"/>
          <w:szCs w:val="24"/>
        </w:rPr>
        <w:t>2. Ярослав (Мудрый)</w:t>
      </w:r>
    </w:p>
    <w:p w:rsidR="00E64DFD" w:rsidRPr="00E64DFD" w:rsidRDefault="00E64DFD" w:rsidP="00E64DFD">
      <w:pPr>
        <w:ind w:left="1415" w:firstLine="1"/>
        <w:rPr>
          <w:rFonts w:ascii="Times New Roman" w:hAnsi="Times New Roman" w:cs="Times New Roman"/>
          <w:b/>
          <w:sz w:val="24"/>
          <w:szCs w:val="24"/>
        </w:rPr>
      </w:pPr>
      <w:r w:rsidRPr="00E64DFD">
        <w:rPr>
          <w:rFonts w:ascii="Times New Roman" w:hAnsi="Times New Roman" w:cs="Times New Roman"/>
          <w:b/>
          <w:sz w:val="24"/>
          <w:szCs w:val="24"/>
        </w:rPr>
        <w:t>3. Кровная месть.</w:t>
      </w:r>
    </w:p>
    <w:p w:rsidR="00E64DFD" w:rsidRPr="00E64DFD" w:rsidRDefault="00E64DFD" w:rsidP="00E64DFD">
      <w:pPr>
        <w:ind w:left="1415" w:firstLine="1"/>
        <w:rPr>
          <w:rFonts w:ascii="Times New Roman" w:hAnsi="Times New Roman" w:cs="Times New Roman"/>
          <w:b/>
          <w:sz w:val="24"/>
          <w:szCs w:val="24"/>
        </w:rPr>
      </w:pPr>
      <w:r w:rsidRPr="00E64DFD">
        <w:rPr>
          <w:rFonts w:ascii="Times New Roman" w:hAnsi="Times New Roman" w:cs="Times New Roman"/>
          <w:b/>
          <w:sz w:val="24"/>
          <w:szCs w:val="24"/>
        </w:rPr>
        <w:t>4. Краткая, Пространная, Сокращенная</w:t>
      </w:r>
    </w:p>
    <w:p w:rsidR="00E64DFD" w:rsidRPr="00E64DFD" w:rsidRDefault="00E64DFD" w:rsidP="00E64DFD">
      <w:pPr>
        <w:ind w:left="1415" w:firstLine="1"/>
        <w:rPr>
          <w:rFonts w:ascii="Times New Roman" w:hAnsi="Times New Roman" w:cs="Times New Roman"/>
          <w:b/>
          <w:sz w:val="24"/>
          <w:szCs w:val="24"/>
        </w:rPr>
      </w:pPr>
      <w:r w:rsidRPr="00E64DFD">
        <w:rPr>
          <w:rFonts w:ascii="Times New Roman" w:hAnsi="Times New Roman" w:cs="Times New Roman"/>
          <w:b/>
          <w:sz w:val="24"/>
          <w:szCs w:val="24"/>
        </w:rPr>
        <w:t>5. XI-XII вв. (засчитывается и один из веков, арабские цифры допускаются).</w:t>
      </w:r>
    </w:p>
    <w:p w:rsidR="004D7B49" w:rsidRDefault="007D501E" w:rsidP="007D501E">
      <w:pPr>
        <w:spacing w:after="0" w:line="360" w:lineRule="auto"/>
        <w:ind w:firstLine="709"/>
        <w:jc w:val="both"/>
        <w:rPr>
          <w:rFonts w:ascii="Times New Roman" w:hAnsi="Times New Roman" w:cs="Times New Roman"/>
          <w:iCs/>
          <w:sz w:val="24"/>
          <w:szCs w:val="24"/>
        </w:rPr>
      </w:pPr>
      <w:r w:rsidRPr="007D501E">
        <w:rPr>
          <w:rFonts w:ascii="Times New Roman" w:hAnsi="Times New Roman" w:cs="Times New Roman"/>
          <w:iCs/>
          <w:sz w:val="24"/>
          <w:szCs w:val="24"/>
        </w:rPr>
        <w:t xml:space="preserve">Критерий оценивания – за каждый правильный </w:t>
      </w:r>
      <w:r w:rsidR="0008705B">
        <w:rPr>
          <w:rFonts w:ascii="Times New Roman" w:hAnsi="Times New Roman" w:cs="Times New Roman"/>
          <w:iCs/>
          <w:sz w:val="24"/>
          <w:szCs w:val="24"/>
        </w:rPr>
        <w:t>ответ</w:t>
      </w:r>
      <w:r w:rsidRPr="007D501E">
        <w:rPr>
          <w:rFonts w:ascii="Times New Roman" w:hAnsi="Times New Roman" w:cs="Times New Roman"/>
          <w:iCs/>
          <w:sz w:val="24"/>
          <w:szCs w:val="24"/>
        </w:rPr>
        <w:t xml:space="preserve"> 3 балл</w:t>
      </w:r>
      <w:r w:rsidR="0008705B">
        <w:rPr>
          <w:rFonts w:ascii="Times New Roman" w:hAnsi="Times New Roman" w:cs="Times New Roman"/>
          <w:iCs/>
          <w:sz w:val="24"/>
          <w:szCs w:val="24"/>
        </w:rPr>
        <w:t>а</w:t>
      </w:r>
      <w:r w:rsidRPr="007D501E">
        <w:rPr>
          <w:rFonts w:ascii="Times New Roman" w:hAnsi="Times New Roman" w:cs="Times New Roman"/>
          <w:iCs/>
          <w:sz w:val="24"/>
          <w:szCs w:val="24"/>
        </w:rPr>
        <w:t>. Максимум за ответ – 15 баллов.</w:t>
      </w:r>
    </w:p>
    <w:p w:rsidR="007D501E" w:rsidRPr="00037233" w:rsidRDefault="007D501E" w:rsidP="007D501E">
      <w:pPr>
        <w:spacing w:after="0" w:line="360" w:lineRule="auto"/>
        <w:ind w:firstLine="709"/>
        <w:jc w:val="both"/>
        <w:rPr>
          <w:rFonts w:ascii="Times New Roman" w:hAnsi="Times New Roman" w:cs="Times New Roman"/>
          <w:b/>
          <w:sz w:val="24"/>
          <w:szCs w:val="24"/>
        </w:rPr>
      </w:pPr>
    </w:p>
    <w:p w:rsidR="004D7B49" w:rsidRPr="00BC228F" w:rsidRDefault="004D7B49" w:rsidP="004D7B49">
      <w:pPr>
        <w:spacing w:after="0" w:line="360" w:lineRule="auto"/>
        <w:jc w:val="both"/>
        <w:rPr>
          <w:rFonts w:ascii="Times New Roman" w:hAnsi="Times New Roman" w:cs="Times New Roman"/>
          <w:b/>
          <w:sz w:val="24"/>
          <w:szCs w:val="24"/>
        </w:rPr>
      </w:pPr>
      <w:r w:rsidRPr="00BC228F">
        <w:rPr>
          <w:rFonts w:ascii="Times New Roman" w:hAnsi="Times New Roman" w:cs="Times New Roman"/>
          <w:b/>
          <w:sz w:val="24"/>
          <w:szCs w:val="24"/>
          <w:lang w:val="en-US"/>
        </w:rPr>
        <w:t>IX</w:t>
      </w:r>
      <w:r w:rsidRPr="00037233">
        <w:rPr>
          <w:rFonts w:ascii="Times New Roman" w:hAnsi="Times New Roman" w:cs="Times New Roman"/>
          <w:b/>
          <w:sz w:val="24"/>
          <w:szCs w:val="24"/>
        </w:rPr>
        <w:t xml:space="preserve"> </w:t>
      </w:r>
      <w:r w:rsidRPr="00BC228F">
        <w:rPr>
          <w:rFonts w:ascii="Times New Roman" w:hAnsi="Times New Roman" w:cs="Times New Roman"/>
          <w:b/>
          <w:sz w:val="24"/>
          <w:szCs w:val="24"/>
        </w:rPr>
        <w:t>Решите задачи</w:t>
      </w:r>
    </w:p>
    <w:p w:rsidR="00BC228F" w:rsidRPr="00C32B4A" w:rsidRDefault="00BC228F" w:rsidP="00BC228F">
      <w:pPr>
        <w:pStyle w:val="a4"/>
        <w:numPr>
          <w:ilvl w:val="0"/>
          <w:numId w:val="6"/>
        </w:numPr>
        <w:spacing w:after="0" w:line="360" w:lineRule="auto"/>
        <w:ind w:left="0" w:firstLine="709"/>
        <w:jc w:val="both"/>
        <w:rPr>
          <w:rFonts w:ascii="Times New Roman" w:hAnsi="Times New Roman" w:cs="Times New Roman"/>
          <w:b/>
          <w:sz w:val="24"/>
          <w:szCs w:val="24"/>
        </w:rPr>
      </w:pPr>
      <w:r w:rsidRPr="00BC228F">
        <w:rPr>
          <w:rFonts w:ascii="Times New Roman" w:hAnsi="Times New Roman" w:cs="Times New Roman"/>
          <w:b/>
          <w:bCs/>
          <w:color w:val="26282F"/>
          <w:sz w:val="24"/>
          <w:szCs w:val="24"/>
        </w:rPr>
        <w:t xml:space="preserve">Автомобиль принадлежит юридическому лицу. Водитель юридического лица после окончания рабочего дня возвращаясь домой проехал на запрещающий сигнал светофора, данный факт был зафиксирован техническими средствами видеонаблюдения. Инспектор ГИБДД привлек к ответственности Юридическое лицо как собственника автомобиля. Прав ли инспектор? Какие действия необходимо совершить Юридическому лицу, чтобы отменить данное постановление и привлечь к ответственности водителя? </w:t>
      </w:r>
    </w:p>
    <w:p w:rsidR="00631C0D" w:rsidRDefault="00631C0D" w:rsidP="00631C0D">
      <w:pPr>
        <w:pStyle w:val="a4"/>
        <w:spacing w:after="0" w:line="360" w:lineRule="auto"/>
        <w:ind w:left="0" w:firstLine="709"/>
        <w:jc w:val="both"/>
      </w:pPr>
      <w:r w:rsidRPr="00184DF6">
        <w:rPr>
          <w:rFonts w:ascii="Times New Roman" w:hAnsi="Times New Roman" w:cs="Times New Roman"/>
          <w:b/>
          <w:iCs/>
          <w:sz w:val="24"/>
          <w:szCs w:val="24"/>
        </w:rPr>
        <w:t>Правильный ответ:</w:t>
      </w:r>
      <w:r>
        <w:rPr>
          <w:rFonts w:ascii="Times New Roman" w:hAnsi="Times New Roman" w:cs="Times New Roman"/>
          <w:iCs/>
          <w:sz w:val="24"/>
          <w:szCs w:val="24"/>
        </w:rPr>
        <w:t xml:space="preserve"> Инспектор прав. К ответственности должно быть привлечено юридическое лицо, так как в соответствии со статьей 2.6.1. КоАП если правонарушение зафиксировано средствами фиксации правонарушений в автоматическом режиме, то ответственность несет собственник транспортного средства. Так как в данном случае собственником является юридическое лицо, то оно и должно быть привлечено к </w:t>
      </w:r>
      <w:r>
        <w:rPr>
          <w:rFonts w:ascii="Times New Roman" w:hAnsi="Times New Roman" w:cs="Times New Roman"/>
          <w:iCs/>
          <w:sz w:val="24"/>
          <w:szCs w:val="24"/>
        </w:rPr>
        <w:lastRenderedPageBreak/>
        <w:t xml:space="preserve">ответственности. Юридическому лицу чтобы привлечь к ответственности водителя необходимо обжаловать постановление в вышестоящем органе или в суде. </w:t>
      </w:r>
    </w:p>
    <w:p w:rsidR="00631C0D" w:rsidRPr="00682D5C" w:rsidRDefault="00631C0D" w:rsidP="00631C0D">
      <w:pPr>
        <w:spacing w:after="0" w:line="360" w:lineRule="auto"/>
        <w:rPr>
          <w:rFonts w:ascii="Times New Roman" w:hAnsi="Times New Roman" w:cs="Times New Roman"/>
          <w:sz w:val="24"/>
          <w:szCs w:val="24"/>
        </w:rPr>
      </w:pPr>
      <w:r w:rsidRPr="00682D5C">
        <w:rPr>
          <w:rFonts w:ascii="Times New Roman" w:hAnsi="Times New Roman" w:cs="Times New Roman"/>
          <w:b/>
          <w:sz w:val="24"/>
          <w:szCs w:val="24"/>
        </w:rPr>
        <w:t>Оценка задания.</w:t>
      </w:r>
      <w:r w:rsidRPr="00682D5C">
        <w:rPr>
          <w:rFonts w:ascii="Times New Roman" w:hAnsi="Times New Roman" w:cs="Times New Roman"/>
          <w:sz w:val="24"/>
          <w:szCs w:val="24"/>
        </w:rPr>
        <w:t xml:space="preserve"> Максимальная оценка за правильно выполненное задание – 5 баллов, при этом:</w:t>
      </w:r>
    </w:p>
    <w:p w:rsidR="00631C0D" w:rsidRPr="00682D5C" w:rsidRDefault="00631C0D" w:rsidP="00631C0D">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за короткий правильный ответ на первый вопрос – 2 балла;</w:t>
      </w:r>
    </w:p>
    <w:p w:rsidR="00631C0D" w:rsidRDefault="00631C0D" w:rsidP="00631C0D">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правильное обоснование относительно ответа на первый вопрос - </w:t>
      </w:r>
      <w:r w:rsidR="008B7E67">
        <w:rPr>
          <w:rFonts w:ascii="Times New Roman" w:hAnsi="Times New Roman" w:cs="Times New Roman"/>
          <w:sz w:val="24"/>
          <w:szCs w:val="24"/>
        </w:rPr>
        <w:t>2</w:t>
      </w:r>
      <w:r w:rsidRPr="00682D5C">
        <w:rPr>
          <w:rFonts w:ascii="Times New Roman" w:hAnsi="Times New Roman" w:cs="Times New Roman"/>
          <w:sz w:val="24"/>
          <w:szCs w:val="24"/>
        </w:rPr>
        <w:t xml:space="preserve"> балла, при этом важно чтобы учащийся указал именно </w:t>
      </w:r>
      <w:proofErr w:type="gramStart"/>
      <w:r w:rsidRPr="00682D5C">
        <w:rPr>
          <w:rFonts w:ascii="Times New Roman" w:hAnsi="Times New Roman" w:cs="Times New Roman"/>
          <w:sz w:val="24"/>
          <w:szCs w:val="24"/>
        </w:rPr>
        <w:t>причину</w:t>
      </w:r>
      <w:proofErr w:type="gramEnd"/>
      <w:r w:rsidRPr="00682D5C">
        <w:rPr>
          <w:rFonts w:ascii="Times New Roman" w:hAnsi="Times New Roman" w:cs="Times New Roman"/>
          <w:sz w:val="24"/>
          <w:szCs w:val="24"/>
        </w:rPr>
        <w:t xml:space="preserve"> связанную со спецификой </w:t>
      </w:r>
      <w:r>
        <w:rPr>
          <w:rFonts w:ascii="Times New Roman" w:hAnsi="Times New Roman" w:cs="Times New Roman"/>
          <w:sz w:val="24"/>
          <w:szCs w:val="24"/>
        </w:rPr>
        <w:t xml:space="preserve">привлечения ответственности в данном случае. </w:t>
      </w:r>
      <w:r w:rsidRPr="00682D5C">
        <w:rPr>
          <w:rFonts w:ascii="Times New Roman" w:hAnsi="Times New Roman" w:cs="Times New Roman"/>
          <w:sz w:val="24"/>
          <w:szCs w:val="24"/>
        </w:rPr>
        <w:t xml:space="preserve">Указание номеров статей обучающимся необязательно. </w:t>
      </w:r>
    </w:p>
    <w:p w:rsidR="008B7E67" w:rsidRPr="00682D5C" w:rsidRDefault="008B7E67" w:rsidP="00631C0D">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за правильный ответ на второй вопрос – 1 балл</w:t>
      </w:r>
    </w:p>
    <w:p w:rsidR="00631C0D" w:rsidRDefault="008B7E67" w:rsidP="00631C0D">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w:t>
      </w:r>
      <w:r w:rsidR="00631C0D" w:rsidRPr="00682D5C">
        <w:rPr>
          <w:rFonts w:ascii="Times New Roman" w:hAnsi="Times New Roman" w:cs="Times New Roman"/>
          <w:sz w:val="24"/>
          <w:szCs w:val="24"/>
        </w:rPr>
        <w:t xml:space="preserve">еверный ответ </w:t>
      </w:r>
      <w:r>
        <w:rPr>
          <w:rFonts w:ascii="Times New Roman" w:hAnsi="Times New Roman" w:cs="Times New Roman"/>
          <w:sz w:val="24"/>
          <w:szCs w:val="24"/>
        </w:rPr>
        <w:t>на первый вопрос</w:t>
      </w:r>
      <w:r w:rsidR="00631C0D" w:rsidRPr="00682D5C">
        <w:rPr>
          <w:rFonts w:ascii="Times New Roman" w:hAnsi="Times New Roman" w:cs="Times New Roman"/>
          <w:sz w:val="24"/>
          <w:szCs w:val="24"/>
        </w:rPr>
        <w:t>– 0 баллов.</w:t>
      </w:r>
    </w:p>
    <w:p w:rsidR="008B7E67" w:rsidRDefault="008B7E67" w:rsidP="00631C0D">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неверный ответ на второй вопрос 0 баллов</w:t>
      </w:r>
    </w:p>
    <w:p w:rsidR="00C32B4A" w:rsidRPr="00BC228F" w:rsidRDefault="00C32B4A" w:rsidP="00C32B4A">
      <w:pPr>
        <w:pStyle w:val="a4"/>
        <w:spacing w:after="0" w:line="360" w:lineRule="auto"/>
        <w:ind w:left="709"/>
        <w:jc w:val="both"/>
        <w:rPr>
          <w:rFonts w:ascii="Times New Roman" w:hAnsi="Times New Roman" w:cs="Times New Roman"/>
          <w:b/>
          <w:sz w:val="24"/>
          <w:szCs w:val="24"/>
        </w:rPr>
      </w:pPr>
    </w:p>
    <w:p w:rsidR="00BC228F" w:rsidRDefault="00A131F6" w:rsidP="00BC228F">
      <w:pPr>
        <w:pStyle w:val="a4"/>
        <w:numPr>
          <w:ilvl w:val="0"/>
          <w:numId w:val="6"/>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Трое граждан решили похитить </w:t>
      </w:r>
      <w:r w:rsidR="00FC6768">
        <w:rPr>
          <w:rFonts w:ascii="Times New Roman" w:hAnsi="Times New Roman" w:cs="Times New Roman"/>
          <w:b/>
          <w:sz w:val="24"/>
          <w:szCs w:val="24"/>
        </w:rPr>
        <w:t xml:space="preserve">из </w:t>
      </w:r>
      <w:r>
        <w:rPr>
          <w:rFonts w:ascii="Times New Roman" w:hAnsi="Times New Roman" w:cs="Times New Roman"/>
          <w:b/>
          <w:sz w:val="24"/>
          <w:szCs w:val="24"/>
        </w:rPr>
        <w:t xml:space="preserve">фруктового ларька арбузов для последующий перепродажи. </w:t>
      </w:r>
      <w:r w:rsidR="003C4BC4">
        <w:rPr>
          <w:rFonts w:ascii="Times New Roman" w:hAnsi="Times New Roman" w:cs="Times New Roman"/>
          <w:b/>
          <w:sz w:val="24"/>
          <w:szCs w:val="24"/>
        </w:rPr>
        <w:t xml:space="preserve">В момент, когда они проникли в ларек сработала сигнализация, однако они не обратили на это внимание и стали выносить арбузы в припаркованный неподалеку автомобиль. Через 5 минут прибыли сотрудники </w:t>
      </w:r>
      <w:r w:rsidR="00FC6768">
        <w:rPr>
          <w:rFonts w:ascii="Times New Roman" w:hAnsi="Times New Roman" w:cs="Times New Roman"/>
          <w:b/>
          <w:sz w:val="24"/>
          <w:szCs w:val="24"/>
        </w:rPr>
        <w:t>частной охранной организации</w:t>
      </w:r>
      <w:r w:rsidR="00CC5C8E">
        <w:rPr>
          <w:rFonts w:ascii="Times New Roman" w:hAnsi="Times New Roman" w:cs="Times New Roman"/>
          <w:b/>
          <w:sz w:val="24"/>
          <w:szCs w:val="24"/>
        </w:rPr>
        <w:t xml:space="preserve">, однако преступникам удалось от них скрыться. </w:t>
      </w:r>
      <w:r w:rsidR="003C4BC4">
        <w:rPr>
          <w:rFonts w:ascii="Times New Roman" w:hAnsi="Times New Roman" w:cs="Times New Roman"/>
          <w:b/>
          <w:sz w:val="24"/>
          <w:szCs w:val="24"/>
        </w:rPr>
        <w:t xml:space="preserve">В результате хищения похищено </w:t>
      </w:r>
      <w:r w:rsidR="00CC5C8E">
        <w:rPr>
          <w:rFonts w:ascii="Times New Roman" w:hAnsi="Times New Roman" w:cs="Times New Roman"/>
          <w:b/>
          <w:sz w:val="24"/>
          <w:szCs w:val="24"/>
        </w:rPr>
        <w:t>арбузов на сумму 10 000 рублей.</w:t>
      </w:r>
      <w:r w:rsidR="00FC6768">
        <w:rPr>
          <w:rFonts w:ascii="Times New Roman" w:hAnsi="Times New Roman" w:cs="Times New Roman"/>
          <w:b/>
          <w:sz w:val="24"/>
          <w:szCs w:val="24"/>
        </w:rPr>
        <w:t xml:space="preserve"> </w:t>
      </w:r>
      <w:r w:rsidR="0081656C">
        <w:rPr>
          <w:rFonts w:ascii="Times New Roman" w:hAnsi="Times New Roman" w:cs="Times New Roman"/>
          <w:b/>
          <w:sz w:val="24"/>
          <w:szCs w:val="24"/>
        </w:rPr>
        <w:t xml:space="preserve">Кто и какие </w:t>
      </w:r>
      <w:r w:rsidR="003C4BC4">
        <w:rPr>
          <w:rFonts w:ascii="Times New Roman" w:hAnsi="Times New Roman" w:cs="Times New Roman"/>
          <w:b/>
          <w:sz w:val="24"/>
          <w:szCs w:val="24"/>
        </w:rPr>
        <w:t xml:space="preserve">преступления </w:t>
      </w:r>
      <w:r w:rsidR="0081656C">
        <w:rPr>
          <w:rFonts w:ascii="Times New Roman" w:hAnsi="Times New Roman" w:cs="Times New Roman"/>
          <w:b/>
          <w:sz w:val="24"/>
          <w:szCs w:val="24"/>
        </w:rPr>
        <w:t>совершил</w:t>
      </w:r>
      <w:r w:rsidR="00FC6768">
        <w:rPr>
          <w:rFonts w:ascii="Times New Roman" w:hAnsi="Times New Roman" w:cs="Times New Roman"/>
          <w:b/>
          <w:sz w:val="24"/>
          <w:szCs w:val="24"/>
        </w:rPr>
        <w:t xml:space="preserve">? </w:t>
      </w:r>
      <w:r w:rsidR="00CC5C8E">
        <w:rPr>
          <w:rFonts w:ascii="Times New Roman" w:hAnsi="Times New Roman" w:cs="Times New Roman"/>
          <w:b/>
          <w:sz w:val="24"/>
          <w:szCs w:val="24"/>
        </w:rPr>
        <w:t>Ответ обоснуйте</w:t>
      </w:r>
    </w:p>
    <w:p w:rsidR="0081656C" w:rsidRDefault="0081656C" w:rsidP="00CC5C8E">
      <w:pPr>
        <w:pStyle w:val="a4"/>
        <w:spacing w:after="0" w:line="360" w:lineRule="auto"/>
        <w:ind w:left="0" w:firstLine="709"/>
        <w:jc w:val="both"/>
        <w:rPr>
          <w:rFonts w:ascii="Times New Roman" w:hAnsi="Times New Roman" w:cs="Times New Roman"/>
          <w:sz w:val="24"/>
          <w:szCs w:val="24"/>
        </w:rPr>
      </w:pPr>
      <w:r w:rsidRPr="0081656C">
        <w:rPr>
          <w:rFonts w:ascii="Times New Roman" w:hAnsi="Times New Roman" w:cs="Times New Roman"/>
          <w:b/>
          <w:sz w:val="24"/>
          <w:szCs w:val="24"/>
        </w:rPr>
        <w:t xml:space="preserve">Ответ: </w:t>
      </w:r>
      <w:r w:rsidR="00CC5C8E" w:rsidRPr="00CC5C8E">
        <w:rPr>
          <w:rFonts w:ascii="Times New Roman" w:hAnsi="Times New Roman" w:cs="Times New Roman"/>
          <w:sz w:val="24"/>
          <w:szCs w:val="24"/>
        </w:rPr>
        <w:t>Граждане совершили грабеж группой лиц по предварительному сговору с незаконным проникновением в помещение.</w:t>
      </w:r>
      <w:r w:rsidR="00CC5C8E">
        <w:rPr>
          <w:rFonts w:ascii="Times New Roman" w:hAnsi="Times New Roman" w:cs="Times New Roman"/>
          <w:b/>
          <w:sz w:val="24"/>
          <w:szCs w:val="24"/>
        </w:rPr>
        <w:t xml:space="preserve"> </w:t>
      </w:r>
      <w:r w:rsidR="00CC5C8E" w:rsidRPr="00CC5C8E">
        <w:rPr>
          <w:rFonts w:ascii="Times New Roman" w:hAnsi="Times New Roman" w:cs="Times New Roman"/>
          <w:sz w:val="24"/>
          <w:szCs w:val="24"/>
        </w:rPr>
        <w:t>Содеянное квалифицируется как разбой</w:t>
      </w:r>
      <w:r w:rsidR="00CC5C8E">
        <w:rPr>
          <w:rFonts w:ascii="Times New Roman" w:hAnsi="Times New Roman" w:cs="Times New Roman"/>
          <w:b/>
          <w:sz w:val="24"/>
          <w:szCs w:val="24"/>
        </w:rPr>
        <w:t xml:space="preserve"> </w:t>
      </w:r>
      <w:r w:rsidR="00CC5C8E" w:rsidRPr="00CC5C8E">
        <w:rPr>
          <w:rFonts w:ascii="Times New Roman" w:hAnsi="Times New Roman" w:cs="Times New Roman"/>
          <w:sz w:val="24"/>
          <w:szCs w:val="24"/>
        </w:rPr>
        <w:t>так как</w:t>
      </w:r>
      <w:r w:rsidR="00CC5C8E">
        <w:rPr>
          <w:rFonts w:ascii="Times New Roman" w:hAnsi="Times New Roman" w:cs="Times New Roman"/>
          <w:b/>
          <w:sz w:val="24"/>
          <w:szCs w:val="24"/>
        </w:rPr>
        <w:t xml:space="preserve"> </w:t>
      </w:r>
      <w:r w:rsidR="00CC5C8E" w:rsidRPr="00CC5C8E">
        <w:rPr>
          <w:rFonts w:ascii="Times New Roman" w:hAnsi="Times New Roman" w:cs="Times New Roman"/>
          <w:sz w:val="24"/>
          <w:szCs w:val="24"/>
        </w:rPr>
        <w:t xml:space="preserve">граждане после </w:t>
      </w:r>
      <w:proofErr w:type="spellStart"/>
      <w:r w:rsidR="00CC5C8E" w:rsidRPr="00CC5C8E">
        <w:rPr>
          <w:rFonts w:ascii="Times New Roman" w:hAnsi="Times New Roman" w:cs="Times New Roman"/>
          <w:sz w:val="24"/>
          <w:szCs w:val="24"/>
        </w:rPr>
        <w:t>сработки</w:t>
      </w:r>
      <w:proofErr w:type="spellEnd"/>
      <w:r w:rsidR="00CC5C8E" w:rsidRPr="00CC5C8E">
        <w:rPr>
          <w:rFonts w:ascii="Times New Roman" w:hAnsi="Times New Roman" w:cs="Times New Roman"/>
          <w:sz w:val="24"/>
          <w:szCs w:val="24"/>
        </w:rPr>
        <w:t xml:space="preserve"> сигнализации продолжили осуществлять хищение</w:t>
      </w:r>
      <w:r w:rsidR="00CC5C8E">
        <w:rPr>
          <w:rFonts w:ascii="Times New Roman" w:hAnsi="Times New Roman" w:cs="Times New Roman"/>
          <w:sz w:val="24"/>
          <w:szCs w:val="24"/>
        </w:rPr>
        <w:t xml:space="preserve"> и в итоге похитили арбузов на 10 000 рублей. Преступление окончено так как арбузы оказались </w:t>
      </w:r>
      <w:proofErr w:type="gramStart"/>
      <w:r w:rsidR="00CC5C8E">
        <w:rPr>
          <w:rFonts w:ascii="Times New Roman" w:hAnsi="Times New Roman" w:cs="Times New Roman"/>
          <w:sz w:val="24"/>
          <w:szCs w:val="24"/>
        </w:rPr>
        <w:t>в их владении</w:t>
      </w:r>
      <w:proofErr w:type="gramEnd"/>
      <w:r w:rsidR="00CC5C8E">
        <w:rPr>
          <w:rFonts w:ascii="Times New Roman" w:hAnsi="Times New Roman" w:cs="Times New Roman"/>
          <w:sz w:val="24"/>
          <w:szCs w:val="24"/>
        </w:rPr>
        <w:t xml:space="preserve"> и они могли распорядится ими по своему усмотрению. Они осознавали</w:t>
      </w:r>
      <w:r w:rsidR="00231D45">
        <w:rPr>
          <w:rFonts w:ascii="Times New Roman" w:hAnsi="Times New Roman" w:cs="Times New Roman"/>
          <w:sz w:val="24"/>
          <w:szCs w:val="24"/>
        </w:rPr>
        <w:t>,</w:t>
      </w:r>
      <w:r w:rsidR="00CC5C8E">
        <w:rPr>
          <w:rFonts w:ascii="Times New Roman" w:hAnsi="Times New Roman" w:cs="Times New Roman"/>
          <w:sz w:val="24"/>
          <w:szCs w:val="24"/>
        </w:rPr>
        <w:t xml:space="preserve"> что действуют не тайно, а открыто. Совершение преступления группой лиц и с незаконным проникновением в помещение является квалифицирующим признаком преступления. </w:t>
      </w:r>
    </w:p>
    <w:p w:rsidR="0093748B" w:rsidRPr="00682D5C" w:rsidRDefault="0093748B" w:rsidP="0093748B">
      <w:pPr>
        <w:spacing w:after="0" w:line="360" w:lineRule="auto"/>
        <w:rPr>
          <w:rFonts w:ascii="Times New Roman" w:hAnsi="Times New Roman" w:cs="Times New Roman"/>
          <w:b/>
          <w:sz w:val="24"/>
          <w:szCs w:val="24"/>
        </w:rPr>
      </w:pPr>
      <w:r w:rsidRPr="00682D5C">
        <w:rPr>
          <w:rFonts w:ascii="Times New Roman" w:hAnsi="Times New Roman" w:cs="Times New Roman"/>
          <w:b/>
          <w:sz w:val="24"/>
          <w:szCs w:val="24"/>
        </w:rPr>
        <w:t xml:space="preserve">Оценка задания. </w:t>
      </w:r>
    </w:p>
    <w:p w:rsidR="0093748B" w:rsidRPr="00682D5C" w:rsidRDefault="0093748B" w:rsidP="0093748B">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короткий правильный ответ на вопрос – 2 балла; Если в ответе указано только </w:t>
      </w:r>
      <w:r>
        <w:rPr>
          <w:rFonts w:ascii="Times New Roman" w:hAnsi="Times New Roman" w:cs="Times New Roman"/>
          <w:sz w:val="24"/>
          <w:szCs w:val="24"/>
        </w:rPr>
        <w:t>грабеж</w:t>
      </w:r>
      <w:r w:rsidRPr="00682D5C">
        <w:rPr>
          <w:rFonts w:ascii="Times New Roman" w:hAnsi="Times New Roman" w:cs="Times New Roman"/>
          <w:sz w:val="24"/>
          <w:szCs w:val="24"/>
        </w:rPr>
        <w:t>, но не указаны квалифицирующие признаки ставится 1 балл. Также 1 балл ставится если указан только один признак.</w:t>
      </w:r>
    </w:p>
    <w:p w:rsidR="0093748B" w:rsidRPr="00682D5C" w:rsidRDefault="0093748B" w:rsidP="0093748B">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за правильное обоснование относительно ответа на вопрос</w:t>
      </w:r>
      <w:r>
        <w:rPr>
          <w:rFonts w:ascii="Times New Roman" w:hAnsi="Times New Roman" w:cs="Times New Roman"/>
          <w:sz w:val="24"/>
          <w:szCs w:val="24"/>
        </w:rPr>
        <w:t xml:space="preserve"> - 3</w:t>
      </w:r>
      <w:r w:rsidRPr="00682D5C">
        <w:rPr>
          <w:rFonts w:ascii="Times New Roman" w:hAnsi="Times New Roman" w:cs="Times New Roman"/>
          <w:sz w:val="24"/>
          <w:szCs w:val="24"/>
        </w:rPr>
        <w:t xml:space="preserve"> балл. Причем правильным считается обоснование в котором учащийся указал почему в данном случае имеет место </w:t>
      </w:r>
      <w:r>
        <w:rPr>
          <w:rFonts w:ascii="Times New Roman" w:hAnsi="Times New Roman" w:cs="Times New Roman"/>
          <w:sz w:val="24"/>
          <w:szCs w:val="24"/>
        </w:rPr>
        <w:t>грабеж, а не кража</w:t>
      </w:r>
      <w:r w:rsidRPr="00682D5C">
        <w:rPr>
          <w:rFonts w:ascii="Times New Roman" w:hAnsi="Times New Roman" w:cs="Times New Roman"/>
          <w:sz w:val="24"/>
          <w:szCs w:val="24"/>
        </w:rPr>
        <w:t xml:space="preserve">. </w:t>
      </w:r>
    </w:p>
    <w:p w:rsidR="0093748B" w:rsidRPr="00682D5C" w:rsidRDefault="0093748B" w:rsidP="0093748B">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Неверный ответ – 0 баллов.</w:t>
      </w:r>
    </w:p>
    <w:p w:rsidR="004A36A0" w:rsidRPr="004A36A0" w:rsidRDefault="004A36A0" w:rsidP="0081656C">
      <w:pPr>
        <w:pStyle w:val="a4"/>
        <w:spacing w:after="0" w:line="360" w:lineRule="auto"/>
        <w:ind w:left="709"/>
        <w:jc w:val="both"/>
        <w:rPr>
          <w:rFonts w:ascii="Times New Roman" w:hAnsi="Times New Roman" w:cs="Times New Roman"/>
          <w:sz w:val="24"/>
          <w:szCs w:val="24"/>
        </w:rPr>
      </w:pPr>
    </w:p>
    <w:p w:rsidR="004A36A0" w:rsidRDefault="004A36A0" w:rsidP="004A36A0">
      <w:pPr>
        <w:pStyle w:val="a4"/>
        <w:numPr>
          <w:ilvl w:val="0"/>
          <w:numId w:val="6"/>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Гражданин Иванов приобрел в магазине планшет. Через 4 месяца после покупки на экране появились желтые пятна. Иванов обратился в магазин с просьбой вернуть деньги, однако магазин отказался делать это сославшись на то, ч</w:t>
      </w:r>
      <w:r w:rsidR="00E8209E">
        <w:rPr>
          <w:rFonts w:ascii="Times New Roman" w:hAnsi="Times New Roman" w:cs="Times New Roman"/>
          <w:b/>
          <w:sz w:val="24"/>
          <w:szCs w:val="24"/>
        </w:rPr>
        <w:t xml:space="preserve">то планшет является технически </w:t>
      </w:r>
      <w:r>
        <w:rPr>
          <w:rFonts w:ascii="Times New Roman" w:hAnsi="Times New Roman" w:cs="Times New Roman"/>
          <w:b/>
          <w:sz w:val="24"/>
          <w:szCs w:val="24"/>
        </w:rPr>
        <w:t>сложным товаром. Он направил планшет в сервисный центр для выяснения причин. Сотрудники магазина сказали, что если сервисный центр подтвердит неисправность, то Планшет отремонтируют и вернут Иванову. Иванов при этом утверждал, что в этом нет необходимости, так как 1 год гарантии не прошел и что магазин обязан обменять ему планшет на новый в день обращения. Кто прав в данной ситуации? В каком случае Иванов может получить свои деньги?</w:t>
      </w:r>
    </w:p>
    <w:p w:rsidR="00E8209E" w:rsidRPr="00E8209E" w:rsidRDefault="004A36A0" w:rsidP="00822A50">
      <w:pPr>
        <w:pStyle w:val="a4"/>
        <w:spacing w:after="0" w:line="360" w:lineRule="auto"/>
        <w:ind w:left="0" w:firstLine="709"/>
        <w:jc w:val="both"/>
        <w:rPr>
          <w:rFonts w:ascii="Times New Roman" w:hAnsi="Times New Roman" w:cs="Times New Roman"/>
          <w:iCs/>
          <w:sz w:val="24"/>
          <w:szCs w:val="24"/>
        </w:rPr>
      </w:pPr>
      <w:r w:rsidRPr="00E8209E">
        <w:rPr>
          <w:rFonts w:ascii="Times New Roman" w:hAnsi="Times New Roman" w:cs="Times New Roman"/>
          <w:b/>
          <w:iCs/>
          <w:sz w:val="24"/>
          <w:szCs w:val="24"/>
        </w:rPr>
        <w:t>Ответ:</w:t>
      </w:r>
      <w:r w:rsidRPr="00361F6E">
        <w:rPr>
          <w:rFonts w:ascii="Times New Roman" w:hAnsi="Times New Roman" w:cs="Times New Roman"/>
          <w:iCs/>
          <w:sz w:val="24"/>
          <w:szCs w:val="24"/>
        </w:rPr>
        <w:t xml:space="preserve"> </w:t>
      </w:r>
      <w:r w:rsidR="00E8209E">
        <w:rPr>
          <w:rFonts w:ascii="Times New Roman" w:hAnsi="Times New Roman" w:cs="Times New Roman"/>
          <w:iCs/>
          <w:sz w:val="24"/>
          <w:szCs w:val="24"/>
        </w:rPr>
        <w:t xml:space="preserve">В данном случае прав магазин так как планшет является технически сложным товаром. </w:t>
      </w:r>
      <w:r w:rsidR="00E8209E" w:rsidRPr="00E8209E">
        <w:rPr>
          <w:rFonts w:ascii="Times New Roman" w:hAnsi="Times New Roman" w:cs="Times New Roman"/>
          <w:iCs/>
          <w:sz w:val="24"/>
          <w:szCs w:val="24"/>
        </w:rPr>
        <w:t xml:space="preserve">В отношении технически сложного товара потребитель в случае обнаружения в нем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в течение пятнадцати дней со дня передачи потребителю такого товара. </w:t>
      </w:r>
      <w:r w:rsidR="00822A50">
        <w:rPr>
          <w:rFonts w:ascii="Times New Roman" w:hAnsi="Times New Roman" w:cs="Times New Roman"/>
          <w:iCs/>
          <w:sz w:val="24"/>
          <w:szCs w:val="24"/>
        </w:rPr>
        <w:t xml:space="preserve">По истечении этого срока потребитель может потребовать только </w:t>
      </w:r>
      <w:r w:rsidR="000B1F1E">
        <w:rPr>
          <w:rFonts w:ascii="Times New Roman" w:hAnsi="Times New Roman" w:cs="Times New Roman"/>
          <w:iCs/>
          <w:sz w:val="24"/>
          <w:szCs w:val="24"/>
        </w:rPr>
        <w:t>безвозмездного</w:t>
      </w:r>
      <w:r w:rsidR="00822A50">
        <w:rPr>
          <w:rFonts w:ascii="Times New Roman" w:hAnsi="Times New Roman" w:cs="Times New Roman"/>
          <w:iCs/>
          <w:sz w:val="24"/>
          <w:szCs w:val="24"/>
        </w:rPr>
        <w:t xml:space="preserve"> ремонта планшета. </w:t>
      </w:r>
      <w:r w:rsidR="00E8209E" w:rsidRPr="00E8209E">
        <w:rPr>
          <w:rFonts w:ascii="Times New Roman" w:hAnsi="Times New Roman" w:cs="Times New Roman"/>
          <w:iCs/>
          <w:sz w:val="24"/>
          <w:szCs w:val="24"/>
        </w:rPr>
        <w:t xml:space="preserve">По истечении этого срока </w:t>
      </w:r>
      <w:r w:rsidR="00E8209E">
        <w:rPr>
          <w:rFonts w:ascii="Times New Roman" w:hAnsi="Times New Roman" w:cs="Times New Roman"/>
          <w:iCs/>
          <w:sz w:val="24"/>
          <w:szCs w:val="24"/>
        </w:rPr>
        <w:t xml:space="preserve">требование </w:t>
      </w:r>
      <w:r w:rsidR="000B1F1E">
        <w:rPr>
          <w:rFonts w:ascii="Times New Roman" w:hAnsi="Times New Roman" w:cs="Times New Roman"/>
          <w:iCs/>
          <w:sz w:val="24"/>
          <w:szCs w:val="24"/>
        </w:rPr>
        <w:t xml:space="preserve">Иванова </w:t>
      </w:r>
      <w:r w:rsidR="00E8209E">
        <w:rPr>
          <w:rFonts w:ascii="Times New Roman" w:hAnsi="Times New Roman" w:cs="Times New Roman"/>
          <w:iCs/>
          <w:sz w:val="24"/>
          <w:szCs w:val="24"/>
        </w:rPr>
        <w:t>о возврате денег подлежит</w:t>
      </w:r>
      <w:r w:rsidR="00E8209E" w:rsidRPr="00E8209E">
        <w:rPr>
          <w:rFonts w:ascii="Times New Roman" w:hAnsi="Times New Roman" w:cs="Times New Roman"/>
          <w:iCs/>
          <w:sz w:val="24"/>
          <w:szCs w:val="24"/>
        </w:rPr>
        <w:t xml:space="preserve"> удовлетворению в одном из следующих случаев:</w:t>
      </w:r>
    </w:p>
    <w:p w:rsidR="00E8209E" w:rsidRPr="00E8209E" w:rsidRDefault="00E8209E" w:rsidP="00822A50">
      <w:pPr>
        <w:pStyle w:val="a4"/>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о</w:t>
      </w:r>
      <w:r w:rsidRPr="00E8209E">
        <w:rPr>
          <w:rFonts w:ascii="Times New Roman" w:hAnsi="Times New Roman" w:cs="Times New Roman"/>
          <w:iCs/>
          <w:sz w:val="24"/>
          <w:szCs w:val="24"/>
        </w:rPr>
        <w:t>бнаружение существенного недостатка товара;</w:t>
      </w:r>
    </w:p>
    <w:p w:rsidR="00E8209E" w:rsidRPr="00E8209E" w:rsidRDefault="00E8209E" w:rsidP="00822A50">
      <w:pPr>
        <w:pStyle w:val="a4"/>
        <w:spacing w:after="0" w:line="360" w:lineRule="auto"/>
        <w:ind w:left="0" w:firstLine="709"/>
        <w:jc w:val="both"/>
        <w:rPr>
          <w:rFonts w:ascii="Times New Roman" w:hAnsi="Times New Roman" w:cs="Times New Roman"/>
          <w:iCs/>
          <w:sz w:val="24"/>
          <w:szCs w:val="24"/>
        </w:rPr>
      </w:pPr>
      <w:r w:rsidRPr="00E8209E">
        <w:rPr>
          <w:rFonts w:ascii="Times New Roman" w:hAnsi="Times New Roman" w:cs="Times New Roman"/>
          <w:iCs/>
          <w:sz w:val="24"/>
          <w:szCs w:val="24"/>
        </w:rPr>
        <w:t>нарушение установленных Законом</w:t>
      </w:r>
      <w:r>
        <w:rPr>
          <w:rFonts w:ascii="Times New Roman" w:hAnsi="Times New Roman" w:cs="Times New Roman"/>
          <w:iCs/>
          <w:sz w:val="24"/>
          <w:szCs w:val="24"/>
        </w:rPr>
        <w:t xml:space="preserve"> о защите прав потребителей</w:t>
      </w:r>
      <w:r w:rsidRPr="00E8209E">
        <w:rPr>
          <w:rFonts w:ascii="Times New Roman" w:hAnsi="Times New Roman" w:cs="Times New Roman"/>
          <w:iCs/>
          <w:sz w:val="24"/>
          <w:szCs w:val="24"/>
        </w:rPr>
        <w:t xml:space="preserve"> сроков устранения недостатков товара;</w:t>
      </w:r>
    </w:p>
    <w:p w:rsidR="004A36A0" w:rsidRDefault="00E8209E" w:rsidP="00822A50">
      <w:pPr>
        <w:pStyle w:val="a4"/>
        <w:spacing w:after="0" w:line="360" w:lineRule="auto"/>
        <w:ind w:left="0" w:firstLine="709"/>
        <w:jc w:val="both"/>
        <w:rPr>
          <w:rFonts w:ascii="Times New Roman" w:hAnsi="Times New Roman" w:cs="Times New Roman"/>
          <w:iCs/>
          <w:sz w:val="24"/>
          <w:szCs w:val="24"/>
        </w:rPr>
      </w:pPr>
      <w:r w:rsidRPr="00E8209E">
        <w:rPr>
          <w:rFonts w:ascii="Times New Roman" w:hAnsi="Times New Roman" w:cs="Times New Roman"/>
          <w:iCs/>
          <w:sz w:val="24"/>
          <w:szCs w:val="24"/>
        </w:rPr>
        <w:t>невозможность использования товара в течение каждого года гарантийного срока в совокупности более чем тридцать дней вследствие неоднократного устранения его различных недостатков.</w:t>
      </w:r>
    </w:p>
    <w:p w:rsidR="00822A50" w:rsidRPr="00682D5C" w:rsidRDefault="00822A50" w:rsidP="00822A50">
      <w:pPr>
        <w:spacing w:after="0" w:line="360" w:lineRule="auto"/>
        <w:rPr>
          <w:rFonts w:ascii="Times New Roman" w:hAnsi="Times New Roman" w:cs="Times New Roman"/>
          <w:b/>
          <w:sz w:val="24"/>
          <w:szCs w:val="24"/>
        </w:rPr>
      </w:pPr>
      <w:r w:rsidRPr="00682D5C">
        <w:rPr>
          <w:rFonts w:ascii="Times New Roman" w:hAnsi="Times New Roman" w:cs="Times New Roman"/>
          <w:b/>
          <w:sz w:val="24"/>
          <w:szCs w:val="24"/>
        </w:rPr>
        <w:t xml:space="preserve">Оценка задания. </w:t>
      </w:r>
    </w:p>
    <w:p w:rsidR="00822A50" w:rsidRPr="00682D5C" w:rsidRDefault="00822A50" w:rsidP="00822A50">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короткий правильный ответ на первый вопрос – 2 балла; </w:t>
      </w:r>
    </w:p>
    <w:p w:rsidR="00822A50" w:rsidRPr="00682D5C" w:rsidRDefault="00822A50" w:rsidP="00822A50">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правильное обоснование относительно ответа на первый вопрос - 1 балл. </w:t>
      </w:r>
    </w:p>
    <w:p w:rsidR="00822A50" w:rsidRPr="00682D5C" w:rsidRDefault="00822A50" w:rsidP="00822A50">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w:t>
      </w:r>
      <w:r w:rsidRPr="00682D5C">
        <w:rPr>
          <w:rFonts w:ascii="Times New Roman" w:hAnsi="Times New Roman" w:cs="Times New Roman"/>
          <w:sz w:val="24"/>
          <w:szCs w:val="24"/>
        </w:rPr>
        <w:t xml:space="preserve">еверный ответ </w:t>
      </w:r>
      <w:r>
        <w:rPr>
          <w:rFonts w:ascii="Times New Roman" w:hAnsi="Times New Roman" w:cs="Times New Roman"/>
          <w:sz w:val="24"/>
          <w:szCs w:val="24"/>
        </w:rPr>
        <w:t>на первый вопрос</w:t>
      </w:r>
      <w:r w:rsidRPr="00682D5C">
        <w:rPr>
          <w:rFonts w:ascii="Times New Roman" w:hAnsi="Times New Roman" w:cs="Times New Roman"/>
          <w:sz w:val="24"/>
          <w:szCs w:val="24"/>
        </w:rPr>
        <w:t>– 0 баллов.</w:t>
      </w:r>
    </w:p>
    <w:p w:rsidR="00822A50" w:rsidRDefault="00822A50" w:rsidP="00822A50">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если при ответе на второй вопрос учащийся перечисли</w:t>
      </w:r>
      <w:r w:rsidR="000B1F1E">
        <w:rPr>
          <w:rFonts w:ascii="Times New Roman" w:hAnsi="Times New Roman" w:cs="Times New Roman"/>
          <w:sz w:val="24"/>
          <w:szCs w:val="24"/>
        </w:rPr>
        <w:t>л</w:t>
      </w:r>
      <w:r>
        <w:rPr>
          <w:rFonts w:ascii="Times New Roman" w:hAnsi="Times New Roman" w:cs="Times New Roman"/>
          <w:sz w:val="24"/>
          <w:szCs w:val="24"/>
        </w:rPr>
        <w:t xml:space="preserve"> </w:t>
      </w:r>
      <w:r w:rsidR="000B1F1E">
        <w:rPr>
          <w:rFonts w:ascii="Times New Roman" w:hAnsi="Times New Roman" w:cs="Times New Roman"/>
          <w:sz w:val="24"/>
          <w:szCs w:val="24"/>
        </w:rPr>
        <w:t>все основания</w:t>
      </w:r>
      <w:r w:rsidRPr="00682D5C">
        <w:rPr>
          <w:rFonts w:ascii="Times New Roman" w:hAnsi="Times New Roman" w:cs="Times New Roman"/>
          <w:sz w:val="24"/>
          <w:szCs w:val="24"/>
        </w:rPr>
        <w:t xml:space="preserve"> - </w:t>
      </w:r>
      <w:r>
        <w:rPr>
          <w:rFonts w:ascii="Times New Roman" w:hAnsi="Times New Roman" w:cs="Times New Roman"/>
          <w:sz w:val="24"/>
          <w:szCs w:val="24"/>
        </w:rPr>
        <w:t>2</w:t>
      </w:r>
      <w:r w:rsidRPr="00682D5C">
        <w:rPr>
          <w:rFonts w:ascii="Times New Roman" w:hAnsi="Times New Roman" w:cs="Times New Roman"/>
          <w:sz w:val="24"/>
          <w:szCs w:val="24"/>
        </w:rPr>
        <w:t xml:space="preserve"> балл</w:t>
      </w:r>
      <w:r>
        <w:rPr>
          <w:rFonts w:ascii="Times New Roman" w:hAnsi="Times New Roman" w:cs="Times New Roman"/>
          <w:sz w:val="24"/>
          <w:szCs w:val="24"/>
        </w:rPr>
        <w:t>а</w:t>
      </w:r>
    </w:p>
    <w:p w:rsidR="00822A50" w:rsidRDefault="00822A50" w:rsidP="00822A50">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если </w:t>
      </w:r>
      <w:proofErr w:type="gramStart"/>
      <w:r>
        <w:rPr>
          <w:rFonts w:ascii="Times New Roman" w:hAnsi="Times New Roman" w:cs="Times New Roman"/>
          <w:sz w:val="24"/>
          <w:szCs w:val="24"/>
        </w:rPr>
        <w:t>при  ответе</w:t>
      </w:r>
      <w:proofErr w:type="gramEnd"/>
      <w:r>
        <w:rPr>
          <w:rFonts w:ascii="Times New Roman" w:hAnsi="Times New Roman" w:cs="Times New Roman"/>
          <w:sz w:val="24"/>
          <w:szCs w:val="24"/>
        </w:rPr>
        <w:t xml:space="preserve"> на второй </w:t>
      </w:r>
      <w:r w:rsidR="000B1F1E">
        <w:rPr>
          <w:rFonts w:ascii="Times New Roman" w:hAnsi="Times New Roman" w:cs="Times New Roman"/>
          <w:sz w:val="24"/>
          <w:szCs w:val="24"/>
        </w:rPr>
        <w:t>вопрос перечислено 1 или 2 основания</w:t>
      </w:r>
      <w:r>
        <w:rPr>
          <w:rFonts w:ascii="Times New Roman" w:hAnsi="Times New Roman" w:cs="Times New Roman"/>
          <w:sz w:val="24"/>
          <w:szCs w:val="24"/>
        </w:rPr>
        <w:t xml:space="preserve"> – 1 балл</w:t>
      </w:r>
    </w:p>
    <w:p w:rsidR="00822A50" w:rsidRPr="00682D5C" w:rsidRDefault="00822A50" w:rsidP="00822A50">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неверный ответ </w:t>
      </w:r>
      <w:r w:rsidR="000B1F1E">
        <w:rPr>
          <w:rFonts w:ascii="Times New Roman" w:hAnsi="Times New Roman" w:cs="Times New Roman"/>
          <w:sz w:val="24"/>
          <w:szCs w:val="24"/>
        </w:rPr>
        <w:t>на второй вопрос</w:t>
      </w:r>
      <w:r>
        <w:rPr>
          <w:rFonts w:ascii="Times New Roman" w:hAnsi="Times New Roman" w:cs="Times New Roman"/>
          <w:sz w:val="24"/>
          <w:szCs w:val="24"/>
        </w:rPr>
        <w:t xml:space="preserve"> – 0 баллов</w:t>
      </w:r>
    </w:p>
    <w:p w:rsidR="00E8209E" w:rsidRDefault="00E8209E" w:rsidP="00E8209E">
      <w:pPr>
        <w:pStyle w:val="a4"/>
        <w:spacing w:after="0" w:line="360" w:lineRule="auto"/>
        <w:ind w:left="708" w:firstLine="709"/>
        <w:jc w:val="both"/>
        <w:rPr>
          <w:rFonts w:ascii="Times New Roman" w:hAnsi="Times New Roman" w:cs="Times New Roman"/>
          <w:iCs/>
          <w:sz w:val="24"/>
          <w:szCs w:val="24"/>
        </w:rPr>
      </w:pPr>
    </w:p>
    <w:p w:rsidR="006E5BCF" w:rsidRPr="006E5BCF" w:rsidRDefault="006E5BCF" w:rsidP="006E5BCF">
      <w:pPr>
        <w:pStyle w:val="a4"/>
        <w:numPr>
          <w:ilvl w:val="0"/>
          <w:numId w:val="6"/>
        </w:numPr>
        <w:spacing w:after="0" w:line="360" w:lineRule="auto"/>
        <w:ind w:left="0" w:firstLine="709"/>
        <w:jc w:val="both"/>
        <w:rPr>
          <w:rFonts w:ascii="Times New Roman" w:hAnsi="Times New Roman" w:cs="Times New Roman"/>
          <w:b/>
          <w:sz w:val="24"/>
          <w:szCs w:val="24"/>
        </w:rPr>
      </w:pPr>
      <w:r w:rsidRPr="006E5BCF">
        <w:rPr>
          <w:rFonts w:ascii="Times New Roman" w:hAnsi="Times New Roman" w:cs="Times New Roman"/>
          <w:b/>
          <w:sz w:val="24"/>
          <w:szCs w:val="24"/>
        </w:rPr>
        <w:t xml:space="preserve">Водитель Шариков, находясь в нетрезвом состоянии, в обеденный перерыв, совершил аварию, в результате которой был поврежден служебный автомобиль. Ремонт </w:t>
      </w:r>
      <w:r w:rsidRPr="006E5BCF">
        <w:rPr>
          <w:rFonts w:ascii="Times New Roman" w:hAnsi="Times New Roman" w:cs="Times New Roman"/>
          <w:b/>
          <w:sz w:val="24"/>
          <w:szCs w:val="24"/>
        </w:rPr>
        <w:lastRenderedPageBreak/>
        <w:t xml:space="preserve">автомобиля обошелся предприятию 150 000 рублей. Средний заработок </w:t>
      </w:r>
      <w:proofErr w:type="spellStart"/>
      <w:r w:rsidRPr="006E5BCF">
        <w:rPr>
          <w:rFonts w:ascii="Times New Roman" w:hAnsi="Times New Roman" w:cs="Times New Roman"/>
          <w:b/>
          <w:sz w:val="24"/>
          <w:szCs w:val="24"/>
        </w:rPr>
        <w:t>Шарикова</w:t>
      </w:r>
      <w:proofErr w:type="spellEnd"/>
      <w:r w:rsidRPr="006E5BCF">
        <w:rPr>
          <w:rFonts w:ascii="Times New Roman" w:hAnsi="Times New Roman" w:cs="Times New Roman"/>
          <w:b/>
          <w:sz w:val="24"/>
          <w:szCs w:val="24"/>
        </w:rPr>
        <w:t xml:space="preserve"> составляет 20 000 рублей. Договор о полной материальной ответственности с Шариковым заключен не был. В каком размере Шариков будет нести ответственность? Может ли предприятие в данном случае без согласия </w:t>
      </w:r>
      <w:proofErr w:type="spellStart"/>
      <w:r w:rsidRPr="006E5BCF">
        <w:rPr>
          <w:rFonts w:ascii="Times New Roman" w:hAnsi="Times New Roman" w:cs="Times New Roman"/>
          <w:b/>
          <w:sz w:val="24"/>
          <w:szCs w:val="24"/>
        </w:rPr>
        <w:t>Шарикова</w:t>
      </w:r>
      <w:proofErr w:type="spellEnd"/>
      <w:r w:rsidRPr="006E5BCF">
        <w:rPr>
          <w:rFonts w:ascii="Times New Roman" w:hAnsi="Times New Roman" w:cs="Times New Roman"/>
          <w:b/>
          <w:sz w:val="24"/>
          <w:szCs w:val="24"/>
        </w:rPr>
        <w:t xml:space="preserve"> в течении нескольких месяцев высчитывать ущерб из его зарплаты? </w:t>
      </w:r>
    </w:p>
    <w:p w:rsidR="00E97361" w:rsidRDefault="000B1F1E" w:rsidP="006A374C">
      <w:pPr>
        <w:pStyle w:val="a4"/>
        <w:spacing w:after="0" w:line="360" w:lineRule="auto"/>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Правильный ответ: </w:t>
      </w:r>
      <w:r w:rsidRPr="000B1F1E">
        <w:rPr>
          <w:rFonts w:ascii="Times New Roman" w:hAnsi="Times New Roman" w:cs="Times New Roman"/>
          <w:sz w:val="24"/>
          <w:szCs w:val="24"/>
        </w:rPr>
        <w:t xml:space="preserve">Шариков будет нести полную материальную ответственность </w:t>
      </w:r>
      <w:r>
        <w:rPr>
          <w:rFonts w:ascii="Times New Roman" w:hAnsi="Times New Roman" w:cs="Times New Roman"/>
          <w:sz w:val="24"/>
          <w:szCs w:val="24"/>
        </w:rPr>
        <w:t xml:space="preserve">в размере причиненного ущерба, </w:t>
      </w:r>
      <w:r w:rsidRPr="000B1F1E">
        <w:rPr>
          <w:rFonts w:ascii="Times New Roman" w:hAnsi="Times New Roman" w:cs="Times New Roman"/>
          <w:sz w:val="24"/>
          <w:szCs w:val="24"/>
        </w:rPr>
        <w:t>так как причинил ущерб в состоянии опьянения.</w:t>
      </w:r>
      <w:r>
        <w:rPr>
          <w:rFonts w:ascii="Times New Roman" w:hAnsi="Times New Roman" w:cs="Times New Roman"/>
          <w:b/>
          <w:sz w:val="24"/>
          <w:szCs w:val="24"/>
        </w:rPr>
        <w:t xml:space="preserve"> </w:t>
      </w:r>
      <w:r w:rsidRPr="000B1F1E">
        <w:rPr>
          <w:rFonts w:ascii="Times New Roman" w:hAnsi="Times New Roman" w:cs="Times New Roman"/>
          <w:sz w:val="24"/>
          <w:szCs w:val="24"/>
        </w:rPr>
        <w:t xml:space="preserve">Предприятие не вправе высчитывать ущерб из зарплаты </w:t>
      </w:r>
      <w:proofErr w:type="spellStart"/>
      <w:r w:rsidRPr="000B1F1E">
        <w:rPr>
          <w:rFonts w:ascii="Times New Roman" w:hAnsi="Times New Roman" w:cs="Times New Roman"/>
          <w:sz w:val="24"/>
          <w:szCs w:val="24"/>
        </w:rPr>
        <w:t>Шарикова</w:t>
      </w:r>
      <w:proofErr w:type="spellEnd"/>
      <w:r w:rsidRPr="000B1F1E">
        <w:rPr>
          <w:rFonts w:ascii="Times New Roman" w:hAnsi="Times New Roman" w:cs="Times New Roman"/>
          <w:sz w:val="24"/>
          <w:szCs w:val="24"/>
        </w:rPr>
        <w:t xml:space="preserve"> </w:t>
      </w:r>
      <w:r>
        <w:rPr>
          <w:rFonts w:ascii="Times New Roman" w:hAnsi="Times New Roman" w:cs="Times New Roman"/>
          <w:sz w:val="24"/>
          <w:szCs w:val="24"/>
        </w:rPr>
        <w:t xml:space="preserve">без его согласия, так как ущерб больше среднего размера его заработной платы. Для взыскания ущерба предприятие должно обратиться в суд с соответствующим исковым заявлением. </w:t>
      </w:r>
    </w:p>
    <w:p w:rsidR="000B1F1E" w:rsidRPr="00682D5C" w:rsidRDefault="000B1F1E" w:rsidP="000B1F1E">
      <w:pPr>
        <w:spacing w:after="0" w:line="360" w:lineRule="auto"/>
        <w:rPr>
          <w:rFonts w:ascii="Times New Roman" w:hAnsi="Times New Roman" w:cs="Times New Roman"/>
          <w:b/>
          <w:sz w:val="24"/>
          <w:szCs w:val="24"/>
        </w:rPr>
      </w:pPr>
      <w:r w:rsidRPr="00682D5C">
        <w:rPr>
          <w:rFonts w:ascii="Times New Roman" w:hAnsi="Times New Roman" w:cs="Times New Roman"/>
          <w:b/>
          <w:sz w:val="24"/>
          <w:szCs w:val="24"/>
        </w:rPr>
        <w:t xml:space="preserve">Оценка задания. </w:t>
      </w:r>
    </w:p>
    <w:p w:rsidR="000B1F1E" w:rsidRPr="00682D5C" w:rsidRDefault="000B1F1E" w:rsidP="000B1F1E">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короткий правильный ответ на первый вопрос – 2 балла; </w:t>
      </w:r>
    </w:p>
    <w:p w:rsidR="000B1F1E" w:rsidRPr="00682D5C" w:rsidRDefault="000B1F1E" w:rsidP="000B1F1E">
      <w:pPr>
        <w:pStyle w:val="a4"/>
        <w:numPr>
          <w:ilvl w:val="0"/>
          <w:numId w:val="31"/>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за правильное обоснование относительно ответа на первый вопрос</w:t>
      </w:r>
      <w:r>
        <w:rPr>
          <w:rFonts w:ascii="Times New Roman" w:hAnsi="Times New Roman" w:cs="Times New Roman"/>
          <w:sz w:val="24"/>
          <w:szCs w:val="24"/>
        </w:rPr>
        <w:t xml:space="preserve"> - 1</w:t>
      </w:r>
      <w:r w:rsidRPr="00682D5C">
        <w:rPr>
          <w:rFonts w:ascii="Times New Roman" w:hAnsi="Times New Roman" w:cs="Times New Roman"/>
          <w:sz w:val="24"/>
          <w:szCs w:val="24"/>
        </w:rPr>
        <w:t xml:space="preserve"> балл. </w:t>
      </w:r>
    </w:p>
    <w:p w:rsidR="000B1F1E" w:rsidRPr="00682D5C" w:rsidRDefault="000B1F1E" w:rsidP="000B1F1E">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w:t>
      </w:r>
      <w:r w:rsidRPr="00682D5C">
        <w:rPr>
          <w:rFonts w:ascii="Times New Roman" w:hAnsi="Times New Roman" w:cs="Times New Roman"/>
          <w:sz w:val="24"/>
          <w:szCs w:val="24"/>
        </w:rPr>
        <w:t xml:space="preserve">еверный ответ </w:t>
      </w:r>
      <w:r>
        <w:rPr>
          <w:rFonts w:ascii="Times New Roman" w:hAnsi="Times New Roman" w:cs="Times New Roman"/>
          <w:sz w:val="24"/>
          <w:szCs w:val="24"/>
        </w:rPr>
        <w:t>на первый вопрос</w:t>
      </w:r>
      <w:r w:rsidRPr="00682D5C">
        <w:rPr>
          <w:rFonts w:ascii="Times New Roman" w:hAnsi="Times New Roman" w:cs="Times New Roman"/>
          <w:sz w:val="24"/>
          <w:szCs w:val="24"/>
        </w:rPr>
        <w:t>– 0 баллов.</w:t>
      </w:r>
    </w:p>
    <w:p w:rsidR="000B1F1E" w:rsidRDefault="000B1F1E" w:rsidP="000B1F1E">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за короткий правильный ответ на второй вопрос</w:t>
      </w:r>
      <w:r w:rsidRPr="00682D5C">
        <w:rPr>
          <w:rFonts w:ascii="Times New Roman" w:hAnsi="Times New Roman" w:cs="Times New Roman"/>
          <w:sz w:val="24"/>
          <w:szCs w:val="24"/>
        </w:rPr>
        <w:t xml:space="preserve"> - </w:t>
      </w:r>
      <w:r>
        <w:rPr>
          <w:rFonts w:ascii="Times New Roman" w:hAnsi="Times New Roman" w:cs="Times New Roman"/>
          <w:sz w:val="24"/>
          <w:szCs w:val="24"/>
        </w:rPr>
        <w:t>1</w:t>
      </w:r>
      <w:r w:rsidRPr="00682D5C">
        <w:rPr>
          <w:rFonts w:ascii="Times New Roman" w:hAnsi="Times New Roman" w:cs="Times New Roman"/>
          <w:sz w:val="24"/>
          <w:szCs w:val="24"/>
        </w:rPr>
        <w:t xml:space="preserve"> балл</w:t>
      </w:r>
    </w:p>
    <w:p w:rsidR="000B1F1E" w:rsidRDefault="000B1F1E" w:rsidP="000B1F1E">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за обоснование ответа на второй вопрос – 1 балл</w:t>
      </w:r>
    </w:p>
    <w:p w:rsidR="000B1F1E" w:rsidRPr="00682D5C" w:rsidRDefault="000B1F1E" w:rsidP="000B1F1E">
      <w:pPr>
        <w:pStyle w:val="a4"/>
        <w:numPr>
          <w:ilvl w:val="0"/>
          <w:numId w:val="31"/>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неверный ответ на второй вопрос – 0 баллов</w:t>
      </w:r>
    </w:p>
    <w:p w:rsidR="000B1F1E" w:rsidRDefault="000B1F1E" w:rsidP="006A374C">
      <w:pPr>
        <w:pStyle w:val="a4"/>
        <w:spacing w:after="0" w:line="360" w:lineRule="auto"/>
        <w:ind w:left="0" w:firstLine="709"/>
        <w:jc w:val="both"/>
        <w:rPr>
          <w:rFonts w:ascii="Times New Roman" w:hAnsi="Times New Roman" w:cs="Times New Roman"/>
          <w:sz w:val="24"/>
          <w:szCs w:val="24"/>
        </w:rPr>
      </w:pPr>
    </w:p>
    <w:p w:rsidR="00A53E0D" w:rsidRPr="005E746F" w:rsidRDefault="00A53E0D" w:rsidP="00A53E0D">
      <w:pPr>
        <w:pStyle w:val="a4"/>
        <w:spacing w:after="0" w:line="360" w:lineRule="auto"/>
        <w:ind w:left="928"/>
        <w:jc w:val="both"/>
        <w:rPr>
          <w:rFonts w:ascii="Times New Roman" w:hAnsi="Times New Roman"/>
          <w:b/>
          <w:sz w:val="24"/>
          <w:szCs w:val="24"/>
        </w:rPr>
      </w:pPr>
      <w:r>
        <w:rPr>
          <w:rFonts w:ascii="Times New Roman" w:hAnsi="Times New Roman"/>
          <w:b/>
          <w:sz w:val="24"/>
          <w:szCs w:val="24"/>
          <w:lang w:val="en-US"/>
        </w:rPr>
        <w:t>X</w:t>
      </w:r>
      <w:r>
        <w:rPr>
          <w:rFonts w:ascii="Times New Roman" w:hAnsi="Times New Roman"/>
          <w:b/>
          <w:sz w:val="24"/>
          <w:szCs w:val="24"/>
        </w:rPr>
        <w:t xml:space="preserve"> Решение правового кроссворда</w:t>
      </w:r>
    </w:p>
    <w:p w:rsidR="00A53E0D" w:rsidRPr="00CD0A91" w:rsidRDefault="00A53E0D" w:rsidP="00A53E0D">
      <w:pPr>
        <w:pStyle w:val="a4"/>
        <w:numPr>
          <w:ilvl w:val="0"/>
          <w:numId w:val="6"/>
        </w:numPr>
        <w:spacing w:after="0" w:line="360" w:lineRule="auto"/>
        <w:jc w:val="both"/>
        <w:rPr>
          <w:rFonts w:ascii="Times New Roman" w:hAnsi="Times New Roman"/>
          <w:b/>
          <w:sz w:val="24"/>
          <w:szCs w:val="24"/>
        </w:rPr>
      </w:pPr>
      <w:r w:rsidRPr="00CD0A91">
        <w:rPr>
          <w:rFonts w:ascii="Times New Roman" w:hAnsi="Times New Roman"/>
          <w:b/>
          <w:sz w:val="24"/>
          <w:szCs w:val="24"/>
        </w:rPr>
        <w:t>Решите правовой кроссворд</w:t>
      </w:r>
    </w:p>
    <w:p w:rsidR="00A53E0D" w:rsidRPr="00CD0A91" w:rsidRDefault="00A53E0D" w:rsidP="00A53E0D">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rPr>
        <w:t>По горизонтали</w:t>
      </w:r>
    </w:p>
    <w:p w:rsidR="00A53E0D" w:rsidRPr="00CD0A91" w:rsidRDefault="00A53E0D" w:rsidP="00A53E0D">
      <w:pPr>
        <w:pStyle w:val="a9"/>
        <w:spacing w:before="0" w:beforeAutospacing="0" w:after="0" w:afterAutospacing="0" w:line="360" w:lineRule="auto"/>
        <w:ind w:firstLine="709"/>
        <w:jc w:val="both"/>
        <w:rPr>
          <w:color w:val="000000"/>
        </w:rPr>
      </w:pPr>
      <w:r>
        <w:rPr>
          <w:color w:val="000000"/>
        </w:rPr>
        <w:t>2</w:t>
      </w:r>
      <w:r w:rsidRPr="00CD0A91">
        <w:rPr>
          <w:color w:val="000000"/>
        </w:rPr>
        <w:t xml:space="preserve">. </w:t>
      </w:r>
      <w:r>
        <w:rPr>
          <w:color w:val="000000"/>
        </w:rPr>
        <w:t>О</w:t>
      </w:r>
      <w:r w:rsidRPr="006D1C35">
        <w:rPr>
          <w:color w:val="000000"/>
        </w:rPr>
        <w:t>дно из правомочий собственника вещи, позволяющее ему совершать такие сделки, как купля</w:t>
      </w:r>
      <w:r w:rsidR="0020626D">
        <w:rPr>
          <w:color w:val="000000"/>
        </w:rPr>
        <w:t>-</w:t>
      </w:r>
      <w:r w:rsidRPr="006D1C35">
        <w:rPr>
          <w:color w:val="000000"/>
        </w:rPr>
        <w:t>продажа, поставка, дарение, аренда и др.</w:t>
      </w:r>
    </w:p>
    <w:p w:rsidR="00A53E0D" w:rsidRPr="00000C2A" w:rsidRDefault="00A53E0D" w:rsidP="00A53E0D">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5</w:t>
      </w:r>
      <w:r w:rsidRPr="00CD0A91">
        <w:rPr>
          <w:rFonts w:ascii="Times New Roman" w:hAnsi="Times New Roman"/>
          <w:sz w:val="24"/>
          <w:szCs w:val="24"/>
        </w:rPr>
        <w:t xml:space="preserve">. </w:t>
      </w:r>
      <w:r w:rsidR="009449F7">
        <w:rPr>
          <w:rFonts w:ascii="Times New Roman" w:hAnsi="Times New Roman"/>
          <w:sz w:val="24"/>
          <w:szCs w:val="24"/>
        </w:rPr>
        <w:t>Судебный защитник,</w:t>
      </w:r>
      <w:r w:rsidR="00000C2A">
        <w:rPr>
          <w:rFonts w:ascii="Times New Roman" w:hAnsi="Times New Roman"/>
          <w:sz w:val="24"/>
          <w:szCs w:val="24"/>
        </w:rPr>
        <w:t xml:space="preserve"> осуществлявший функции представителя по Псковской судной грамоте</w:t>
      </w:r>
    </w:p>
    <w:p w:rsidR="00000C2A" w:rsidRDefault="00A53E0D" w:rsidP="00A53E0D">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 xml:space="preserve">6. </w:t>
      </w:r>
      <w:r w:rsidR="00000C2A">
        <w:rPr>
          <w:rFonts w:ascii="Times New Roman" w:hAnsi="Times New Roman"/>
          <w:sz w:val="24"/>
          <w:szCs w:val="24"/>
        </w:rPr>
        <w:t xml:space="preserve">Форма </w:t>
      </w:r>
      <w:r w:rsidR="007727D0">
        <w:rPr>
          <w:rFonts w:ascii="Times New Roman" w:hAnsi="Times New Roman"/>
          <w:sz w:val="24"/>
          <w:szCs w:val="24"/>
        </w:rPr>
        <w:t>вины</w:t>
      </w:r>
      <w:r w:rsidRPr="00CD0A91">
        <w:rPr>
          <w:rFonts w:ascii="Times New Roman" w:hAnsi="Times New Roman"/>
          <w:sz w:val="24"/>
          <w:szCs w:val="24"/>
        </w:rPr>
        <w:t xml:space="preserve">, </w:t>
      </w:r>
      <w:r>
        <w:rPr>
          <w:rFonts w:ascii="Times New Roman" w:hAnsi="Times New Roman"/>
          <w:sz w:val="24"/>
          <w:szCs w:val="24"/>
        </w:rPr>
        <w:t xml:space="preserve">при которой </w:t>
      </w:r>
      <w:r w:rsidR="00000C2A" w:rsidRPr="00000C2A">
        <w:rPr>
          <w:rFonts w:ascii="Times New Roman" w:hAnsi="Times New Roman"/>
          <w:sz w:val="24"/>
          <w:szCs w:val="24"/>
        </w:rPr>
        <w:t>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w:t>
      </w:r>
    </w:p>
    <w:p w:rsidR="00A53E0D" w:rsidRPr="00000C2A" w:rsidRDefault="00A53E0D" w:rsidP="00A53E0D">
      <w:pPr>
        <w:pStyle w:val="a4"/>
        <w:spacing w:after="0" w:line="360" w:lineRule="auto"/>
        <w:ind w:left="0" w:firstLine="709"/>
        <w:jc w:val="both"/>
        <w:rPr>
          <w:rFonts w:ascii="Times New Roman" w:hAnsi="Times New Roman" w:cs="Times New Roman"/>
          <w:sz w:val="24"/>
          <w:szCs w:val="24"/>
        </w:rPr>
      </w:pPr>
      <w:r w:rsidRPr="00000C2A">
        <w:rPr>
          <w:rFonts w:ascii="Times New Roman" w:hAnsi="Times New Roman" w:cs="Times New Roman"/>
          <w:sz w:val="24"/>
          <w:szCs w:val="24"/>
        </w:rPr>
        <w:t xml:space="preserve">8. </w:t>
      </w:r>
      <w:r w:rsidR="00000C2A" w:rsidRPr="00000C2A">
        <w:rPr>
          <w:rFonts w:ascii="Times New Roman" w:hAnsi="Times New Roman" w:cs="Times New Roman"/>
          <w:sz w:val="24"/>
          <w:szCs w:val="24"/>
        </w:rPr>
        <w:t>Ответ лица, которому адресована оферта, о ее принятии.</w:t>
      </w:r>
    </w:p>
    <w:p w:rsidR="00000C2A" w:rsidRPr="00000C2A" w:rsidRDefault="00A53E0D" w:rsidP="00A53E0D">
      <w:pPr>
        <w:pStyle w:val="a4"/>
        <w:spacing w:after="0" w:line="360" w:lineRule="auto"/>
        <w:ind w:left="0" w:firstLine="709"/>
        <w:jc w:val="both"/>
        <w:rPr>
          <w:rFonts w:ascii="Times New Roman" w:hAnsi="Times New Roman" w:cs="Times New Roman"/>
          <w:sz w:val="24"/>
          <w:szCs w:val="24"/>
        </w:rPr>
      </w:pPr>
      <w:r w:rsidRPr="00000C2A">
        <w:rPr>
          <w:rFonts w:ascii="Times New Roman" w:hAnsi="Times New Roman" w:cs="Times New Roman"/>
          <w:sz w:val="24"/>
          <w:szCs w:val="24"/>
        </w:rPr>
        <w:t xml:space="preserve">9. </w:t>
      </w:r>
      <w:r w:rsidR="00000C2A" w:rsidRPr="00000C2A">
        <w:rPr>
          <w:rFonts w:ascii="Times New Roman" w:hAnsi="Times New Roman" w:cs="Times New Roman"/>
          <w:sz w:val="24"/>
          <w:szCs w:val="24"/>
        </w:rPr>
        <w:t>В конституционном праве приобретение гражданства в силу рождения</w:t>
      </w:r>
      <w:r w:rsidR="000B3EF0">
        <w:rPr>
          <w:rFonts w:ascii="Times New Roman" w:hAnsi="Times New Roman" w:cs="Times New Roman"/>
          <w:sz w:val="24"/>
          <w:szCs w:val="24"/>
        </w:rPr>
        <w:t>.</w:t>
      </w:r>
      <w:r w:rsidR="00000C2A" w:rsidRPr="00000C2A">
        <w:rPr>
          <w:rFonts w:ascii="Times New Roman" w:hAnsi="Times New Roman" w:cs="Times New Roman"/>
          <w:sz w:val="24"/>
          <w:szCs w:val="24"/>
        </w:rPr>
        <w:t xml:space="preserve"> </w:t>
      </w:r>
    </w:p>
    <w:p w:rsidR="00A53E0D" w:rsidRPr="00000C2A" w:rsidRDefault="00A53E0D" w:rsidP="00000C2A">
      <w:pPr>
        <w:pStyle w:val="a4"/>
        <w:spacing w:after="0" w:line="360" w:lineRule="auto"/>
        <w:ind w:left="0" w:firstLine="709"/>
        <w:jc w:val="both"/>
        <w:rPr>
          <w:rFonts w:ascii="Times New Roman" w:hAnsi="Times New Roman" w:cs="Times New Roman"/>
          <w:sz w:val="24"/>
          <w:szCs w:val="24"/>
        </w:rPr>
      </w:pPr>
      <w:r w:rsidRPr="00000C2A">
        <w:rPr>
          <w:rFonts w:ascii="Times New Roman" w:hAnsi="Times New Roman" w:cs="Times New Roman"/>
          <w:sz w:val="24"/>
          <w:szCs w:val="24"/>
        </w:rPr>
        <w:t xml:space="preserve">10. </w:t>
      </w:r>
      <w:r w:rsidR="00541BF6">
        <w:rPr>
          <w:rFonts w:ascii="Times New Roman" w:hAnsi="Times New Roman" w:cs="Times New Roman"/>
          <w:sz w:val="24"/>
          <w:szCs w:val="24"/>
        </w:rPr>
        <w:t>Э</w:t>
      </w:r>
      <w:r w:rsidR="00541BF6" w:rsidRPr="00541BF6">
        <w:rPr>
          <w:rFonts w:ascii="Times New Roman" w:hAnsi="Times New Roman" w:cs="Times New Roman"/>
          <w:sz w:val="24"/>
          <w:szCs w:val="24"/>
        </w:rPr>
        <w:t>лемент правовой нормы, где содержатся указания на меры государственного принуждения, воздействия на лицо, нарушившее требование,</w:t>
      </w:r>
      <w:r w:rsidR="00541BF6">
        <w:rPr>
          <w:rFonts w:ascii="Times New Roman" w:hAnsi="Times New Roman" w:cs="Times New Roman"/>
          <w:sz w:val="24"/>
          <w:szCs w:val="24"/>
        </w:rPr>
        <w:t xml:space="preserve"> содержащееся в данной норме.</w:t>
      </w:r>
    </w:p>
    <w:p w:rsidR="00A53E0D" w:rsidRPr="00CD0A91" w:rsidRDefault="00A53E0D" w:rsidP="00A53E0D">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rPr>
        <w:t>По вертикали</w:t>
      </w:r>
    </w:p>
    <w:p w:rsidR="00000C2A" w:rsidRDefault="00A53E0D" w:rsidP="00000C2A">
      <w:pPr>
        <w:pStyle w:val="a9"/>
        <w:spacing w:before="0" w:beforeAutospacing="0" w:after="0" w:afterAutospacing="0" w:line="360" w:lineRule="auto"/>
        <w:ind w:firstLine="709"/>
        <w:jc w:val="both"/>
      </w:pPr>
      <w:r w:rsidRPr="00A473B8">
        <w:rPr>
          <w:color w:val="000000"/>
        </w:rPr>
        <w:t>1.</w:t>
      </w:r>
      <w:r>
        <w:rPr>
          <w:color w:val="000000"/>
        </w:rPr>
        <w:t xml:space="preserve"> </w:t>
      </w:r>
      <w:r w:rsidR="00000C2A">
        <w:rPr>
          <w:color w:val="22272F"/>
          <w:sz w:val="23"/>
          <w:szCs w:val="23"/>
          <w:shd w:val="clear" w:color="auto" w:fill="FFFFFF"/>
        </w:rPr>
        <w:t>Должностное лицо, осуществляющее надзор за соблюдением </w:t>
      </w:r>
      <w:hyperlink r:id="rId7" w:anchor="/document/10103000/entry/0" w:history="1">
        <w:r w:rsidR="00000C2A" w:rsidRPr="009449F7">
          <w:rPr>
            <w:rStyle w:val="a3"/>
            <w:color w:val="auto"/>
            <w:sz w:val="23"/>
            <w:szCs w:val="23"/>
            <w:u w:val="none"/>
            <w:shd w:val="clear" w:color="auto" w:fill="FFFFFF"/>
          </w:rPr>
          <w:t>Конституции</w:t>
        </w:r>
      </w:hyperlink>
      <w:r w:rsidR="009449F7" w:rsidRPr="009449F7">
        <w:t xml:space="preserve"> </w:t>
      </w:r>
      <w:r w:rsidR="00000C2A">
        <w:rPr>
          <w:color w:val="22272F"/>
          <w:sz w:val="23"/>
          <w:szCs w:val="23"/>
          <w:shd w:val="clear" w:color="auto" w:fill="FFFFFF"/>
        </w:rPr>
        <w:t xml:space="preserve">Российской Федерации и исполнением законов, надзор за соблюдением прав и свобод человека и гражданина, </w:t>
      </w:r>
      <w:r w:rsidR="00000C2A">
        <w:rPr>
          <w:color w:val="22272F"/>
          <w:sz w:val="23"/>
          <w:szCs w:val="23"/>
          <w:shd w:val="clear" w:color="auto" w:fill="FFFFFF"/>
        </w:rPr>
        <w:lastRenderedPageBreak/>
        <w:t>уголовное преследование в соответствии со своими полномочиями, а также выполняющих иные функции.</w:t>
      </w:r>
      <w:r w:rsidR="00000C2A">
        <w:t xml:space="preserve"> </w:t>
      </w:r>
    </w:p>
    <w:p w:rsidR="00A53E0D" w:rsidRDefault="00A53E0D" w:rsidP="00000C2A">
      <w:pPr>
        <w:pStyle w:val="a9"/>
        <w:spacing w:before="0" w:beforeAutospacing="0" w:after="0" w:afterAutospacing="0" w:line="360" w:lineRule="auto"/>
        <w:ind w:firstLine="709"/>
        <w:jc w:val="both"/>
      </w:pPr>
      <w:r>
        <w:t xml:space="preserve">3. </w:t>
      </w:r>
      <w:r w:rsidR="009449F7">
        <w:t>З</w:t>
      </w:r>
      <w:r w:rsidR="009449F7" w:rsidRPr="009449F7">
        <w:t>аключительн</w:t>
      </w:r>
      <w:r w:rsidR="009449F7">
        <w:t>ая</w:t>
      </w:r>
      <w:r w:rsidR="009449F7" w:rsidRPr="009449F7">
        <w:t xml:space="preserve"> стади</w:t>
      </w:r>
      <w:r w:rsidR="009449F7">
        <w:t>я</w:t>
      </w:r>
      <w:r w:rsidR="009449F7" w:rsidRPr="009449F7">
        <w:t xml:space="preserve"> законодательного процесса, суть которой состоит в том, что принятый палатами парламента закон направляется главе государства, подписывается им, после чего публикуется и вступает в действие.</w:t>
      </w:r>
    </w:p>
    <w:p w:rsidR="009449F7" w:rsidRDefault="00A53E0D" w:rsidP="00A53E0D">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 xml:space="preserve">4. </w:t>
      </w:r>
      <w:r w:rsidR="009449F7">
        <w:rPr>
          <w:rFonts w:ascii="Times New Roman" w:hAnsi="Times New Roman"/>
          <w:sz w:val="24"/>
          <w:szCs w:val="24"/>
        </w:rPr>
        <w:t>Привилегия де</w:t>
      </w:r>
      <w:r w:rsidR="009449F7" w:rsidRPr="009449F7">
        <w:rPr>
          <w:rFonts w:ascii="Times New Roman" w:hAnsi="Times New Roman"/>
          <w:sz w:val="24"/>
          <w:szCs w:val="24"/>
        </w:rPr>
        <w:t>пу</w:t>
      </w:r>
      <w:r w:rsidR="009449F7">
        <w:rPr>
          <w:rFonts w:ascii="Times New Roman" w:hAnsi="Times New Roman"/>
          <w:sz w:val="24"/>
          <w:szCs w:val="24"/>
        </w:rPr>
        <w:t>татов парламента, заключающаяся в недопус</w:t>
      </w:r>
      <w:r w:rsidR="009449F7" w:rsidRPr="009449F7">
        <w:rPr>
          <w:rFonts w:ascii="Times New Roman" w:hAnsi="Times New Roman"/>
          <w:sz w:val="24"/>
          <w:szCs w:val="24"/>
        </w:rPr>
        <w:t>ти</w:t>
      </w:r>
      <w:r w:rsidR="009449F7">
        <w:rPr>
          <w:rFonts w:ascii="Times New Roman" w:hAnsi="Times New Roman"/>
          <w:sz w:val="24"/>
          <w:szCs w:val="24"/>
        </w:rPr>
        <w:t>мости привлечения депута</w:t>
      </w:r>
      <w:r w:rsidR="009449F7" w:rsidRPr="009449F7">
        <w:rPr>
          <w:rFonts w:ascii="Times New Roman" w:hAnsi="Times New Roman"/>
          <w:sz w:val="24"/>
          <w:szCs w:val="24"/>
        </w:rPr>
        <w:t>т</w:t>
      </w:r>
      <w:r w:rsidR="009449F7">
        <w:rPr>
          <w:rFonts w:ascii="Times New Roman" w:hAnsi="Times New Roman"/>
          <w:sz w:val="24"/>
          <w:szCs w:val="24"/>
        </w:rPr>
        <w:t>а к ответственности за его парла</w:t>
      </w:r>
      <w:r w:rsidR="009449F7" w:rsidRPr="009449F7">
        <w:rPr>
          <w:rFonts w:ascii="Times New Roman" w:hAnsi="Times New Roman"/>
          <w:sz w:val="24"/>
          <w:szCs w:val="24"/>
        </w:rPr>
        <w:t>мент</w:t>
      </w:r>
      <w:r w:rsidR="009449F7">
        <w:rPr>
          <w:rFonts w:ascii="Times New Roman" w:hAnsi="Times New Roman"/>
          <w:sz w:val="24"/>
          <w:szCs w:val="24"/>
        </w:rPr>
        <w:t>скую деятельность, его не­ответственности за любые дей</w:t>
      </w:r>
      <w:r w:rsidR="009449F7" w:rsidRPr="009449F7">
        <w:rPr>
          <w:rFonts w:ascii="Times New Roman" w:hAnsi="Times New Roman"/>
          <w:sz w:val="24"/>
          <w:szCs w:val="24"/>
        </w:rPr>
        <w:t>ст</w:t>
      </w:r>
      <w:r w:rsidR="009449F7">
        <w:rPr>
          <w:rFonts w:ascii="Times New Roman" w:hAnsi="Times New Roman"/>
          <w:sz w:val="24"/>
          <w:szCs w:val="24"/>
        </w:rPr>
        <w:t>вия, совершённые при испол</w:t>
      </w:r>
      <w:r w:rsidR="009449F7" w:rsidRPr="009449F7">
        <w:rPr>
          <w:rFonts w:ascii="Times New Roman" w:hAnsi="Times New Roman"/>
          <w:sz w:val="24"/>
          <w:szCs w:val="24"/>
        </w:rPr>
        <w:t>н</w:t>
      </w:r>
      <w:r w:rsidR="009449F7">
        <w:rPr>
          <w:rFonts w:ascii="Times New Roman" w:hAnsi="Times New Roman"/>
          <w:sz w:val="24"/>
          <w:szCs w:val="24"/>
        </w:rPr>
        <w:t>ении депутатских обязанно</w:t>
      </w:r>
      <w:r w:rsidR="009449F7" w:rsidRPr="009449F7">
        <w:rPr>
          <w:rFonts w:ascii="Times New Roman" w:hAnsi="Times New Roman"/>
          <w:sz w:val="24"/>
          <w:szCs w:val="24"/>
        </w:rPr>
        <w:t xml:space="preserve">стей. </w:t>
      </w:r>
    </w:p>
    <w:p w:rsidR="00A53E0D" w:rsidRDefault="00A53E0D" w:rsidP="00541BF6">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 xml:space="preserve">7. </w:t>
      </w:r>
      <w:r w:rsidR="00541BF6">
        <w:rPr>
          <w:rFonts w:ascii="Times New Roman" w:hAnsi="Times New Roman"/>
          <w:sz w:val="24"/>
          <w:szCs w:val="24"/>
        </w:rPr>
        <w:t>О</w:t>
      </w:r>
      <w:r w:rsidR="00541BF6" w:rsidRPr="00541BF6">
        <w:rPr>
          <w:rFonts w:ascii="Times New Roman" w:hAnsi="Times New Roman"/>
          <w:sz w:val="24"/>
          <w:szCs w:val="24"/>
        </w:rPr>
        <w:t>бжалование в вышестоящий суд</w:t>
      </w:r>
      <w:r w:rsidR="00541BF6">
        <w:rPr>
          <w:rFonts w:ascii="Times New Roman" w:hAnsi="Times New Roman"/>
          <w:sz w:val="24"/>
          <w:szCs w:val="24"/>
        </w:rPr>
        <w:t xml:space="preserve"> </w:t>
      </w:r>
      <w:r w:rsidR="00541BF6" w:rsidRPr="00541BF6">
        <w:rPr>
          <w:rFonts w:ascii="Times New Roman" w:hAnsi="Times New Roman"/>
          <w:sz w:val="24"/>
          <w:szCs w:val="24"/>
        </w:rPr>
        <w:t>судебных решений, постановлений, вступивших в законную силу</w:t>
      </w:r>
      <w:r w:rsidR="000B3EF0">
        <w:rPr>
          <w:rFonts w:ascii="Times New Roman" w:hAnsi="Times New Roman"/>
          <w:sz w:val="24"/>
          <w:szCs w:val="24"/>
        </w:rPr>
        <w:t>.</w:t>
      </w:r>
    </w:p>
    <w:p w:rsidR="00541BF6" w:rsidRDefault="00541BF6" w:rsidP="00541BF6">
      <w:pPr>
        <w:pStyle w:val="a4"/>
        <w:spacing w:after="0" w:line="360" w:lineRule="auto"/>
        <w:jc w:val="both"/>
        <w:rPr>
          <w:rFonts w:ascii="Times New Roman" w:hAnsi="Times New Roman"/>
          <w:sz w:val="24"/>
          <w:szCs w:val="24"/>
        </w:rPr>
      </w:pPr>
    </w:p>
    <w:p w:rsidR="00A53E0D" w:rsidRDefault="00A53E0D" w:rsidP="00A53E0D">
      <w:pPr>
        <w:pStyle w:val="a4"/>
        <w:spacing w:after="0" w:line="360" w:lineRule="auto"/>
        <w:ind w:left="0" w:firstLine="709"/>
        <w:jc w:val="both"/>
        <w:rPr>
          <w:rFonts w:ascii="Times New Roman" w:hAnsi="Times New Roman"/>
          <w:sz w:val="24"/>
          <w:szCs w:val="24"/>
        </w:rPr>
      </w:pPr>
    </w:p>
    <w:tbl>
      <w:tblPr>
        <w:tblStyle w:val="aa"/>
        <w:tblW w:w="0" w:type="auto"/>
        <w:tblLook w:val="04A0" w:firstRow="1" w:lastRow="0" w:firstColumn="1" w:lastColumn="0" w:noHBand="0" w:noVBand="1"/>
      </w:tblPr>
      <w:tblGrid>
        <w:gridCol w:w="486"/>
        <w:gridCol w:w="487"/>
        <w:gridCol w:w="437"/>
        <w:gridCol w:w="443"/>
        <w:gridCol w:w="430"/>
        <w:gridCol w:w="466"/>
        <w:gridCol w:w="431"/>
        <w:gridCol w:w="429"/>
        <w:gridCol w:w="476"/>
        <w:gridCol w:w="436"/>
        <w:gridCol w:w="445"/>
        <w:gridCol w:w="453"/>
        <w:gridCol w:w="503"/>
        <w:gridCol w:w="457"/>
        <w:gridCol w:w="443"/>
        <w:gridCol w:w="427"/>
        <w:gridCol w:w="421"/>
        <w:gridCol w:w="424"/>
        <w:gridCol w:w="414"/>
      </w:tblGrid>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r>
              <w:rPr>
                <w:rFonts w:ascii="Times New Roman" w:hAnsi="Times New Roman"/>
                <w:sz w:val="18"/>
                <w:szCs w:val="18"/>
              </w:rPr>
              <w:t>1</w:t>
            </w:r>
          </w:p>
        </w:tc>
        <w:tc>
          <w:tcPr>
            <w:tcW w:w="443" w:type="dxa"/>
            <w:tcBorders>
              <w:top w:val="nil"/>
              <w:left w:val="single" w:sz="4" w:space="0" w:color="auto"/>
              <w:bottom w:val="single" w:sz="4" w:space="0" w:color="auto"/>
              <w:right w:val="nil"/>
            </w:tcBorders>
          </w:tcPr>
          <w:p w:rsidR="0033167A" w:rsidRDefault="0033167A" w:rsidP="006D4286">
            <w:pPr>
              <w:pStyle w:val="a4"/>
              <w:spacing w:line="360" w:lineRule="auto"/>
              <w:ind w:left="0"/>
              <w:jc w:val="both"/>
              <w:rPr>
                <w:rFonts w:ascii="Times New Roman" w:hAnsi="Times New Roman"/>
                <w:sz w:val="18"/>
                <w:szCs w:val="18"/>
              </w:rPr>
            </w:pPr>
          </w:p>
        </w:tc>
        <w:tc>
          <w:tcPr>
            <w:tcW w:w="430"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r w:rsidRPr="00230F50">
              <w:rPr>
                <w:rFonts w:ascii="Times New Roman" w:hAnsi="Times New Roman"/>
                <w:sz w:val="18"/>
                <w:szCs w:val="18"/>
              </w:rPr>
              <w:t>2</w:t>
            </w:r>
          </w:p>
        </w:tc>
        <w:tc>
          <w:tcPr>
            <w:tcW w:w="443"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r w:rsidRPr="00230F50">
              <w:rPr>
                <w:rFonts w:ascii="Times New Roman" w:hAnsi="Times New Roman"/>
                <w:sz w:val="18"/>
                <w:szCs w:val="18"/>
              </w:rPr>
              <w:t>3</w:t>
            </w:r>
          </w:p>
        </w:tc>
        <w:tc>
          <w:tcPr>
            <w:tcW w:w="431"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r>
              <w:rPr>
                <w:rFonts w:ascii="Times New Roman" w:hAnsi="Times New Roman"/>
                <w:sz w:val="18"/>
                <w:szCs w:val="18"/>
              </w:rPr>
              <w:t>4</w:t>
            </w:r>
          </w:p>
        </w:tc>
        <w:tc>
          <w:tcPr>
            <w:tcW w:w="457" w:type="dxa"/>
            <w:tcBorders>
              <w:top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single" w:sz="4" w:space="0" w:color="auto"/>
              <w:left w:val="nil"/>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single" w:sz="4" w:space="0" w:color="auto"/>
              <w:left w:val="single" w:sz="4" w:space="0" w:color="auto"/>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single" w:sz="4" w:space="0" w:color="auto"/>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r>
              <w:rPr>
                <w:rFonts w:ascii="Times New Roman" w:hAnsi="Times New Roman"/>
                <w:sz w:val="18"/>
                <w:szCs w:val="18"/>
              </w:rPr>
              <w:t>5</w:t>
            </w:r>
          </w:p>
        </w:tc>
        <w:tc>
          <w:tcPr>
            <w:tcW w:w="466" w:type="dxa"/>
            <w:tcBorders>
              <w:top w:val="single" w:sz="4" w:space="0" w:color="auto"/>
              <w:left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bottom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nil"/>
              <w:left w:val="single" w:sz="4" w:space="0" w:color="auto"/>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single" w:sz="4" w:space="0" w:color="auto"/>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single" w:sz="4" w:space="0" w:color="auto"/>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nil"/>
              <w:left w:val="nil"/>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nil"/>
              <w:left w:val="single" w:sz="4" w:space="0" w:color="auto"/>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left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single" w:sz="4" w:space="0" w:color="auto"/>
              <w:left w:val="single" w:sz="4" w:space="0" w:color="auto"/>
              <w:bottom w:val="single" w:sz="4" w:space="0" w:color="auto"/>
              <w:right w:val="single" w:sz="4" w:space="0" w:color="auto"/>
            </w:tcBorders>
          </w:tcPr>
          <w:p w:rsidR="0033167A" w:rsidRPr="00230F50" w:rsidRDefault="0033167A" w:rsidP="0033167A">
            <w:pPr>
              <w:pStyle w:val="a4"/>
              <w:spacing w:line="360" w:lineRule="auto"/>
              <w:ind w:left="0"/>
              <w:jc w:val="both"/>
              <w:rPr>
                <w:rFonts w:ascii="Times New Roman" w:hAnsi="Times New Roman"/>
                <w:sz w:val="18"/>
                <w:szCs w:val="18"/>
              </w:rPr>
            </w:pPr>
            <w:r>
              <w:rPr>
                <w:rFonts w:ascii="Times New Roman" w:hAnsi="Times New Roman"/>
                <w:sz w:val="18"/>
                <w:szCs w:val="18"/>
              </w:rPr>
              <w:t>6</w:t>
            </w:r>
          </w:p>
        </w:tc>
        <w:tc>
          <w:tcPr>
            <w:tcW w:w="47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left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single" w:sz="4" w:space="0" w:color="auto"/>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left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r>
              <w:rPr>
                <w:rFonts w:ascii="Times New Roman" w:hAnsi="Times New Roman"/>
                <w:sz w:val="18"/>
                <w:szCs w:val="18"/>
              </w:rPr>
              <w:t>7</w:t>
            </w:r>
          </w:p>
        </w:tc>
        <w:tc>
          <w:tcPr>
            <w:tcW w:w="445" w:type="dxa"/>
            <w:tcBorders>
              <w:top w:val="nil"/>
              <w:left w:val="single" w:sz="4" w:space="0" w:color="auto"/>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nil"/>
              <w:left w:val="nil"/>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nil"/>
              <w:left w:val="single" w:sz="4" w:space="0" w:color="auto"/>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nil"/>
              <w:left w:val="nil"/>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r>
              <w:rPr>
                <w:rFonts w:ascii="Times New Roman" w:hAnsi="Times New Roman"/>
                <w:sz w:val="18"/>
                <w:szCs w:val="18"/>
              </w:rPr>
              <w:t>8</w:t>
            </w:r>
          </w:p>
        </w:tc>
        <w:tc>
          <w:tcPr>
            <w:tcW w:w="445"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33167A">
        <w:tc>
          <w:tcPr>
            <w:tcW w:w="486" w:type="dxa"/>
            <w:tcBorders>
              <w:top w:val="single" w:sz="4" w:space="0" w:color="auto"/>
              <w:left w:val="single" w:sz="4" w:space="0" w:color="auto"/>
              <w:bottom w:val="single" w:sz="4" w:space="0" w:color="auto"/>
              <w:right w:val="single" w:sz="4" w:space="0" w:color="auto"/>
            </w:tcBorders>
          </w:tcPr>
          <w:p w:rsidR="0033167A" w:rsidRDefault="0033167A" w:rsidP="006D4286">
            <w:pPr>
              <w:pStyle w:val="a4"/>
              <w:spacing w:line="360" w:lineRule="auto"/>
              <w:ind w:left="0"/>
              <w:jc w:val="both"/>
              <w:rPr>
                <w:rFonts w:ascii="Times New Roman" w:hAnsi="Times New Roman"/>
                <w:sz w:val="18"/>
                <w:szCs w:val="18"/>
              </w:rPr>
            </w:pPr>
            <w:r>
              <w:rPr>
                <w:rFonts w:ascii="Times New Roman" w:hAnsi="Times New Roman"/>
                <w:sz w:val="18"/>
                <w:szCs w:val="18"/>
              </w:rPr>
              <w:t>9</w:t>
            </w:r>
          </w:p>
        </w:tc>
        <w:tc>
          <w:tcPr>
            <w:tcW w:w="48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nil"/>
              <w:left w:val="single" w:sz="4" w:space="0" w:color="auto"/>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single" w:sz="4" w:space="0" w:color="auto"/>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single" w:sz="4" w:space="0" w:color="auto"/>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7014EF">
        <w:tc>
          <w:tcPr>
            <w:tcW w:w="486"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single" w:sz="4" w:space="0" w:color="auto"/>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single" w:sz="4" w:space="0" w:color="auto"/>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single" w:sz="4" w:space="0" w:color="auto"/>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nil"/>
              <w:left w:val="nil"/>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6" w:type="dxa"/>
            <w:tcBorders>
              <w:top w:val="single" w:sz="4" w:space="0" w:color="auto"/>
              <w:left w:val="single" w:sz="4" w:space="0" w:color="auto"/>
              <w:bottom w:val="single" w:sz="4" w:space="0" w:color="auto"/>
              <w:right w:val="single" w:sz="4" w:space="0" w:color="auto"/>
            </w:tcBorders>
          </w:tcPr>
          <w:p w:rsidR="0033167A" w:rsidRPr="00230F50" w:rsidRDefault="0033167A" w:rsidP="0033167A">
            <w:pPr>
              <w:pStyle w:val="a4"/>
              <w:spacing w:line="360" w:lineRule="auto"/>
              <w:ind w:left="0"/>
              <w:jc w:val="both"/>
              <w:rPr>
                <w:rFonts w:ascii="Times New Roman" w:hAnsi="Times New Roman"/>
                <w:sz w:val="18"/>
                <w:szCs w:val="18"/>
              </w:rPr>
            </w:pPr>
          </w:p>
        </w:tc>
        <w:tc>
          <w:tcPr>
            <w:tcW w:w="445" w:type="dxa"/>
            <w:tcBorders>
              <w:top w:val="nil"/>
              <w:left w:val="single" w:sz="4" w:space="0" w:color="auto"/>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single" w:sz="4" w:space="0" w:color="auto"/>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7014EF">
        <w:tc>
          <w:tcPr>
            <w:tcW w:w="486"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8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7"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0"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6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31"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9" w:type="dxa"/>
            <w:tcBorders>
              <w:top w:val="nil"/>
              <w:left w:val="nil"/>
              <w:bottom w:val="nil"/>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7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r>
              <w:rPr>
                <w:rFonts w:ascii="Times New Roman" w:hAnsi="Times New Roman"/>
                <w:sz w:val="18"/>
                <w:szCs w:val="18"/>
              </w:rPr>
              <w:t>10</w:t>
            </w:r>
          </w:p>
        </w:tc>
        <w:tc>
          <w:tcPr>
            <w:tcW w:w="436"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5"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50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57"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43" w:type="dxa"/>
            <w:tcBorders>
              <w:top w:val="single" w:sz="4" w:space="0" w:color="auto"/>
              <w:left w:val="single" w:sz="4" w:space="0" w:color="auto"/>
              <w:bottom w:val="single" w:sz="4" w:space="0" w:color="auto"/>
              <w:right w:val="single" w:sz="4" w:space="0" w:color="auto"/>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7" w:type="dxa"/>
            <w:tcBorders>
              <w:top w:val="nil"/>
              <w:left w:val="single" w:sz="4" w:space="0" w:color="auto"/>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1"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2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33167A" w:rsidRPr="00230F50" w:rsidRDefault="0033167A" w:rsidP="006D4286">
            <w:pPr>
              <w:pStyle w:val="a4"/>
              <w:spacing w:line="360" w:lineRule="auto"/>
              <w:ind w:left="0"/>
              <w:jc w:val="both"/>
              <w:rPr>
                <w:rFonts w:ascii="Times New Roman" w:hAnsi="Times New Roman"/>
                <w:sz w:val="18"/>
                <w:szCs w:val="18"/>
              </w:rPr>
            </w:pPr>
          </w:p>
        </w:tc>
      </w:tr>
      <w:tr w:rsidR="0033167A" w:rsidTr="007014EF">
        <w:tc>
          <w:tcPr>
            <w:tcW w:w="486"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8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0"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66" w:type="dxa"/>
            <w:tcBorders>
              <w:top w:val="single" w:sz="4" w:space="0" w:color="auto"/>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1"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9"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76" w:type="dxa"/>
            <w:tcBorders>
              <w:top w:val="single" w:sz="4" w:space="0" w:color="auto"/>
              <w:left w:val="nil"/>
              <w:bottom w:val="nil"/>
              <w:right w:val="single" w:sz="4" w:space="0" w:color="auto"/>
            </w:tcBorders>
          </w:tcPr>
          <w:p w:rsidR="0033167A" w:rsidRDefault="0033167A" w:rsidP="006D4286">
            <w:pPr>
              <w:pStyle w:val="a4"/>
              <w:spacing w:line="360" w:lineRule="auto"/>
              <w:ind w:left="0"/>
              <w:jc w:val="both"/>
              <w:rPr>
                <w:rFonts w:ascii="Times New Roman" w:hAnsi="Times New Roman"/>
                <w:sz w:val="24"/>
                <w:szCs w:val="24"/>
              </w:rPr>
            </w:pPr>
          </w:p>
        </w:tc>
        <w:tc>
          <w:tcPr>
            <w:tcW w:w="436" w:type="dxa"/>
            <w:tcBorders>
              <w:top w:val="single" w:sz="4" w:space="0" w:color="auto"/>
              <w:left w:val="single" w:sz="4" w:space="0" w:color="auto"/>
              <w:bottom w:val="single" w:sz="4" w:space="0" w:color="auto"/>
              <w:right w:val="single" w:sz="4" w:space="0" w:color="auto"/>
            </w:tcBorders>
          </w:tcPr>
          <w:p w:rsidR="0033167A" w:rsidRDefault="0033167A" w:rsidP="006D4286">
            <w:pPr>
              <w:pStyle w:val="a4"/>
              <w:spacing w:line="360" w:lineRule="auto"/>
              <w:ind w:left="0"/>
              <w:jc w:val="both"/>
              <w:rPr>
                <w:rFonts w:ascii="Times New Roman" w:hAnsi="Times New Roman"/>
                <w:sz w:val="24"/>
                <w:szCs w:val="24"/>
              </w:rPr>
            </w:pPr>
          </w:p>
        </w:tc>
        <w:tc>
          <w:tcPr>
            <w:tcW w:w="445" w:type="dxa"/>
            <w:tcBorders>
              <w:top w:val="single" w:sz="4" w:space="0" w:color="auto"/>
              <w:left w:val="single" w:sz="4" w:space="0" w:color="auto"/>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53" w:type="dxa"/>
            <w:tcBorders>
              <w:top w:val="single" w:sz="4" w:space="0" w:color="auto"/>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503" w:type="dxa"/>
            <w:tcBorders>
              <w:top w:val="single" w:sz="4" w:space="0" w:color="auto"/>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57" w:type="dxa"/>
            <w:tcBorders>
              <w:top w:val="single" w:sz="4" w:space="0" w:color="auto"/>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43" w:type="dxa"/>
            <w:tcBorders>
              <w:top w:val="single" w:sz="4" w:space="0" w:color="auto"/>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1"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4"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14"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r>
      <w:tr w:rsidR="0033167A" w:rsidTr="0033167A">
        <w:tc>
          <w:tcPr>
            <w:tcW w:w="486"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8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0"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66"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1"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9"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76" w:type="dxa"/>
            <w:tcBorders>
              <w:top w:val="nil"/>
              <w:left w:val="nil"/>
              <w:bottom w:val="nil"/>
              <w:right w:val="single" w:sz="4" w:space="0" w:color="auto"/>
            </w:tcBorders>
          </w:tcPr>
          <w:p w:rsidR="0033167A" w:rsidRDefault="0033167A" w:rsidP="006D4286">
            <w:pPr>
              <w:pStyle w:val="a4"/>
              <w:spacing w:line="360" w:lineRule="auto"/>
              <w:ind w:left="0"/>
              <w:jc w:val="both"/>
              <w:rPr>
                <w:rFonts w:ascii="Times New Roman" w:hAnsi="Times New Roman"/>
                <w:sz w:val="24"/>
                <w:szCs w:val="24"/>
              </w:rPr>
            </w:pPr>
          </w:p>
        </w:tc>
        <w:tc>
          <w:tcPr>
            <w:tcW w:w="436" w:type="dxa"/>
            <w:tcBorders>
              <w:top w:val="single" w:sz="4" w:space="0" w:color="auto"/>
              <w:left w:val="single" w:sz="4" w:space="0" w:color="auto"/>
              <w:bottom w:val="single" w:sz="4" w:space="0" w:color="auto"/>
              <w:right w:val="single" w:sz="4" w:space="0" w:color="auto"/>
            </w:tcBorders>
          </w:tcPr>
          <w:p w:rsidR="0033167A" w:rsidRDefault="0033167A" w:rsidP="006D4286">
            <w:pPr>
              <w:pStyle w:val="a4"/>
              <w:spacing w:line="360" w:lineRule="auto"/>
              <w:ind w:left="0"/>
              <w:jc w:val="both"/>
              <w:rPr>
                <w:rFonts w:ascii="Times New Roman" w:hAnsi="Times New Roman"/>
                <w:sz w:val="24"/>
                <w:szCs w:val="24"/>
              </w:rPr>
            </w:pPr>
          </w:p>
        </w:tc>
        <w:tc>
          <w:tcPr>
            <w:tcW w:w="445" w:type="dxa"/>
            <w:tcBorders>
              <w:top w:val="nil"/>
              <w:left w:val="single" w:sz="4" w:space="0" w:color="auto"/>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5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50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5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1"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4"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14"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r>
      <w:tr w:rsidR="0033167A" w:rsidTr="0033167A">
        <w:tc>
          <w:tcPr>
            <w:tcW w:w="486"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8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0"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66"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31"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9"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76" w:type="dxa"/>
            <w:tcBorders>
              <w:top w:val="nil"/>
              <w:left w:val="nil"/>
              <w:bottom w:val="nil"/>
              <w:right w:val="single" w:sz="4" w:space="0" w:color="auto"/>
            </w:tcBorders>
          </w:tcPr>
          <w:p w:rsidR="0033167A" w:rsidRDefault="0033167A" w:rsidP="006D4286">
            <w:pPr>
              <w:pStyle w:val="a4"/>
              <w:spacing w:line="360" w:lineRule="auto"/>
              <w:ind w:left="0"/>
              <w:jc w:val="both"/>
              <w:rPr>
                <w:rFonts w:ascii="Times New Roman" w:hAnsi="Times New Roman"/>
                <w:sz w:val="24"/>
                <w:szCs w:val="24"/>
              </w:rPr>
            </w:pPr>
          </w:p>
        </w:tc>
        <w:tc>
          <w:tcPr>
            <w:tcW w:w="436" w:type="dxa"/>
            <w:tcBorders>
              <w:top w:val="single" w:sz="4" w:space="0" w:color="auto"/>
              <w:left w:val="single" w:sz="4" w:space="0" w:color="auto"/>
              <w:bottom w:val="single" w:sz="4" w:space="0" w:color="auto"/>
              <w:right w:val="single" w:sz="4" w:space="0" w:color="auto"/>
            </w:tcBorders>
          </w:tcPr>
          <w:p w:rsidR="0033167A" w:rsidRDefault="0033167A" w:rsidP="006D4286">
            <w:pPr>
              <w:pStyle w:val="a4"/>
              <w:spacing w:line="360" w:lineRule="auto"/>
              <w:ind w:left="0"/>
              <w:jc w:val="both"/>
              <w:rPr>
                <w:rFonts w:ascii="Times New Roman" w:hAnsi="Times New Roman"/>
                <w:sz w:val="24"/>
                <w:szCs w:val="24"/>
              </w:rPr>
            </w:pPr>
          </w:p>
        </w:tc>
        <w:tc>
          <w:tcPr>
            <w:tcW w:w="445" w:type="dxa"/>
            <w:tcBorders>
              <w:top w:val="nil"/>
              <w:left w:val="single" w:sz="4" w:space="0" w:color="auto"/>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5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50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5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43"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7"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1"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24"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c>
          <w:tcPr>
            <w:tcW w:w="414" w:type="dxa"/>
            <w:tcBorders>
              <w:top w:val="nil"/>
              <w:left w:val="nil"/>
              <w:bottom w:val="nil"/>
              <w:right w:val="nil"/>
            </w:tcBorders>
          </w:tcPr>
          <w:p w:rsidR="0033167A" w:rsidRDefault="0033167A" w:rsidP="006D4286">
            <w:pPr>
              <w:pStyle w:val="a4"/>
              <w:spacing w:line="360" w:lineRule="auto"/>
              <w:ind w:left="0"/>
              <w:jc w:val="both"/>
              <w:rPr>
                <w:rFonts w:ascii="Times New Roman" w:hAnsi="Times New Roman"/>
                <w:sz w:val="24"/>
                <w:szCs w:val="24"/>
              </w:rPr>
            </w:pPr>
          </w:p>
        </w:tc>
      </w:tr>
    </w:tbl>
    <w:p w:rsidR="00A53E0D" w:rsidRDefault="00A53E0D" w:rsidP="00A53E0D">
      <w:pPr>
        <w:autoSpaceDE w:val="0"/>
        <w:autoSpaceDN w:val="0"/>
        <w:adjustRightInd w:val="0"/>
        <w:spacing w:after="0" w:line="360" w:lineRule="auto"/>
        <w:rPr>
          <w:rFonts w:ascii="Times New Roman" w:hAnsi="Times New Roman" w:cs="Times New Roman"/>
          <w:b/>
          <w:bCs/>
          <w:color w:val="000000"/>
          <w:sz w:val="24"/>
          <w:szCs w:val="24"/>
        </w:rPr>
      </w:pPr>
    </w:p>
    <w:p w:rsidR="00A53E0D" w:rsidRDefault="00A53E0D" w:rsidP="00A53E0D">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Ответ:</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 xml:space="preserve">1. </w:t>
      </w:r>
      <w:r w:rsidR="009449F7">
        <w:rPr>
          <w:rFonts w:ascii="Times New Roman" w:hAnsi="Times New Roman" w:cs="Times New Roman"/>
          <w:sz w:val="24"/>
          <w:szCs w:val="24"/>
        </w:rPr>
        <w:t>Прокурор</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2. Распоряжение</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3. </w:t>
      </w:r>
      <w:r w:rsidR="009449F7">
        <w:rPr>
          <w:rFonts w:ascii="Times New Roman" w:hAnsi="Times New Roman" w:cs="Times New Roman"/>
          <w:sz w:val="24"/>
          <w:szCs w:val="24"/>
        </w:rPr>
        <w:t>Промульгация</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4. </w:t>
      </w:r>
      <w:r w:rsidR="009449F7">
        <w:rPr>
          <w:rFonts w:ascii="Times New Roman" w:hAnsi="Times New Roman" w:cs="Times New Roman"/>
          <w:sz w:val="24"/>
          <w:szCs w:val="24"/>
        </w:rPr>
        <w:t>Индемнитет</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5. </w:t>
      </w:r>
      <w:r w:rsidR="009449F7">
        <w:rPr>
          <w:rFonts w:ascii="Times New Roman" w:hAnsi="Times New Roman" w:cs="Times New Roman"/>
          <w:sz w:val="24"/>
          <w:szCs w:val="24"/>
        </w:rPr>
        <w:t>Ходатай</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6. </w:t>
      </w:r>
      <w:r w:rsidR="009449F7">
        <w:rPr>
          <w:rFonts w:ascii="Times New Roman" w:hAnsi="Times New Roman" w:cs="Times New Roman"/>
          <w:sz w:val="24"/>
          <w:szCs w:val="24"/>
        </w:rPr>
        <w:t>Легкомыслие</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7. </w:t>
      </w:r>
      <w:r w:rsidR="00541BF6">
        <w:rPr>
          <w:rFonts w:ascii="Times New Roman" w:hAnsi="Times New Roman" w:cs="Times New Roman"/>
          <w:sz w:val="24"/>
          <w:szCs w:val="24"/>
        </w:rPr>
        <w:t>Кассация</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8. </w:t>
      </w:r>
      <w:r w:rsidR="009449F7">
        <w:rPr>
          <w:rFonts w:ascii="Times New Roman" w:hAnsi="Times New Roman" w:cs="Times New Roman"/>
          <w:sz w:val="24"/>
          <w:szCs w:val="24"/>
        </w:rPr>
        <w:t>Акцепт</w:t>
      </w:r>
    </w:p>
    <w:p w:rsidR="00A53E0D" w:rsidRDefault="00541BF6" w:rsidP="00A53E0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lastRenderedPageBreak/>
        <w:t>9</w:t>
      </w:r>
      <w:r w:rsidR="00A53E0D" w:rsidRPr="00682D5C">
        <w:rPr>
          <w:rFonts w:ascii="Times New Roman" w:hAnsi="Times New Roman" w:cs="Times New Roman"/>
          <w:sz w:val="24"/>
          <w:szCs w:val="24"/>
        </w:rPr>
        <w:t xml:space="preserve">. </w:t>
      </w:r>
      <w:r w:rsidR="00A53E0D">
        <w:rPr>
          <w:rFonts w:ascii="Times New Roman" w:hAnsi="Times New Roman" w:cs="Times New Roman"/>
          <w:sz w:val="24"/>
          <w:szCs w:val="24"/>
        </w:rPr>
        <w:t>Филиация</w:t>
      </w:r>
    </w:p>
    <w:p w:rsidR="00541BF6" w:rsidRPr="00682D5C" w:rsidRDefault="00541BF6" w:rsidP="00A53E0D">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10. Санкция</w:t>
      </w:r>
    </w:p>
    <w:p w:rsidR="00A53E0D" w:rsidRPr="00682D5C" w:rsidRDefault="00A53E0D" w:rsidP="00A53E0D">
      <w:pPr>
        <w:autoSpaceDE w:val="0"/>
        <w:autoSpaceDN w:val="0"/>
        <w:adjustRightInd w:val="0"/>
        <w:spacing w:after="0" w:line="360" w:lineRule="auto"/>
        <w:rPr>
          <w:rFonts w:ascii="Times New Roman" w:hAnsi="Times New Roman" w:cs="Times New Roman"/>
          <w:sz w:val="24"/>
          <w:szCs w:val="24"/>
        </w:rPr>
      </w:pPr>
    </w:p>
    <w:p w:rsidR="000B3EF0" w:rsidRDefault="00A53E0D" w:rsidP="00A53E0D">
      <w:pPr>
        <w:pStyle w:val="a4"/>
        <w:spacing w:after="0" w:line="360" w:lineRule="auto"/>
        <w:ind w:left="0"/>
        <w:jc w:val="both"/>
        <w:rPr>
          <w:rFonts w:ascii="Times New Roman" w:hAnsi="Times New Roman" w:cs="Times New Roman"/>
          <w:i/>
          <w:iCs/>
          <w:sz w:val="24"/>
          <w:szCs w:val="24"/>
        </w:rPr>
      </w:pPr>
      <w:r w:rsidRPr="00682D5C">
        <w:rPr>
          <w:rFonts w:ascii="Times New Roman" w:hAnsi="Times New Roman" w:cs="Times New Roman"/>
          <w:b/>
          <w:i/>
          <w:iCs/>
          <w:sz w:val="24"/>
          <w:szCs w:val="24"/>
        </w:rPr>
        <w:t>Оценка задания.</w:t>
      </w:r>
      <w:r w:rsidRPr="00682D5C">
        <w:rPr>
          <w:rFonts w:ascii="Times New Roman" w:hAnsi="Times New Roman" w:cs="Times New Roman"/>
          <w:i/>
          <w:iCs/>
          <w:sz w:val="24"/>
          <w:szCs w:val="24"/>
        </w:rPr>
        <w:t xml:space="preserve"> Максимальная оценка за правильно выполненное задание – 10 баллов. За каждое правильно угаданное слово 1 балл; за неверно угаданное слово или при наличии ошибки в угаданном слове – 0 баллов за слово. Ошибкой не считается орфографическая ошибка если она правильно передает смысл указанного слова, </w:t>
      </w:r>
      <w:r w:rsidR="000B3EF0" w:rsidRPr="00682D5C">
        <w:rPr>
          <w:rFonts w:ascii="Times New Roman" w:hAnsi="Times New Roman" w:cs="Times New Roman"/>
          <w:i/>
          <w:iCs/>
          <w:sz w:val="24"/>
          <w:szCs w:val="24"/>
        </w:rPr>
        <w:t>если, например,</w:t>
      </w:r>
      <w:r w:rsidRPr="00682D5C">
        <w:rPr>
          <w:rFonts w:ascii="Times New Roman" w:hAnsi="Times New Roman" w:cs="Times New Roman"/>
          <w:i/>
          <w:iCs/>
          <w:sz w:val="24"/>
          <w:szCs w:val="24"/>
        </w:rPr>
        <w:t xml:space="preserve"> слово «Экстрадиция» написано, как «</w:t>
      </w:r>
      <w:proofErr w:type="spellStart"/>
      <w:r w:rsidRPr="00682D5C">
        <w:rPr>
          <w:rFonts w:ascii="Times New Roman" w:hAnsi="Times New Roman" w:cs="Times New Roman"/>
          <w:i/>
          <w:iCs/>
          <w:sz w:val="24"/>
          <w:szCs w:val="24"/>
        </w:rPr>
        <w:t>Экстродиция</w:t>
      </w:r>
      <w:proofErr w:type="spellEnd"/>
      <w:r w:rsidRPr="00682D5C">
        <w:rPr>
          <w:rFonts w:ascii="Times New Roman" w:hAnsi="Times New Roman" w:cs="Times New Roman"/>
          <w:i/>
          <w:iCs/>
          <w:sz w:val="24"/>
          <w:szCs w:val="24"/>
        </w:rPr>
        <w:t>».</w:t>
      </w:r>
    </w:p>
    <w:p w:rsidR="00A53E0D" w:rsidRPr="00682D5C" w:rsidRDefault="00A53E0D" w:rsidP="00A53E0D">
      <w:pPr>
        <w:pStyle w:val="a4"/>
        <w:spacing w:after="0" w:line="360" w:lineRule="auto"/>
        <w:ind w:left="0"/>
        <w:jc w:val="both"/>
        <w:rPr>
          <w:rFonts w:ascii="Times New Roman" w:hAnsi="Times New Roman" w:cs="Times New Roman"/>
          <w:b/>
          <w:sz w:val="24"/>
          <w:szCs w:val="24"/>
        </w:rPr>
      </w:pPr>
      <w:bookmarkStart w:id="0" w:name="_GoBack"/>
      <w:bookmarkEnd w:id="0"/>
      <w:r w:rsidRPr="00682D5C">
        <w:rPr>
          <w:rFonts w:ascii="Times New Roman" w:hAnsi="Times New Roman" w:cs="Times New Roman"/>
          <w:i/>
          <w:iCs/>
          <w:sz w:val="24"/>
          <w:szCs w:val="24"/>
        </w:rPr>
        <w:t xml:space="preserve"> Допустимо, чтобы учащийся вписывал ответы как в</w:t>
      </w:r>
      <w:r>
        <w:rPr>
          <w:rFonts w:ascii="Times New Roman" w:hAnsi="Times New Roman" w:cs="Times New Roman"/>
          <w:i/>
          <w:iCs/>
          <w:sz w:val="24"/>
          <w:szCs w:val="24"/>
        </w:rPr>
        <w:t xml:space="preserve"> поля для ответов, так и в сам к</w:t>
      </w:r>
      <w:r w:rsidRPr="00682D5C">
        <w:rPr>
          <w:rFonts w:ascii="Times New Roman" w:hAnsi="Times New Roman" w:cs="Times New Roman"/>
          <w:i/>
          <w:iCs/>
          <w:sz w:val="24"/>
          <w:szCs w:val="24"/>
        </w:rPr>
        <w:t>россворд.</w:t>
      </w:r>
    </w:p>
    <w:p w:rsidR="00A53E0D" w:rsidRPr="00230F50" w:rsidRDefault="00A53E0D" w:rsidP="00A53E0D">
      <w:pPr>
        <w:pStyle w:val="a4"/>
        <w:spacing w:after="0" w:line="360" w:lineRule="auto"/>
        <w:ind w:left="0"/>
        <w:jc w:val="both"/>
        <w:rPr>
          <w:rFonts w:ascii="Times New Roman" w:hAnsi="Times New Roman" w:cs="Times New Roman"/>
          <w:b/>
          <w:sz w:val="24"/>
          <w:szCs w:val="24"/>
        </w:rPr>
      </w:pPr>
    </w:p>
    <w:p w:rsidR="00A53E0D" w:rsidRPr="000B1F1E" w:rsidRDefault="00A53E0D" w:rsidP="006A374C">
      <w:pPr>
        <w:pStyle w:val="a4"/>
        <w:spacing w:after="0" w:line="360" w:lineRule="auto"/>
        <w:ind w:left="0" w:firstLine="709"/>
        <w:jc w:val="both"/>
        <w:rPr>
          <w:rFonts w:ascii="Times New Roman" w:hAnsi="Times New Roman" w:cs="Times New Roman"/>
          <w:sz w:val="24"/>
          <w:szCs w:val="24"/>
        </w:rPr>
      </w:pPr>
    </w:p>
    <w:sectPr w:rsidR="00A53E0D" w:rsidRPr="000B1F1E" w:rsidSect="00164A64">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3A9D" w:rsidRDefault="00E23A9D" w:rsidP="00631C0D">
      <w:pPr>
        <w:spacing w:after="0" w:line="240" w:lineRule="auto"/>
      </w:pPr>
      <w:r>
        <w:separator/>
      </w:r>
    </w:p>
  </w:endnote>
  <w:endnote w:type="continuationSeparator" w:id="0">
    <w:p w:rsidR="00E23A9D" w:rsidRDefault="00E23A9D" w:rsidP="00631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320511"/>
      <w:docPartObj>
        <w:docPartGallery w:val="Page Numbers (Bottom of Page)"/>
        <w:docPartUnique/>
      </w:docPartObj>
    </w:sdtPr>
    <w:sdtEndPr>
      <w:rPr>
        <w:rFonts w:ascii="Times New Roman" w:hAnsi="Times New Roman" w:cs="Times New Roman"/>
        <w:sz w:val="24"/>
        <w:szCs w:val="24"/>
      </w:rPr>
    </w:sdtEndPr>
    <w:sdtContent>
      <w:p w:rsidR="00631C0D" w:rsidRPr="00631C0D" w:rsidRDefault="00631C0D" w:rsidP="00631C0D">
        <w:pPr>
          <w:pStyle w:val="a7"/>
          <w:jc w:val="center"/>
          <w:rPr>
            <w:rFonts w:ascii="Times New Roman" w:hAnsi="Times New Roman" w:cs="Times New Roman"/>
            <w:sz w:val="24"/>
            <w:szCs w:val="24"/>
          </w:rPr>
        </w:pPr>
        <w:r w:rsidRPr="00631C0D">
          <w:rPr>
            <w:rFonts w:ascii="Times New Roman" w:hAnsi="Times New Roman" w:cs="Times New Roman"/>
            <w:sz w:val="24"/>
            <w:szCs w:val="24"/>
          </w:rPr>
          <w:fldChar w:fldCharType="begin"/>
        </w:r>
        <w:r w:rsidRPr="00631C0D">
          <w:rPr>
            <w:rFonts w:ascii="Times New Roman" w:hAnsi="Times New Roman" w:cs="Times New Roman"/>
            <w:sz w:val="24"/>
            <w:szCs w:val="24"/>
          </w:rPr>
          <w:instrText>PAGE   \* MERGEFORMAT</w:instrText>
        </w:r>
        <w:r w:rsidRPr="00631C0D">
          <w:rPr>
            <w:rFonts w:ascii="Times New Roman" w:hAnsi="Times New Roman" w:cs="Times New Roman"/>
            <w:sz w:val="24"/>
            <w:szCs w:val="24"/>
          </w:rPr>
          <w:fldChar w:fldCharType="separate"/>
        </w:r>
        <w:r w:rsidR="000B3EF0">
          <w:rPr>
            <w:rFonts w:ascii="Times New Roman" w:hAnsi="Times New Roman" w:cs="Times New Roman"/>
            <w:noProof/>
            <w:sz w:val="24"/>
            <w:szCs w:val="24"/>
          </w:rPr>
          <w:t>12</w:t>
        </w:r>
        <w:r w:rsidRPr="00631C0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3A9D" w:rsidRDefault="00E23A9D" w:rsidP="00631C0D">
      <w:pPr>
        <w:spacing w:after="0" w:line="240" w:lineRule="auto"/>
      </w:pPr>
      <w:r>
        <w:separator/>
      </w:r>
    </w:p>
  </w:footnote>
  <w:footnote w:type="continuationSeparator" w:id="0">
    <w:p w:rsidR="00E23A9D" w:rsidRDefault="00E23A9D" w:rsidP="00631C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6DD3"/>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C17A74"/>
    <w:multiLevelType w:val="hybridMultilevel"/>
    <w:tmpl w:val="47284406"/>
    <w:lvl w:ilvl="0" w:tplc="4A8679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5A632E"/>
    <w:multiLevelType w:val="hybridMultilevel"/>
    <w:tmpl w:val="5B82073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E0A3B23"/>
    <w:multiLevelType w:val="hybridMultilevel"/>
    <w:tmpl w:val="95E026E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44069F"/>
    <w:multiLevelType w:val="hybridMultilevel"/>
    <w:tmpl w:val="F6165162"/>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8E28A0"/>
    <w:multiLevelType w:val="hybridMultilevel"/>
    <w:tmpl w:val="8AEAA404"/>
    <w:lvl w:ilvl="0" w:tplc="4A8679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BEE1EF4"/>
    <w:multiLevelType w:val="hybridMultilevel"/>
    <w:tmpl w:val="726AD8BA"/>
    <w:lvl w:ilvl="0" w:tplc="B87A9F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1555FD4"/>
    <w:multiLevelType w:val="hybridMultilevel"/>
    <w:tmpl w:val="35A44A28"/>
    <w:lvl w:ilvl="0" w:tplc="4A8679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68B6EB9"/>
    <w:multiLevelType w:val="hybridMultilevel"/>
    <w:tmpl w:val="B978C5F0"/>
    <w:lvl w:ilvl="0" w:tplc="A50C4610">
      <w:start w:val="1"/>
      <w:numFmt w:val="decimal"/>
      <w:lvlText w:val="%1."/>
      <w:lvlJc w:val="left"/>
      <w:pPr>
        <w:ind w:left="928" w:hanging="360"/>
      </w:pPr>
      <w:rPr>
        <w:rFonts w:hint="default"/>
        <w:b/>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4156F1"/>
    <w:multiLevelType w:val="hybridMultilevel"/>
    <w:tmpl w:val="BEAC3CF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4E27449"/>
    <w:multiLevelType w:val="hybridMultilevel"/>
    <w:tmpl w:val="B02AD6B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B5029AC"/>
    <w:multiLevelType w:val="hybridMultilevel"/>
    <w:tmpl w:val="E12025A2"/>
    <w:lvl w:ilvl="0" w:tplc="A22853A0">
      <w:start w:val="1"/>
      <w:numFmt w:val="russianUpper"/>
      <w:lvlText w:val="%1."/>
      <w:lvlJc w:val="left"/>
      <w:pPr>
        <w:ind w:left="720" w:hanging="360"/>
      </w:pPr>
      <w:rPr>
        <w:rFonts w:hint="default"/>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E271009"/>
    <w:multiLevelType w:val="hybridMultilevel"/>
    <w:tmpl w:val="C2CE121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1552D7B"/>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4D14708"/>
    <w:multiLevelType w:val="hybridMultilevel"/>
    <w:tmpl w:val="80D4E762"/>
    <w:lvl w:ilvl="0" w:tplc="34621884">
      <w:start w:val="1"/>
      <w:numFmt w:val="decimal"/>
      <w:lvlText w:val="%1)"/>
      <w:lvlJc w:val="left"/>
      <w:pPr>
        <w:ind w:left="720" w:hanging="360"/>
      </w:pPr>
      <w:rPr>
        <w:rFonts w:hint="default"/>
        <w:i w:val="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6682019"/>
    <w:multiLevelType w:val="hybridMultilevel"/>
    <w:tmpl w:val="F126C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9002F06"/>
    <w:multiLevelType w:val="hybridMultilevel"/>
    <w:tmpl w:val="526C7908"/>
    <w:lvl w:ilvl="0" w:tplc="A1560278">
      <w:start w:val="1"/>
      <w:numFmt w:val="russianUpp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60E86005"/>
    <w:multiLevelType w:val="hybridMultilevel"/>
    <w:tmpl w:val="F9FCC766"/>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3E81853"/>
    <w:multiLevelType w:val="hybridMultilevel"/>
    <w:tmpl w:val="2B62BDD0"/>
    <w:lvl w:ilvl="0" w:tplc="1CB6F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67962726"/>
    <w:multiLevelType w:val="hybridMultilevel"/>
    <w:tmpl w:val="4F1C3F4C"/>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69F81AF1"/>
    <w:multiLevelType w:val="hybridMultilevel"/>
    <w:tmpl w:val="12DE4D5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B6E1DB0"/>
    <w:multiLevelType w:val="hybridMultilevel"/>
    <w:tmpl w:val="B6ECEE34"/>
    <w:lvl w:ilvl="0" w:tplc="304C37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E63213B"/>
    <w:multiLevelType w:val="hybridMultilevel"/>
    <w:tmpl w:val="6284CD72"/>
    <w:lvl w:ilvl="0" w:tplc="E8BE5DF8">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5076342"/>
    <w:multiLevelType w:val="hybridMultilevel"/>
    <w:tmpl w:val="30162896"/>
    <w:lvl w:ilvl="0" w:tplc="4A8679B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4" w15:restartNumberingAfterBreak="0">
    <w:nsid w:val="762D799F"/>
    <w:multiLevelType w:val="hybridMultilevel"/>
    <w:tmpl w:val="225EE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6375E1C"/>
    <w:multiLevelType w:val="hybridMultilevel"/>
    <w:tmpl w:val="71240580"/>
    <w:lvl w:ilvl="0" w:tplc="A22853A0">
      <w:start w:val="1"/>
      <w:numFmt w:val="russianUpp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6" w15:restartNumberingAfterBreak="0">
    <w:nsid w:val="768349B7"/>
    <w:multiLevelType w:val="hybridMultilevel"/>
    <w:tmpl w:val="82268412"/>
    <w:lvl w:ilvl="0" w:tplc="4A8679B2">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27" w15:restartNumberingAfterBreak="0">
    <w:nsid w:val="773A4221"/>
    <w:multiLevelType w:val="hybridMultilevel"/>
    <w:tmpl w:val="242CF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BF131E9"/>
    <w:multiLevelType w:val="hybridMultilevel"/>
    <w:tmpl w:val="A402882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7E0D002D"/>
    <w:multiLevelType w:val="hybridMultilevel"/>
    <w:tmpl w:val="0030A764"/>
    <w:lvl w:ilvl="0" w:tplc="5ED0E8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EE86FA4"/>
    <w:multiLevelType w:val="hybridMultilevel"/>
    <w:tmpl w:val="4E0A4ACA"/>
    <w:lvl w:ilvl="0" w:tplc="4A8679B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24"/>
  </w:num>
  <w:num w:numId="2">
    <w:abstractNumId w:val="27"/>
  </w:num>
  <w:num w:numId="3">
    <w:abstractNumId w:val="29"/>
  </w:num>
  <w:num w:numId="4">
    <w:abstractNumId w:val="3"/>
  </w:num>
  <w:num w:numId="5">
    <w:abstractNumId w:val="19"/>
  </w:num>
  <w:num w:numId="6">
    <w:abstractNumId w:val="8"/>
  </w:num>
  <w:num w:numId="7">
    <w:abstractNumId w:val="6"/>
  </w:num>
  <w:num w:numId="8">
    <w:abstractNumId w:val="28"/>
  </w:num>
  <w:num w:numId="9">
    <w:abstractNumId w:val="25"/>
  </w:num>
  <w:num w:numId="10">
    <w:abstractNumId w:val="22"/>
  </w:num>
  <w:num w:numId="11">
    <w:abstractNumId w:val="9"/>
  </w:num>
  <w:num w:numId="12">
    <w:abstractNumId w:val="17"/>
  </w:num>
  <w:num w:numId="13">
    <w:abstractNumId w:val="12"/>
  </w:num>
  <w:num w:numId="14">
    <w:abstractNumId w:val="4"/>
  </w:num>
  <w:num w:numId="15">
    <w:abstractNumId w:val="0"/>
  </w:num>
  <w:num w:numId="16">
    <w:abstractNumId w:val="13"/>
  </w:num>
  <w:num w:numId="17">
    <w:abstractNumId w:val="16"/>
  </w:num>
  <w:num w:numId="18">
    <w:abstractNumId w:val="20"/>
  </w:num>
  <w:num w:numId="19">
    <w:abstractNumId w:val="10"/>
  </w:num>
  <w:num w:numId="20">
    <w:abstractNumId w:val="18"/>
  </w:num>
  <w:num w:numId="21">
    <w:abstractNumId w:val="11"/>
  </w:num>
  <w:num w:numId="22">
    <w:abstractNumId w:val="2"/>
  </w:num>
  <w:num w:numId="23">
    <w:abstractNumId w:val="15"/>
  </w:num>
  <w:num w:numId="24">
    <w:abstractNumId w:val="7"/>
  </w:num>
  <w:num w:numId="25">
    <w:abstractNumId w:val="21"/>
  </w:num>
  <w:num w:numId="26">
    <w:abstractNumId w:val="30"/>
  </w:num>
  <w:num w:numId="27">
    <w:abstractNumId w:val="26"/>
  </w:num>
  <w:num w:numId="28">
    <w:abstractNumId w:val="1"/>
  </w:num>
  <w:num w:numId="29">
    <w:abstractNumId w:val="14"/>
  </w:num>
  <w:num w:numId="30">
    <w:abstractNumId w:val="23"/>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64"/>
    <w:rsid w:val="00000C2A"/>
    <w:rsid w:val="00011107"/>
    <w:rsid w:val="00037233"/>
    <w:rsid w:val="00057DF8"/>
    <w:rsid w:val="0008705B"/>
    <w:rsid w:val="000B1F1E"/>
    <w:rsid w:val="000B3EF0"/>
    <w:rsid w:val="000D6D20"/>
    <w:rsid w:val="000F544E"/>
    <w:rsid w:val="000F72AF"/>
    <w:rsid w:val="00164A64"/>
    <w:rsid w:val="001B3878"/>
    <w:rsid w:val="001B468F"/>
    <w:rsid w:val="0020626D"/>
    <w:rsid w:val="00216F2C"/>
    <w:rsid w:val="00231D45"/>
    <w:rsid w:val="00267CF2"/>
    <w:rsid w:val="00306418"/>
    <w:rsid w:val="003272E1"/>
    <w:rsid w:val="0033167A"/>
    <w:rsid w:val="00361F6E"/>
    <w:rsid w:val="003A375D"/>
    <w:rsid w:val="003C4BC4"/>
    <w:rsid w:val="003F63C6"/>
    <w:rsid w:val="00461C27"/>
    <w:rsid w:val="004A36A0"/>
    <w:rsid w:val="004D7B49"/>
    <w:rsid w:val="00517051"/>
    <w:rsid w:val="00540E3E"/>
    <w:rsid w:val="00541BF6"/>
    <w:rsid w:val="00580029"/>
    <w:rsid w:val="005D0CCA"/>
    <w:rsid w:val="00626015"/>
    <w:rsid w:val="00631C0D"/>
    <w:rsid w:val="006A374C"/>
    <w:rsid w:val="006E5BCF"/>
    <w:rsid w:val="006F159F"/>
    <w:rsid w:val="006F275D"/>
    <w:rsid w:val="007014EF"/>
    <w:rsid w:val="00747D50"/>
    <w:rsid w:val="007727D0"/>
    <w:rsid w:val="007845BE"/>
    <w:rsid w:val="007D501E"/>
    <w:rsid w:val="007F7500"/>
    <w:rsid w:val="0081656C"/>
    <w:rsid w:val="00822A50"/>
    <w:rsid w:val="00840769"/>
    <w:rsid w:val="0087494A"/>
    <w:rsid w:val="00881D3F"/>
    <w:rsid w:val="008B0B51"/>
    <w:rsid w:val="008B7E67"/>
    <w:rsid w:val="008D7C0A"/>
    <w:rsid w:val="008E0C27"/>
    <w:rsid w:val="009229E1"/>
    <w:rsid w:val="0093748B"/>
    <w:rsid w:val="009449F7"/>
    <w:rsid w:val="009D54B4"/>
    <w:rsid w:val="00A131F6"/>
    <w:rsid w:val="00A53E0D"/>
    <w:rsid w:val="00A70EE9"/>
    <w:rsid w:val="00AA3469"/>
    <w:rsid w:val="00B1410A"/>
    <w:rsid w:val="00BC228F"/>
    <w:rsid w:val="00C05F3A"/>
    <w:rsid w:val="00C32B4A"/>
    <w:rsid w:val="00C47F3B"/>
    <w:rsid w:val="00CB1658"/>
    <w:rsid w:val="00CC5C8E"/>
    <w:rsid w:val="00D41892"/>
    <w:rsid w:val="00D95A62"/>
    <w:rsid w:val="00DE0D23"/>
    <w:rsid w:val="00E23A9D"/>
    <w:rsid w:val="00E64DFD"/>
    <w:rsid w:val="00E8209E"/>
    <w:rsid w:val="00E97361"/>
    <w:rsid w:val="00EB2C56"/>
    <w:rsid w:val="00EF2B93"/>
    <w:rsid w:val="00F065DF"/>
    <w:rsid w:val="00F3260F"/>
    <w:rsid w:val="00FB3694"/>
    <w:rsid w:val="00FC6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3CC832-C53B-45D5-B0E7-5CBB430EA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544E"/>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0F544E"/>
    <w:rPr>
      <w:color w:val="0563C1" w:themeColor="hyperlink"/>
      <w:u w:val="single"/>
    </w:rPr>
  </w:style>
  <w:style w:type="paragraph" w:styleId="a4">
    <w:name w:val="List Paragraph"/>
    <w:basedOn w:val="a"/>
    <w:uiPriority w:val="34"/>
    <w:qFormat/>
    <w:rsid w:val="00EF2B93"/>
    <w:pPr>
      <w:ind w:left="720"/>
      <w:contextualSpacing/>
    </w:pPr>
  </w:style>
  <w:style w:type="paragraph" w:styleId="a5">
    <w:name w:val="header"/>
    <w:basedOn w:val="a"/>
    <w:link w:val="a6"/>
    <w:uiPriority w:val="99"/>
    <w:unhideWhenUsed/>
    <w:rsid w:val="00631C0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1C0D"/>
  </w:style>
  <w:style w:type="paragraph" w:styleId="a7">
    <w:name w:val="footer"/>
    <w:basedOn w:val="a"/>
    <w:link w:val="a8"/>
    <w:uiPriority w:val="99"/>
    <w:unhideWhenUsed/>
    <w:rsid w:val="00631C0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1C0D"/>
  </w:style>
  <w:style w:type="paragraph" w:styleId="a9">
    <w:name w:val="Normal (Web)"/>
    <w:basedOn w:val="a"/>
    <w:uiPriority w:val="99"/>
    <w:unhideWhenUsed/>
    <w:rsid w:val="00A53E0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A53E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33167A"/>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3316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808366">
      <w:bodyDiv w:val="1"/>
      <w:marLeft w:val="0"/>
      <w:marRight w:val="0"/>
      <w:marTop w:val="0"/>
      <w:marBottom w:val="0"/>
      <w:divBdr>
        <w:top w:val="none" w:sz="0" w:space="0" w:color="auto"/>
        <w:left w:val="none" w:sz="0" w:space="0" w:color="auto"/>
        <w:bottom w:val="none" w:sz="0" w:space="0" w:color="auto"/>
        <w:right w:val="none" w:sz="0" w:space="0" w:color="auto"/>
      </w:divBdr>
    </w:div>
    <w:div w:id="168709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nternet.garan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294</TotalTime>
  <Pages>15</Pages>
  <Words>3116</Words>
  <Characters>17766</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9</cp:revision>
  <cp:lastPrinted>2021-11-30T04:08:00Z</cp:lastPrinted>
  <dcterms:created xsi:type="dcterms:W3CDTF">2021-10-16T12:15:00Z</dcterms:created>
  <dcterms:modified xsi:type="dcterms:W3CDTF">2021-11-30T05:14:00Z</dcterms:modified>
</cp:coreProperties>
</file>