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42" w:rsidRDefault="00442242" w:rsidP="0044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 w:rsidRPr="003D3FE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42242" w:rsidRDefault="00442242" w:rsidP="00442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3028B">
        <w:rPr>
          <w:rFonts w:ascii="Times New Roman" w:hAnsi="Times New Roman" w:cs="Times New Roman"/>
          <w:sz w:val="24"/>
          <w:szCs w:val="24"/>
        </w:rPr>
        <w:t xml:space="preserve">оргкомитета профессионального конкурса </w:t>
      </w:r>
    </w:p>
    <w:p w:rsidR="00442242" w:rsidRDefault="00442242" w:rsidP="00442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2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Лучший педагог дополнительного образования» 2021</w:t>
      </w:r>
    </w:p>
    <w:p w:rsidR="00442242" w:rsidRDefault="00442242" w:rsidP="00442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2D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72D40">
        <w:rPr>
          <w:rFonts w:ascii="Times New Roman" w:hAnsi="Times New Roman" w:cs="Times New Roman"/>
          <w:sz w:val="24"/>
          <w:szCs w:val="24"/>
        </w:rPr>
        <w:t>.11.2021 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01EC" w:rsidRDefault="003601EC" w:rsidP="003601EC">
      <w:pPr>
        <w:pStyle w:val="Default"/>
      </w:pPr>
    </w:p>
    <w:p w:rsidR="003601EC" w:rsidRPr="003601EC" w:rsidRDefault="003601EC" w:rsidP="003601EC">
      <w:pPr>
        <w:pStyle w:val="Default"/>
      </w:pPr>
      <w:r>
        <w:t xml:space="preserve"> </w:t>
      </w:r>
      <w:r w:rsidRPr="003601EC">
        <w:rPr>
          <w:b/>
          <w:bCs/>
        </w:rPr>
        <w:t xml:space="preserve">Решение: </w:t>
      </w:r>
    </w:p>
    <w:p w:rsidR="003601EC" w:rsidRPr="00707838" w:rsidRDefault="003601EC" w:rsidP="003601EC">
      <w:pPr>
        <w:pStyle w:val="Default"/>
        <w:rPr>
          <w:b/>
        </w:rPr>
      </w:pPr>
      <w:r w:rsidRPr="003601EC">
        <w:t xml:space="preserve">1. Утвердить количество участников I основного тура профессионального Конкурса – </w:t>
      </w:r>
      <w:r w:rsidR="00707838" w:rsidRPr="00707838">
        <w:rPr>
          <w:b/>
        </w:rPr>
        <w:t xml:space="preserve">27 </w:t>
      </w:r>
      <w:r w:rsidRPr="00707838">
        <w:rPr>
          <w:b/>
        </w:rPr>
        <w:t xml:space="preserve">человек. </w:t>
      </w:r>
    </w:p>
    <w:p w:rsidR="003601EC" w:rsidRPr="003601EC" w:rsidRDefault="003601EC" w:rsidP="003601EC">
      <w:pPr>
        <w:pStyle w:val="Default"/>
      </w:pPr>
      <w:r w:rsidRPr="003601EC">
        <w:t>2. Утвердить список конкурсантов</w:t>
      </w:r>
      <w:r>
        <w:t>,</w:t>
      </w:r>
      <w:r w:rsidRPr="003601EC">
        <w:t xml:space="preserve"> прошедших в I основной тур профессионального конкурса «Лучший педагог дополнительного образования» 202</w:t>
      </w:r>
      <w:r w:rsidR="00442242">
        <w:t>1</w:t>
      </w:r>
      <w:r w:rsidRPr="003601EC">
        <w:t xml:space="preserve"> (согласно приложению 1 к настоящему протоколу № 3). </w:t>
      </w:r>
    </w:p>
    <w:p w:rsidR="003601EC" w:rsidRPr="003601EC" w:rsidRDefault="003601EC" w:rsidP="003601EC">
      <w:pPr>
        <w:pStyle w:val="Default"/>
      </w:pPr>
      <w:r w:rsidRPr="003601EC">
        <w:t xml:space="preserve">3. Провести конкурсные испытания I основного тура Конкурса </w:t>
      </w:r>
      <w:r w:rsidR="00442242" w:rsidRPr="00707838">
        <w:rPr>
          <w:u w:val="single"/>
        </w:rPr>
        <w:t xml:space="preserve">29 </w:t>
      </w:r>
      <w:r w:rsidR="00707838">
        <w:rPr>
          <w:u w:val="single"/>
        </w:rPr>
        <w:t xml:space="preserve">ноября </w:t>
      </w:r>
      <w:r w:rsidRPr="003601EC">
        <w:t xml:space="preserve">с </w:t>
      </w:r>
      <w:r w:rsidR="00442242">
        <w:t>09:</w:t>
      </w:r>
      <w:r w:rsidRPr="003601EC">
        <w:t>00 до 1</w:t>
      </w:r>
      <w:r w:rsidR="00707838">
        <w:t>7</w:t>
      </w:r>
      <w:r w:rsidR="00442242">
        <w:t>:</w:t>
      </w:r>
      <w:r w:rsidR="00707838">
        <w:t>3</w:t>
      </w:r>
      <w:r w:rsidRPr="003601EC">
        <w:t>0</w:t>
      </w:r>
      <w:r w:rsidR="004E309D">
        <w:t xml:space="preserve"> </w:t>
      </w:r>
      <w:r w:rsidR="00707838" w:rsidRPr="00707838">
        <w:rPr>
          <w:u w:val="single"/>
        </w:rPr>
        <w:t>30 ноября</w:t>
      </w:r>
      <w:r w:rsidR="00707838">
        <w:t xml:space="preserve"> с 09:00 до 14:00 </w:t>
      </w:r>
      <w:r w:rsidR="004E309D">
        <w:t>в дистанционном режиме</w:t>
      </w:r>
      <w:r w:rsidRPr="003601EC">
        <w:t xml:space="preserve"> </w:t>
      </w:r>
    </w:p>
    <w:p w:rsidR="00FA5B38" w:rsidRDefault="003601EC" w:rsidP="003601EC">
      <w:pPr>
        <w:rPr>
          <w:rFonts w:ascii="Times New Roman" w:hAnsi="Times New Roman" w:cs="Times New Roman"/>
          <w:sz w:val="24"/>
          <w:szCs w:val="24"/>
        </w:rPr>
      </w:pPr>
      <w:r w:rsidRPr="003601EC">
        <w:rPr>
          <w:rFonts w:ascii="Times New Roman" w:hAnsi="Times New Roman" w:cs="Times New Roman"/>
          <w:sz w:val="24"/>
          <w:szCs w:val="24"/>
        </w:rPr>
        <w:t>4. Определить состав жюри конкурсных испытаний I основного тура</w:t>
      </w:r>
      <w:r w:rsidR="007616F4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bookmarkStart w:id="0" w:name="_GoBack"/>
      <w:bookmarkEnd w:id="0"/>
    </w:p>
    <w:p w:rsidR="0039390B" w:rsidRPr="00F46877" w:rsidRDefault="0039390B" w:rsidP="00393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1</w:t>
      </w:r>
    </w:p>
    <w:p w:rsidR="0039390B" w:rsidRPr="00A91823" w:rsidRDefault="0039390B" w:rsidP="0039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18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Список участников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тура основного </w:t>
      </w:r>
      <w:r w:rsidRPr="00A918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этапа профессионального конкурса «Лучший педагог дополнительного образования» 2021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25"/>
        <w:gridCol w:w="4148"/>
        <w:gridCol w:w="4678"/>
      </w:tblGrid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48" w:type="dxa"/>
          </w:tcPr>
          <w:p w:rsidR="00310198" w:rsidRPr="00E17F60" w:rsidRDefault="00310198" w:rsidP="007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678" w:type="dxa"/>
          </w:tcPr>
          <w:p w:rsidR="00310198" w:rsidRPr="00E17F60" w:rsidRDefault="00310198" w:rsidP="0079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Барков Павел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лицей 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"Лидер"  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Бледнова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ДО ЦДО "Аэрокосмическая школа"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Богомолова Ольга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СШ № 56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Будкеев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 115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Васильева Анна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МАОУ СШ №108 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Герасимов Александр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 82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Гусаров Петр Леонидович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№156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Денисова Татьяна Олеговна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ДО ЦПС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Дуванский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 76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Дьяконов Андрей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МАОУ СШ № 156  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Ермакова Анна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ДО «Медиа-Мастерская»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Зверева Надежда Игоревна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ДО «Медиа-Мастерская»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Калинина Лариса Георгиевна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151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Лучко Светлана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№144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Мазницин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 137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Мизгерт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ДДиЮ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"Школа самоопределения"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Елена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МАОУ СШ №6  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Осколкова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МАОУ ДО </w:t>
            </w: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ЦТиР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Пахмутова Юлия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ДО </w:t>
            </w: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ЦТРиГО</w:t>
            </w:r>
            <w:proofErr w:type="spellEnd"/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Пель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Алёна Игоревна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ДО </w:t>
            </w: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ДДиЮ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"Школа самоопределения"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Ребовская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ДО ЦДТ № 4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Речкунова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Гимназия №2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Силивончик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МАОУ ДО </w:t>
            </w:r>
            <w:proofErr w:type="spellStart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ДТиЮ</w:t>
            </w:r>
            <w:proofErr w:type="spellEnd"/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"Школа самоопределения"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 Сергей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Лицей №2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Харламова Наталья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ДО «Медиа-Мастерская»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Чернова Светлана Евгеньевна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ДО ЦДО № 5</w:t>
            </w:r>
          </w:p>
        </w:tc>
      </w:tr>
      <w:tr w:rsidR="00310198" w:rsidRPr="00E17F60" w:rsidTr="00310198">
        <w:tc>
          <w:tcPr>
            <w:tcW w:w="525" w:type="dxa"/>
          </w:tcPr>
          <w:p w:rsidR="00310198" w:rsidRPr="00E17F60" w:rsidRDefault="00310198" w:rsidP="00796A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Чернышева Наталья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198" w:rsidRPr="00E17F60" w:rsidRDefault="00310198" w:rsidP="00796A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7F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СШ № 154</w:t>
            </w:r>
          </w:p>
        </w:tc>
      </w:tr>
    </w:tbl>
    <w:p w:rsidR="00325C5C" w:rsidRDefault="00325C5C" w:rsidP="00325C5C">
      <w:pPr>
        <w:spacing w:after="0" w:line="240" w:lineRule="auto"/>
        <w:rPr>
          <w:rFonts w:ascii="Times New Roman" w:eastAsiaTheme="minorHAnsi" w:hAnsi="Times New Roman" w:cstheme="minorBidi"/>
          <w:bCs/>
          <w:color w:val="auto"/>
          <w:sz w:val="24"/>
          <w:szCs w:val="24"/>
          <w:lang w:eastAsia="en-US"/>
        </w:rPr>
      </w:pPr>
    </w:p>
    <w:p w:rsidR="00325C5C" w:rsidRDefault="00325C5C" w:rsidP="00325C5C">
      <w:pPr>
        <w:spacing w:after="0" w:line="240" w:lineRule="auto"/>
        <w:rPr>
          <w:rFonts w:ascii="Times New Roman" w:eastAsiaTheme="minorHAnsi" w:hAnsi="Times New Roman" w:cstheme="minorBidi"/>
          <w:bCs/>
          <w:color w:val="auto"/>
          <w:sz w:val="24"/>
          <w:szCs w:val="24"/>
          <w:lang w:eastAsia="en-US"/>
        </w:rPr>
      </w:pPr>
    </w:p>
    <w:p w:rsidR="00325C5C" w:rsidRDefault="00325C5C" w:rsidP="00325C5C">
      <w:pPr>
        <w:spacing w:after="0" w:line="240" w:lineRule="auto"/>
        <w:rPr>
          <w:rFonts w:ascii="Times New Roman" w:eastAsiaTheme="minorHAnsi" w:hAnsi="Times New Roman" w:cstheme="minorBidi"/>
          <w:bCs/>
          <w:color w:val="auto"/>
          <w:sz w:val="24"/>
          <w:szCs w:val="24"/>
          <w:lang w:eastAsia="en-US"/>
        </w:rPr>
      </w:pPr>
    </w:p>
    <w:p w:rsidR="00325C5C" w:rsidRDefault="00325C5C" w:rsidP="00325C5C">
      <w:pPr>
        <w:spacing w:after="0" w:line="240" w:lineRule="auto"/>
        <w:jc w:val="right"/>
        <w:rPr>
          <w:rFonts w:ascii="Times New Roman" w:eastAsiaTheme="minorHAnsi" w:hAnsi="Times New Roman" w:cstheme="minorBidi"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color w:val="auto"/>
          <w:sz w:val="24"/>
          <w:szCs w:val="24"/>
          <w:lang w:eastAsia="en-US"/>
        </w:rPr>
        <w:t>Приложение 2</w:t>
      </w:r>
    </w:p>
    <w:p w:rsidR="00325C5C" w:rsidRDefault="00325C5C" w:rsidP="00325C5C">
      <w:pPr>
        <w:spacing w:after="0" w:line="240" w:lineRule="auto"/>
        <w:jc w:val="center"/>
        <w:rPr>
          <w:rFonts w:ascii="Times New Roman" w:eastAsiaTheme="minorHAnsi" w:hAnsi="Times New Roman" w:cstheme="minorBidi"/>
          <w:bCs/>
          <w:color w:val="auto"/>
          <w:sz w:val="24"/>
          <w:szCs w:val="24"/>
          <w:lang w:eastAsia="en-US"/>
        </w:rPr>
      </w:pPr>
    </w:p>
    <w:p w:rsidR="00325C5C" w:rsidRPr="00F400CE" w:rsidRDefault="00325C5C" w:rsidP="00325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00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жюри основного этапа профессионального конкурса </w:t>
      </w:r>
    </w:p>
    <w:p w:rsidR="00325C5C" w:rsidRPr="00F400CE" w:rsidRDefault="00325C5C" w:rsidP="00325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00CE">
        <w:rPr>
          <w:rFonts w:ascii="Times New Roman" w:eastAsia="Times New Roman" w:hAnsi="Times New Roman" w:cs="Times New Roman"/>
          <w:color w:val="auto"/>
          <w:sz w:val="28"/>
          <w:szCs w:val="28"/>
        </w:rPr>
        <w:t>«Лучший педагог дополнительного образования» 2021</w:t>
      </w:r>
    </w:p>
    <w:p w:rsidR="00325C5C" w:rsidRDefault="00325C5C" w:rsidP="00325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5C5C" w:rsidRDefault="00325C5C" w:rsidP="00325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5C5C" w:rsidRDefault="00325C5C" w:rsidP="0032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D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жюри основного </w:t>
      </w:r>
      <w:r>
        <w:rPr>
          <w:rFonts w:ascii="Times New Roman" w:hAnsi="Times New Roman" w:cs="Times New Roman"/>
          <w:sz w:val="24"/>
          <w:szCs w:val="24"/>
          <w:u w:val="single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00CE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F400CE">
        <w:rPr>
          <w:rFonts w:ascii="Times New Roman" w:hAnsi="Times New Roman" w:cs="Times New Roman"/>
          <w:sz w:val="24"/>
          <w:szCs w:val="24"/>
        </w:rPr>
        <w:t xml:space="preserve"> Анна Николаевна, начальник отдела управления проектами главного управления образования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C5C" w:rsidRDefault="00325C5C" w:rsidP="0032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D4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жюри основного </w:t>
      </w:r>
      <w:r>
        <w:rPr>
          <w:rFonts w:ascii="Times New Roman" w:hAnsi="Times New Roman" w:cs="Times New Roman"/>
          <w:sz w:val="24"/>
          <w:szCs w:val="24"/>
          <w:u w:val="single"/>
        </w:rPr>
        <w:t>этапа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7BD4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E1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D4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E17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D4">
        <w:rPr>
          <w:rFonts w:ascii="Times New Roman" w:hAnsi="Times New Roman" w:cs="Times New Roman"/>
          <w:sz w:val="24"/>
          <w:szCs w:val="24"/>
        </w:rPr>
        <w:t>Нурхановна</w:t>
      </w:r>
      <w:proofErr w:type="spellEnd"/>
      <w:r w:rsidRPr="00E17BD4">
        <w:rPr>
          <w:rFonts w:ascii="Times New Roman" w:hAnsi="Times New Roman" w:cs="Times New Roman"/>
          <w:sz w:val="24"/>
          <w:szCs w:val="24"/>
        </w:rPr>
        <w:t>, главный специалист отдела управления проектами главного управления образования администрации города;</w:t>
      </w:r>
    </w:p>
    <w:p w:rsidR="00325C5C" w:rsidRPr="002111A8" w:rsidRDefault="00325C5C" w:rsidP="00325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111A8">
        <w:rPr>
          <w:rFonts w:ascii="Times New Roman" w:hAnsi="Times New Roman" w:cs="Times New Roman"/>
          <w:sz w:val="24"/>
          <w:szCs w:val="24"/>
          <w:u w:val="single"/>
        </w:rPr>
        <w:t>Члены жюри основного этапа:</w:t>
      </w:r>
    </w:p>
    <w:p w:rsidR="00325C5C" w:rsidRPr="00F400CE" w:rsidRDefault="00325C5C" w:rsidP="00325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5C5C" w:rsidRPr="00F400CE" w:rsidRDefault="00325C5C" w:rsidP="00325C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0CE">
        <w:rPr>
          <w:rFonts w:ascii="Times New Roman" w:eastAsia="Times New Roman" w:hAnsi="Times New Roman" w:cs="Times New Roman"/>
          <w:color w:val="222222"/>
          <w:sz w:val="24"/>
          <w:szCs w:val="24"/>
        </w:rPr>
        <w:t>Бринева</w:t>
      </w:r>
      <w:proofErr w:type="spellEnd"/>
      <w:r w:rsidRPr="00F40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Наталья Владимировна, руководитель муниципального опорного центра дополнительного образования детей г. Красноярска;</w:t>
      </w:r>
    </w:p>
    <w:p w:rsidR="00325C5C" w:rsidRPr="00F400CE" w:rsidRDefault="00325C5C" w:rsidP="00325C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eastAsia="Times New Roman" w:hAnsi="Times New Roman" w:cs="Times New Roman"/>
          <w:color w:val="222222"/>
          <w:sz w:val="24"/>
          <w:szCs w:val="24"/>
        </w:rPr>
        <w:t>Дозорцев Илья Борисович, методист муниципального опорного центра дополнительного образования детей г. Красноярска;</w:t>
      </w:r>
    </w:p>
    <w:p w:rsidR="00325C5C" w:rsidRPr="00F400CE" w:rsidRDefault="00325C5C" w:rsidP="00325C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00CE">
        <w:rPr>
          <w:rFonts w:ascii="Times New Roman" w:eastAsia="Times New Roman" w:hAnsi="Times New Roman" w:cs="Times New Roman"/>
          <w:color w:val="222222"/>
          <w:sz w:val="24"/>
          <w:szCs w:val="24"/>
        </w:rPr>
        <w:t>Иванова Вера Александровна, методист муниципального опорного центра дополнительного образования детей г. Красноярска;</w:t>
      </w:r>
    </w:p>
    <w:p w:rsidR="00325C5C" w:rsidRPr="00F400CE" w:rsidRDefault="00325C5C" w:rsidP="00325C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Костюкова Юлия Сергеевна,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директор </w:t>
      </w:r>
      <w:r w:rsidRPr="008C7594">
        <w:rPr>
          <w:rFonts w:ascii="Times New Roman" w:eastAsia="Times New Roman" w:hAnsi="Times New Roman" w:cs="Times New Roman"/>
          <w:color w:val="222222"/>
          <w:sz w:val="24"/>
          <w:szCs w:val="24"/>
        </w:rPr>
        <w:t>ММАУ "Центр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8C75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технического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8C7594">
        <w:rPr>
          <w:rFonts w:ascii="Times New Roman" w:eastAsia="Times New Roman" w:hAnsi="Times New Roman" w:cs="Times New Roman"/>
          <w:color w:val="222222"/>
          <w:sz w:val="24"/>
          <w:szCs w:val="24"/>
        </w:rPr>
        <w:t>роектирования"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8C75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25C5C" w:rsidRPr="00F400CE" w:rsidRDefault="00325C5C" w:rsidP="00325C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0CE">
        <w:rPr>
          <w:rFonts w:ascii="Times New Roman" w:hAnsi="Times New Roman" w:cs="Times New Roman"/>
          <w:sz w:val="24"/>
          <w:szCs w:val="24"/>
        </w:rPr>
        <w:t>Рудько</w:t>
      </w:r>
      <w:proofErr w:type="spellEnd"/>
      <w:r w:rsidRPr="00F400CE">
        <w:rPr>
          <w:rFonts w:ascii="Times New Roman" w:hAnsi="Times New Roman" w:cs="Times New Roman"/>
          <w:sz w:val="24"/>
          <w:szCs w:val="24"/>
        </w:rPr>
        <w:t xml:space="preserve"> Венера Сергеевна, педагог дополнительного образования муниципального автономного общеобразовательного учреждения «Лицей № 1»;</w:t>
      </w:r>
    </w:p>
    <w:p w:rsidR="00325C5C" w:rsidRPr="00F400CE" w:rsidRDefault="00325C5C" w:rsidP="00325C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0CE">
        <w:rPr>
          <w:rFonts w:ascii="Times New Roman" w:hAnsi="Times New Roman" w:cs="Times New Roman"/>
          <w:sz w:val="24"/>
          <w:szCs w:val="24"/>
        </w:rPr>
        <w:t>Трофимович Иван Александрович, заместитель директора по УВР МАОУ «Средняя школа № 93»;</w:t>
      </w:r>
    </w:p>
    <w:p w:rsidR="00325C5C" w:rsidRPr="00F400CE" w:rsidRDefault="00325C5C" w:rsidP="00325C5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0CE"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 w:rsidRPr="00F400CE">
        <w:rPr>
          <w:rFonts w:ascii="Times New Roman" w:hAnsi="Times New Roman" w:cs="Times New Roman"/>
          <w:sz w:val="24"/>
          <w:szCs w:val="24"/>
        </w:rPr>
        <w:t xml:space="preserve"> Екатерина Владимировна, директор муниципального автономного общеобразовательного учреждения «Средняя школа №93 имени Г.Т. Побежимова»;</w:t>
      </w:r>
    </w:p>
    <w:p w:rsidR="00325C5C" w:rsidRPr="00A5569D" w:rsidRDefault="00325C5C" w:rsidP="00325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69D">
        <w:rPr>
          <w:rFonts w:ascii="Times New Roman" w:hAnsi="Times New Roman" w:cs="Times New Roman"/>
          <w:sz w:val="24"/>
          <w:szCs w:val="24"/>
        </w:rPr>
        <w:t xml:space="preserve">Щербакова Наталья Павловна, заведующий историко-экспозиционным отделом структурного подразделения ГЦНТ – Культурно-исторического центра;              </w:t>
      </w:r>
    </w:p>
    <w:p w:rsidR="0039390B" w:rsidRPr="00A91823" w:rsidRDefault="0039390B" w:rsidP="00393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39390B" w:rsidRPr="00A9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81C"/>
    <w:multiLevelType w:val="hybridMultilevel"/>
    <w:tmpl w:val="CA7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5AB0"/>
    <w:multiLevelType w:val="hybridMultilevel"/>
    <w:tmpl w:val="E7182100"/>
    <w:lvl w:ilvl="0" w:tplc="EC200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38"/>
    <w:rsid w:val="00310198"/>
    <w:rsid w:val="00325C5C"/>
    <w:rsid w:val="003601EC"/>
    <w:rsid w:val="0039390B"/>
    <w:rsid w:val="00442242"/>
    <w:rsid w:val="004D2EB8"/>
    <w:rsid w:val="004E309D"/>
    <w:rsid w:val="00707838"/>
    <w:rsid w:val="007616F4"/>
    <w:rsid w:val="00BB5ABE"/>
    <w:rsid w:val="00CC4738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8AA1"/>
  <w15:chartTrackingRefBased/>
  <w15:docId w15:val="{3FCE2B9B-0AE0-45A5-810A-03D9D07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42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5C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4">
    <w:name w:val="Table Grid"/>
    <w:basedOn w:val="a1"/>
    <w:uiPriority w:val="39"/>
    <w:rsid w:val="0032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28</cp:revision>
  <dcterms:created xsi:type="dcterms:W3CDTF">2021-11-24T05:31:00Z</dcterms:created>
  <dcterms:modified xsi:type="dcterms:W3CDTF">2021-11-25T07:40:00Z</dcterms:modified>
</cp:coreProperties>
</file>