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7F0CF4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7F0CF4">
        <w:rPr>
          <w:rFonts w:ascii="Times New Roman" w:hAnsi="Times New Roman" w:cs="Times New Roman"/>
          <w:sz w:val="24"/>
          <w:szCs w:val="24"/>
        </w:rPr>
        <w:t>2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 список участников отборочного этапа городского профессионального конкурса «Лучший педагог дополнительного образования» (далее – Конкурс);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сост</w:t>
      </w:r>
      <w:r w:rsidR="00B21343">
        <w:rPr>
          <w:rFonts w:ascii="Times New Roman" w:hAnsi="Times New Roman" w:cs="Times New Roman"/>
          <w:color w:val="000000" w:themeColor="text1"/>
          <w:sz w:val="24"/>
          <w:szCs w:val="24"/>
        </w:rPr>
        <w:t>ав экспертной комиссии Конкурса.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CF4" w:rsidRDefault="007F0CF4" w:rsidP="007F0C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1-2. Порфирьева Т.И., методист МКУ КИМЦ </w:t>
      </w:r>
      <w:r>
        <w:rPr>
          <w:bCs/>
          <w:sz w:val="24"/>
          <w:szCs w:val="24"/>
        </w:rPr>
        <w:t>направила представителям Оргкомитета на согласование и утверждение, следующие материалы: список участников отборочного этапа Конкурса; списо</w:t>
      </w:r>
      <w:r w:rsidR="00B21343">
        <w:rPr>
          <w:bCs/>
          <w:sz w:val="24"/>
          <w:szCs w:val="24"/>
        </w:rPr>
        <w:t>к экспертной комиссии Конкурса.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9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CF4" w:rsidRDefault="007F0CF4" w:rsidP="007F0CF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Утвердить список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7F0CF4" w:rsidRDefault="007F0CF4" w:rsidP="007F0C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состав экспертной комиссии Конкурса.</w:t>
      </w:r>
    </w:p>
    <w:p w:rsidR="00802071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705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D317C"/>
    <w:rsid w:val="000F008B"/>
    <w:rsid w:val="001605D5"/>
    <w:rsid w:val="0019042A"/>
    <w:rsid w:val="00401E05"/>
    <w:rsid w:val="00525CF2"/>
    <w:rsid w:val="00596D2C"/>
    <w:rsid w:val="005C6EEE"/>
    <w:rsid w:val="006701A9"/>
    <w:rsid w:val="006B732F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A24F48"/>
    <w:rsid w:val="00A26E7E"/>
    <w:rsid w:val="00A463F0"/>
    <w:rsid w:val="00AF2BC3"/>
    <w:rsid w:val="00B21343"/>
    <w:rsid w:val="00C76584"/>
    <w:rsid w:val="00CF3BC1"/>
    <w:rsid w:val="00D27EC1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12</cp:revision>
  <cp:lastPrinted>2022-12-06T09:58:00Z</cp:lastPrinted>
  <dcterms:created xsi:type="dcterms:W3CDTF">2022-12-06T09:59:00Z</dcterms:created>
  <dcterms:modified xsi:type="dcterms:W3CDTF">2023-03-03T08:37:00Z</dcterms:modified>
</cp:coreProperties>
</file>