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EF" w:rsidRPr="00CA2204" w:rsidRDefault="00CA2204" w:rsidP="008F6AC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2204">
        <w:rPr>
          <w:rFonts w:ascii="Times New Roman" w:hAnsi="Times New Roman" w:cs="Times New Roman"/>
          <w:b/>
          <w:bCs/>
          <w:sz w:val="28"/>
          <w:szCs w:val="28"/>
        </w:rPr>
        <w:t>Обучающий обучается дважды</w:t>
      </w:r>
    </w:p>
    <w:p w:rsidR="00FE01E4" w:rsidRPr="00FE01E4" w:rsidRDefault="00FE01E4" w:rsidP="008F6AC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FE01E4">
        <w:rPr>
          <w:rFonts w:ascii="Times New Roman" w:hAnsi="Times New Roman" w:cs="Times New Roman"/>
          <w:b/>
          <w:iCs/>
          <w:sz w:val="28"/>
          <w:szCs w:val="28"/>
        </w:rPr>
        <w:t xml:space="preserve">Архипов А.И., </w:t>
      </w:r>
      <w:hyperlink r:id="rId7" w:history="1">
        <w:r w:rsidRPr="00FE01E4">
          <w:rPr>
            <w:rStyle w:val="a3"/>
            <w:rFonts w:ascii="Times New Roman" w:hAnsi="Times New Roman" w:cs="Times New Roman"/>
            <w:b/>
            <w:iCs/>
            <w:sz w:val="28"/>
            <w:szCs w:val="28"/>
          </w:rPr>
          <w:t>master.arx@yandex.ru</w:t>
        </w:r>
      </w:hyperlink>
    </w:p>
    <w:p w:rsidR="00FE01E4" w:rsidRDefault="00FE01E4" w:rsidP="008F6AC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FE01E4">
        <w:rPr>
          <w:rFonts w:ascii="Times New Roman" w:hAnsi="Times New Roman" w:cs="Times New Roman"/>
          <w:b/>
          <w:iCs/>
          <w:sz w:val="28"/>
          <w:szCs w:val="28"/>
        </w:rPr>
        <w:t xml:space="preserve">МБОУ </w:t>
      </w:r>
      <w:r w:rsidR="006D73D8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FE01E4">
        <w:rPr>
          <w:rFonts w:ascii="Times New Roman" w:hAnsi="Times New Roman" w:cs="Times New Roman"/>
          <w:b/>
          <w:iCs/>
          <w:sz w:val="28"/>
          <w:szCs w:val="28"/>
        </w:rPr>
        <w:t>О «Медиа-Мастерская»</w:t>
      </w:r>
    </w:p>
    <w:p w:rsidR="008F6AC6" w:rsidRPr="00FE01E4" w:rsidRDefault="008F6AC6" w:rsidP="008F6AC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2475630" cy="1828800"/>
            <wp:effectExtent l="0" t="0" r="0" b="0"/>
            <wp:docPr id="2" name="Рисунок 2" descr="C:\Users\user\Desktop\СТАТЬИ ПДО\1lShO2r3M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АТЬИ ПДО\1lShO2r3Ml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96" cy="182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2741272" cy="1828800"/>
            <wp:effectExtent l="0" t="0" r="0" b="0"/>
            <wp:docPr id="1" name="Рисунок 1" descr="C:\Users\user\Desktop\СТАТЬИ ПДО\stk-08HrZ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И ПДО\stk-08HrZS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35" cy="182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92D" w:rsidRPr="00ED692D" w:rsidRDefault="00B63BC9" w:rsidP="00B63B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692D">
        <w:rPr>
          <w:rFonts w:ascii="Times New Roman" w:hAnsi="Times New Roman" w:cs="Times New Roman"/>
          <w:i/>
          <w:iCs/>
          <w:sz w:val="28"/>
          <w:szCs w:val="28"/>
        </w:rPr>
        <w:t xml:space="preserve">Статья посвящена </w:t>
      </w:r>
      <w:r w:rsidR="00ED692D" w:rsidRPr="00ED692D">
        <w:rPr>
          <w:rFonts w:ascii="Times New Roman" w:hAnsi="Times New Roman" w:cs="Times New Roman"/>
          <w:i/>
          <w:iCs/>
          <w:sz w:val="28"/>
          <w:szCs w:val="28"/>
        </w:rPr>
        <w:t>вопросам применения элементов наставничества в дополнительном образовании. Автор раскрывает принципы применения педагогической технологии и ее результаты.</w:t>
      </w:r>
    </w:p>
    <w:p w:rsidR="00181B6C" w:rsidRDefault="00504FDF" w:rsidP="00FE0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</w:t>
      </w:r>
      <w:r w:rsidR="00563A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самых важных задач федерального проекта «</w:t>
      </w:r>
      <w:r w:rsidRPr="00504FDF">
        <w:rPr>
          <w:rFonts w:ascii="Times New Roman" w:hAnsi="Times New Roman" w:cs="Times New Roman"/>
          <w:sz w:val="28"/>
          <w:szCs w:val="28"/>
        </w:rPr>
        <w:t>Успех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354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ранняя профориентация, помощь в выборе профессии. Именно этим я занимаюсь всю свою трудовую деятельность.</w:t>
      </w:r>
      <w:r w:rsidR="00635427">
        <w:rPr>
          <w:rFonts w:ascii="Times New Roman" w:hAnsi="Times New Roman" w:cs="Times New Roman"/>
          <w:sz w:val="28"/>
          <w:szCs w:val="28"/>
        </w:rPr>
        <w:t xml:space="preserve"> Однако если раньше мы могли ориентировать наше подрастающее поколение на приобретение конкретных профессий, то в </w:t>
      </w:r>
      <w:r w:rsidR="0063542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35427" w:rsidRPr="00635427">
        <w:rPr>
          <w:rFonts w:ascii="Times New Roman" w:hAnsi="Times New Roman" w:cs="Times New Roman"/>
          <w:sz w:val="28"/>
          <w:szCs w:val="28"/>
        </w:rPr>
        <w:t xml:space="preserve"> </w:t>
      </w:r>
      <w:r w:rsidR="00635427">
        <w:rPr>
          <w:rFonts w:ascii="Times New Roman" w:hAnsi="Times New Roman" w:cs="Times New Roman"/>
          <w:sz w:val="28"/>
          <w:szCs w:val="28"/>
        </w:rPr>
        <w:t xml:space="preserve">веке наша задача – показать им, что мир профессий и технологии не стоят на месте и нужно быть готовыми постоянно учиться, чтобы быть востребованными профессионально на протяжении всей жизни. Один из самых эффективных способов обмена знаниями, навыками, формирования компетенций – это наставничество. </w:t>
      </w:r>
      <w:r w:rsidR="003001FB" w:rsidRPr="003001FB">
        <w:rPr>
          <w:rFonts w:ascii="Times New Roman" w:hAnsi="Times New Roman" w:cs="Times New Roman"/>
          <w:sz w:val="28"/>
          <w:szCs w:val="28"/>
        </w:rPr>
        <w:t>Кузнечный промысел – одно из древнейших ремесел, и наставничество – это самый естественный путь обучения ему. Поэтому оно особо близко мне и преподаваемой мной дисциплине.</w:t>
      </w:r>
    </w:p>
    <w:p w:rsidR="00181B6C" w:rsidRDefault="0063444C" w:rsidP="00FE0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получилось, что параллельно с основной трудовой и производственной деятельностью </w:t>
      </w:r>
      <w:r w:rsidRPr="00AC3959">
        <w:rPr>
          <w:rFonts w:ascii="Times New Roman" w:hAnsi="Times New Roman" w:cs="Times New Roman"/>
          <w:sz w:val="28"/>
          <w:szCs w:val="28"/>
        </w:rPr>
        <w:t xml:space="preserve">у меня всегда была возможность работать с </w:t>
      </w:r>
      <w:r>
        <w:rPr>
          <w:rFonts w:ascii="Times New Roman" w:hAnsi="Times New Roman" w:cs="Times New Roman"/>
          <w:sz w:val="28"/>
          <w:szCs w:val="28"/>
        </w:rPr>
        <w:t xml:space="preserve">детьми и </w:t>
      </w:r>
      <w:r w:rsidRPr="00AC3959">
        <w:rPr>
          <w:rFonts w:ascii="Times New Roman" w:hAnsi="Times New Roman" w:cs="Times New Roman"/>
          <w:sz w:val="28"/>
          <w:szCs w:val="28"/>
        </w:rPr>
        <w:t>молодежью.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911">
        <w:rPr>
          <w:rFonts w:ascii="Times New Roman" w:hAnsi="Times New Roman" w:cs="Times New Roman"/>
          <w:sz w:val="28"/>
          <w:szCs w:val="28"/>
        </w:rPr>
        <w:t>В моем понимании</w:t>
      </w:r>
      <w:r w:rsidR="00816E71">
        <w:rPr>
          <w:rFonts w:ascii="Times New Roman" w:hAnsi="Times New Roman" w:cs="Times New Roman"/>
          <w:sz w:val="28"/>
          <w:szCs w:val="28"/>
        </w:rPr>
        <w:t>,</w:t>
      </w:r>
      <w:r w:rsidR="000A5911">
        <w:rPr>
          <w:rFonts w:ascii="Times New Roman" w:hAnsi="Times New Roman" w:cs="Times New Roman"/>
          <w:sz w:val="28"/>
          <w:szCs w:val="28"/>
        </w:rPr>
        <w:t xml:space="preserve"> н</w:t>
      </w:r>
      <w:r w:rsidR="00B7246C" w:rsidRPr="00B7246C">
        <w:rPr>
          <w:rFonts w:ascii="Times New Roman" w:hAnsi="Times New Roman" w:cs="Times New Roman"/>
          <w:sz w:val="28"/>
          <w:szCs w:val="28"/>
        </w:rPr>
        <w:t>аставничество –</w:t>
      </w:r>
      <w:r w:rsidR="000A5911">
        <w:rPr>
          <w:rFonts w:ascii="Times New Roman" w:hAnsi="Times New Roman" w:cs="Times New Roman"/>
          <w:sz w:val="28"/>
          <w:szCs w:val="28"/>
        </w:rPr>
        <w:t xml:space="preserve"> это</w:t>
      </w:r>
      <w:r w:rsidR="00B7246C" w:rsidRPr="00B7246C">
        <w:rPr>
          <w:rFonts w:ascii="Times New Roman" w:hAnsi="Times New Roman" w:cs="Times New Roman"/>
          <w:sz w:val="28"/>
          <w:szCs w:val="28"/>
        </w:rPr>
        <w:t xml:space="preserve"> универсальная технология передачи знаний</w:t>
      </w:r>
      <w:r w:rsidR="00B7246C">
        <w:rPr>
          <w:rFonts w:ascii="Times New Roman" w:hAnsi="Times New Roman" w:cs="Times New Roman"/>
          <w:sz w:val="28"/>
          <w:szCs w:val="28"/>
        </w:rPr>
        <w:t xml:space="preserve"> и накопленного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2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как производственного, так и жизненного</w:t>
      </w:r>
      <w:r w:rsidR="00CA2204">
        <w:rPr>
          <w:rFonts w:ascii="Times New Roman" w:hAnsi="Times New Roman" w:cs="Times New Roman"/>
          <w:sz w:val="28"/>
          <w:szCs w:val="28"/>
        </w:rPr>
        <w:t>)</w:t>
      </w:r>
      <w:r w:rsidR="00B7246C">
        <w:rPr>
          <w:rFonts w:ascii="Times New Roman" w:hAnsi="Times New Roman" w:cs="Times New Roman"/>
          <w:sz w:val="28"/>
          <w:szCs w:val="28"/>
        </w:rPr>
        <w:t xml:space="preserve">, </w:t>
      </w:r>
      <w:r w:rsidR="00B7246C" w:rsidRPr="00B7246C">
        <w:rPr>
          <w:rFonts w:ascii="Times New Roman" w:hAnsi="Times New Roman" w:cs="Times New Roman"/>
          <w:sz w:val="28"/>
          <w:szCs w:val="28"/>
        </w:rPr>
        <w:t xml:space="preserve">формирования навыков, компетенций </w:t>
      </w:r>
      <w:r w:rsidR="00B7246C">
        <w:rPr>
          <w:rFonts w:ascii="Times New Roman" w:hAnsi="Times New Roman" w:cs="Times New Roman"/>
          <w:sz w:val="28"/>
          <w:szCs w:val="28"/>
        </w:rPr>
        <w:lastRenderedPageBreak/>
        <w:t>в процессе</w:t>
      </w:r>
      <w:r w:rsidR="000A5911">
        <w:rPr>
          <w:rFonts w:ascii="Times New Roman" w:hAnsi="Times New Roman" w:cs="Times New Roman"/>
          <w:sz w:val="28"/>
          <w:szCs w:val="28"/>
        </w:rPr>
        <w:t xml:space="preserve"> помощи старших младшим,</w:t>
      </w:r>
      <w:r w:rsidR="00B7246C">
        <w:rPr>
          <w:rFonts w:ascii="Times New Roman" w:hAnsi="Times New Roman" w:cs="Times New Roman"/>
          <w:sz w:val="28"/>
          <w:szCs w:val="28"/>
        </w:rPr>
        <w:t xml:space="preserve"> взаимопомощи, </w:t>
      </w:r>
      <w:r w:rsidR="00B7246C" w:rsidRPr="00B7246C">
        <w:rPr>
          <w:rFonts w:ascii="Times New Roman" w:hAnsi="Times New Roman" w:cs="Times New Roman"/>
          <w:sz w:val="28"/>
          <w:szCs w:val="28"/>
        </w:rPr>
        <w:t>общени</w:t>
      </w:r>
      <w:r w:rsidR="00B7246C">
        <w:rPr>
          <w:rFonts w:ascii="Times New Roman" w:hAnsi="Times New Roman" w:cs="Times New Roman"/>
          <w:sz w:val="28"/>
          <w:szCs w:val="28"/>
        </w:rPr>
        <w:t>я</w:t>
      </w:r>
      <w:r w:rsidR="000A5911">
        <w:rPr>
          <w:rFonts w:ascii="Times New Roman" w:hAnsi="Times New Roman" w:cs="Times New Roman"/>
          <w:sz w:val="28"/>
          <w:szCs w:val="28"/>
        </w:rPr>
        <w:t xml:space="preserve"> как на занятиях, так и на различных мероприятиях, и в неформальн</w:t>
      </w:r>
      <w:r w:rsidR="00CA2204">
        <w:rPr>
          <w:rFonts w:ascii="Times New Roman" w:hAnsi="Times New Roman" w:cs="Times New Roman"/>
          <w:sz w:val="28"/>
          <w:szCs w:val="28"/>
        </w:rPr>
        <w:t>ых</w:t>
      </w:r>
      <w:r w:rsidR="000A5911">
        <w:rPr>
          <w:rFonts w:ascii="Times New Roman" w:hAnsi="Times New Roman" w:cs="Times New Roman"/>
          <w:sz w:val="28"/>
          <w:szCs w:val="28"/>
        </w:rPr>
        <w:t xml:space="preserve"> </w:t>
      </w:r>
      <w:r w:rsidR="00CA2204">
        <w:rPr>
          <w:rFonts w:ascii="Times New Roman" w:hAnsi="Times New Roman" w:cs="Times New Roman"/>
          <w:sz w:val="28"/>
          <w:szCs w:val="28"/>
        </w:rPr>
        <w:t>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1AC" w:rsidRPr="00B411AC" w:rsidRDefault="0063444C" w:rsidP="00634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на занятиях по кузнечному делу у нас есть наставничество? Да практически на всех возможных уровнях и для всех возрастов. Во-первых, </w:t>
      </w:r>
      <w:r w:rsidRPr="0063444C">
        <w:rPr>
          <w:rFonts w:ascii="Times New Roman" w:hAnsi="Times New Roman" w:cs="Times New Roman"/>
          <w:sz w:val="28"/>
          <w:szCs w:val="28"/>
        </w:rPr>
        <w:t>в мастерской, как в большой семье, старшие помогают младшим, более опытные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46C">
        <w:rPr>
          <w:rFonts w:ascii="Times New Roman" w:hAnsi="Times New Roman" w:cs="Times New Roman"/>
          <w:sz w:val="28"/>
          <w:szCs w:val="28"/>
        </w:rPr>
        <w:t>–</w:t>
      </w:r>
      <w:r w:rsidRPr="0063444C">
        <w:rPr>
          <w:rFonts w:ascii="Times New Roman" w:hAnsi="Times New Roman" w:cs="Times New Roman"/>
          <w:sz w:val="28"/>
          <w:szCs w:val="28"/>
        </w:rPr>
        <w:t xml:space="preserve"> новичкам. </w:t>
      </w:r>
      <w:r w:rsidR="003001FB">
        <w:rPr>
          <w:rFonts w:ascii="Times New Roman" w:hAnsi="Times New Roman" w:cs="Times New Roman"/>
          <w:sz w:val="28"/>
          <w:szCs w:val="28"/>
        </w:rPr>
        <w:t>Это</w:t>
      </w:r>
      <w:r w:rsidRPr="0063444C">
        <w:rPr>
          <w:rFonts w:ascii="Times New Roman" w:hAnsi="Times New Roman" w:cs="Times New Roman"/>
          <w:sz w:val="28"/>
          <w:szCs w:val="28"/>
        </w:rPr>
        <w:t xml:space="preserve"> было всегда, потому что при освоении ремесел это очень эффективно работает</w:t>
      </w:r>
      <w:r w:rsidR="00CA2204">
        <w:rPr>
          <w:rFonts w:ascii="Times New Roman" w:hAnsi="Times New Roman" w:cs="Times New Roman"/>
          <w:sz w:val="28"/>
          <w:szCs w:val="28"/>
        </w:rPr>
        <w:t>, так как</w:t>
      </w:r>
      <w:r w:rsidRPr="0063444C">
        <w:rPr>
          <w:rFonts w:ascii="Times New Roman" w:hAnsi="Times New Roman" w:cs="Times New Roman"/>
          <w:sz w:val="28"/>
          <w:szCs w:val="28"/>
        </w:rPr>
        <w:t xml:space="preserve"> «</w:t>
      </w:r>
      <w:r w:rsidR="00CA2204">
        <w:rPr>
          <w:rFonts w:ascii="Times New Roman" w:hAnsi="Times New Roman" w:cs="Times New Roman"/>
          <w:sz w:val="28"/>
          <w:szCs w:val="28"/>
        </w:rPr>
        <w:t>о</w:t>
      </w:r>
      <w:r w:rsidRPr="0063444C">
        <w:rPr>
          <w:rFonts w:ascii="Times New Roman" w:hAnsi="Times New Roman" w:cs="Times New Roman"/>
          <w:sz w:val="28"/>
          <w:szCs w:val="28"/>
        </w:rPr>
        <w:t>бучающий обучается дважды»</w:t>
      </w:r>
      <w:r w:rsidR="00CA2204">
        <w:rPr>
          <w:rFonts w:ascii="Times New Roman" w:hAnsi="Times New Roman" w:cs="Times New Roman"/>
          <w:sz w:val="28"/>
          <w:szCs w:val="28"/>
        </w:rPr>
        <w:t>.</w:t>
      </w:r>
      <w:r w:rsidRPr="00CA2204">
        <w:rPr>
          <w:rFonts w:ascii="Times New Roman" w:hAnsi="Times New Roman" w:cs="Times New Roman"/>
          <w:sz w:val="28"/>
          <w:szCs w:val="28"/>
        </w:rPr>
        <w:t xml:space="preserve"> </w:t>
      </w:r>
      <w:r w:rsidR="00CA2204">
        <w:rPr>
          <w:rFonts w:ascii="Times New Roman" w:hAnsi="Times New Roman" w:cs="Times New Roman"/>
          <w:sz w:val="28"/>
          <w:szCs w:val="28"/>
        </w:rPr>
        <w:t xml:space="preserve">Во-вторых, являясь постоянным участником ярмарок, фестивалей, выставок и имея опыт предпринимательства, я всегда привлекаю к этому своих учеников. Я и мои ученики проводим различные мастер классы, </w:t>
      </w:r>
      <w:r w:rsidR="00CA2204" w:rsidRPr="00B411AC">
        <w:rPr>
          <w:rFonts w:ascii="Times New Roman" w:hAnsi="Times New Roman" w:cs="Times New Roman"/>
          <w:sz w:val="28"/>
          <w:szCs w:val="28"/>
        </w:rPr>
        <w:t>реализуем сувенирную продукцию</w:t>
      </w:r>
      <w:r w:rsidR="00B411AC">
        <w:rPr>
          <w:rFonts w:ascii="Times New Roman" w:hAnsi="Times New Roman" w:cs="Times New Roman"/>
          <w:sz w:val="28"/>
          <w:szCs w:val="28"/>
        </w:rPr>
        <w:t>,</w:t>
      </w:r>
      <w:r w:rsidR="00CA2204" w:rsidRPr="00B411AC">
        <w:rPr>
          <w:rFonts w:ascii="Times New Roman" w:hAnsi="Times New Roman" w:cs="Times New Roman"/>
          <w:sz w:val="28"/>
          <w:szCs w:val="28"/>
        </w:rPr>
        <w:t xml:space="preserve"> сделанную своими руками. Это очень хорошо стимулирует детей и подростков повышать качество </w:t>
      </w:r>
      <w:r w:rsidR="00B411AC" w:rsidRPr="00B411AC">
        <w:rPr>
          <w:rFonts w:ascii="Times New Roman" w:hAnsi="Times New Roman" w:cs="Times New Roman"/>
          <w:sz w:val="28"/>
          <w:szCs w:val="28"/>
        </w:rPr>
        <w:t>их</w:t>
      </w:r>
      <w:r w:rsidR="00CA2204" w:rsidRPr="00B411AC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B411AC">
        <w:rPr>
          <w:rFonts w:ascii="Times New Roman" w:hAnsi="Times New Roman" w:cs="Times New Roman"/>
          <w:sz w:val="28"/>
          <w:szCs w:val="28"/>
        </w:rPr>
        <w:t xml:space="preserve"> и развивать коммуникативные навыки для общения с покупателями. На таких мероприятиях дети получают опыт решения проблем в реальных жизненных ситуациях, а я помогаю им исходя из своего профессионального и жизненного опыта. В-третьих, </w:t>
      </w:r>
      <w:r w:rsidR="00AF31D4">
        <w:rPr>
          <w:rFonts w:ascii="Times New Roman" w:hAnsi="Times New Roman" w:cs="Times New Roman"/>
          <w:sz w:val="28"/>
          <w:szCs w:val="28"/>
        </w:rPr>
        <w:t xml:space="preserve">работая </w:t>
      </w:r>
      <w:r w:rsidR="003001FB">
        <w:rPr>
          <w:rFonts w:ascii="Times New Roman" w:hAnsi="Times New Roman" w:cs="Times New Roman"/>
          <w:sz w:val="28"/>
          <w:szCs w:val="28"/>
        </w:rPr>
        <w:t xml:space="preserve">параллельно еще и </w:t>
      </w:r>
      <w:r w:rsidR="00AF31D4">
        <w:rPr>
          <w:rFonts w:ascii="Times New Roman" w:hAnsi="Times New Roman" w:cs="Times New Roman"/>
          <w:sz w:val="28"/>
          <w:szCs w:val="28"/>
        </w:rPr>
        <w:t xml:space="preserve">педагогом в учреждении среднего специального образования, я помогаю с </w:t>
      </w:r>
      <w:r w:rsidR="00AF31D4" w:rsidRPr="00AF31D4">
        <w:rPr>
          <w:rFonts w:ascii="Times New Roman" w:hAnsi="Times New Roman" w:cs="Times New Roman"/>
          <w:sz w:val="28"/>
          <w:szCs w:val="28"/>
        </w:rPr>
        <w:t>профессиональн</w:t>
      </w:r>
      <w:r w:rsidR="00AF31D4">
        <w:rPr>
          <w:rFonts w:ascii="Times New Roman" w:hAnsi="Times New Roman" w:cs="Times New Roman"/>
          <w:sz w:val="28"/>
          <w:szCs w:val="28"/>
        </w:rPr>
        <w:t>ой</w:t>
      </w:r>
      <w:r w:rsidR="00AF31D4" w:rsidRPr="00AF31D4">
        <w:rPr>
          <w:rFonts w:ascii="Times New Roman" w:hAnsi="Times New Roman" w:cs="Times New Roman"/>
          <w:sz w:val="28"/>
          <w:szCs w:val="28"/>
        </w:rPr>
        <w:t xml:space="preserve"> ориентаци</w:t>
      </w:r>
      <w:r w:rsidR="00AF31D4">
        <w:rPr>
          <w:rFonts w:ascii="Times New Roman" w:hAnsi="Times New Roman" w:cs="Times New Roman"/>
          <w:sz w:val="28"/>
          <w:szCs w:val="28"/>
        </w:rPr>
        <w:t>ей</w:t>
      </w:r>
      <w:r w:rsidR="00AF31D4" w:rsidRPr="00AF31D4">
        <w:rPr>
          <w:rFonts w:ascii="Times New Roman" w:hAnsi="Times New Roman" w:cs="Times New Roman"/>
          <w:sz w:val="28"/>
          <w:szCs w:val="28"/>
        </w:rPr>
        <w:t xml:space="preserve"> </w:t>
      </w:r>
      <w:r w:rsidR="00AF31D4">
        <w:rPr>
          <w:rFonts w:ascii="Times New Roman" w:hAnsi="Times New Roman" w:cs="Times New Roman"/>
          <w:sz w:val="28"/>
          <w:szCs w:val="28"/>
        </w:rPr>
        <w:t>подросткам</w:t>
      </w:r>
      <w:r w:rsidR="00AF31D4" w:rsidRPr="00AF31D4">
        <w:rPr>
          <w:rFonts w:ascii="Times New Roman" w:hAnsi="Times New Roman" w:cs="Times New Roman"/>
          <w:sz w:val="28"/>
          <w:szCs w:val="28"/>
        </w:rPr>
        <w:t>, которые</w:t>
      </w:r>
      <w:r w:rsidR="00AF31D4">
        <w:rPr>
          <w:rFonts w:ascii="Times New Roman" w:hAnsi="Times New Roman" w:cs="Times New Roman"/>
          <w:sz w:val="28"/>
          <w:szCs w:val="28"/>
        </w:rPr>
        <w:t xml:space="preserve"> </w:t>
      </w:r>
      <w:r w:rsidR="00AF31D4" w:rsidRPr="00AF31D4">
        <w:rPr>
          <w:rFonts w:ascii="Times New Roman" w:hAnsi="Times New Roman" w:cs="Times New Roman"/>
          <w:sz w:val="28"/>
          <w:szCs w:val="28"/>
        </w:rPr>
        <w:t>хотят приобщиться к творческой деятельности в области металлообработки.</w:t>
      </w:r>
      <w:r w:rsidR="00AF31D4">
        <w:rPr>
          <w:rFonts w:ascii="Times New Roman" w:hAnsi="Times New Roman" w:cs="Times New Roman"/>
          <w:sz w:val="28"/>
          <w:szCs w:val="28"/>
        </w:rPr>
        <w:t xml:space="preserve"> Заинтересованным ученикам я помогаю </w:t>
      </w:r>
      <w:r w:rsidR="003001FB">
        <w:rPr>
          <w:rFonts w:ascii="Times New Roman" w:hAnsi="Times New Roman" w:cs="Times New Roman"/>
          <w:sz w:val="28"/>
          <w:szCs w:val="28"/>
        </w:rPr>
        <w:t>проложить «мостик» из учреждения дополнительного образования</w:t>
      </w:r>
      <w:r w:rsidR="00563A84">
        <w:rPr>
          <w:rFonts w:ascii="Times New Roman" w:hAnsi="Times New Roman" w:cs="Times New Roman"/>
          <w:sz w:val="28"/>
          <w:szCs w:val="28"/>
        </w:rPr>
        <w:t xml:space="preserve"> в среднее специальное, </w:t>
      </w:r>
      <w:r w:rsidR="00563A84" w:rsidRPr="00D562DE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чтобы их желание работать с металлом сбылось</w:t>
      </w:r>
      <w:r w:rsidR="00AF31D4">
        <w:rPr>
          <w:rFonts w:ascii="Times New Roman" w:hAnsi="Times New Roman" w:cs="Times New Roman"/>
          <w:sz w:val="28"/>
          <w:szCs w:val="28"/>
        </w:rPr>
        <w:t>!</w:t>
      </w:r>
      <w:r w:rsidR="00AD611C">
        <w:rPr>
          <w:rFonts w:ascii="Times New Roman" w:hAnsi="Times New Roman" w:cs="Times New Roman"/>
          <w:sz w:val="28"/>
          <w:szCs w:val="28"/>
        </w:rPr>
        <w:t xml:space="preserve"> С более старшими детьми мы выстраиваем доверительные партнерские отношения.</w:t>
      </w:r>
    </w:p>
    <w:p w:rsidR="00CA2204" w:rsidRDefault="00CA2204" w:rsidP="00CA2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AC">
        <w:rPr>
          <w:rFonts w:ascii="Times New Roman" w:hAnsi="Times New Roman" w:cs="Times New Roman"/>
          <w:sz w:val="28"/>
          <w:szCs w:val="28"/>
        </w:rPr>
        <w:t xml:space="preserve">Преемственность поколений </w:t>
      </w:r>
      <w:r w:rsidR="00AF31D4">
        <w:rPr>
          <w:rFonts w:ascii="Times New Roman" w:hAnsi="Times New Roman" w:cs="Times New Roman"/>
          <w:sz w:val="28"/>
          <w:szCs w:val="28"/>
        </w:rPr>
        <w:t xml:space="preserve">с непрерывным наставничеством </w:t>
      </w:r>
      <w:r w:rsidRPr="00B411AC">
        <w:rPr>
          <w:rFonts w:ascii="Times New Roman" w:hAnsi="Times New Roman" w:cs="Times New Roman"/>
          <w:sz w:val="28"/>
          <w:szCs w:val="28"/>
        </w:rPr>
        <w:t>прослеживается на протяжении всей моей деятельности в роли педагога дополнительного образования. М</w:t>
      </w:r>
      <w:r w:rsidR="00B411AC" w:rsidRPr="00B411AC">
        <w:rPr>
          <w:rFonts w:ascii="Times New Roman" w:hAnsi="Times New Roman" w:cs="Times New Roman"/>
          <w:sz w:val="28"/>
          <w:szCs w:val="28"/>
        </w:rPr>
        <w:t>о</w:t>
      </w:r>
      <w:r w:rsidRPr="00B411AC">
        <w:rPr>
          <w:rFonts w:ascii="Times New Roman" w:hAnsi="Times New Roman" w:cs="Times New Roman"/>
          <w:sz w:val="28"/>
          <w:szCs w:val="28"/>
        </w:rPr>
        <w:t>й младший сын</w:t>
      </w:r>
      <w:r w:rsidR="0009694A">
        <w:rPr>
          <w:rFonts w:ascii="Times New Roman" w:hAnsi="Times New Roman" w:cs="Times New Roman"/>
          <w:sz w:val="28"/>
          <w:szCs w:val="28"/>
        </w:rPr>
        <w:t xml:space="preserve"> тоже работает с металлом, он</w:t>
      </w:r>
      <w:r w:rsidRPr="00B411AC">
        <w:rPr>
          <w:rFonts w:ascii="Times New Roman" w:hAnsi="Times New Roman" w:cs="Times New Roman"/>
          <w:sz w:val="28"/>
          <w:szCs w:val="28"/>
        </w:rPr>
        <w:t xml:space="preserve"> помогал </w:t>
      </w:r>
      <w:r w:rsidR="0009694A">
        <w:rPr>
          <w:rFonts w:ascii="Times New Roman" w:hAnsi="Times New Roman" w:cs="Times New Roman"/>
          <w:sz w:val="28"/>
          <w:szCs w:val="28"/>
        </w:rPr>
        <w:t xml:space="preserve">мне </w:t>
      </w:r>
      <w:r w:rsidRPr="00B411AC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09694A">
        <w:rPr>
          <w:rFonts w:ascii="Times New Roman" w:hAnsi="Times New Roman" w:cs="Times New Roman"/>
          <w:sz w:val="28"/>
          <w:szCs w:val="28"/>
        </w:rPr>
        <w:t xml:space="preserve">мою детскую мечту – </w:t>
      </w:r>
      <w:r w:rsidRPr="00B411AC">
        <w:rPr>
          <w:rFonts w:ascii="Times New Roman" w:hAnsi="Times New Roman" w:cs="Times New Roman"/>
          <w:sz w:val="28"/>
          <w:szCs w:val="28"/>
        </w:rPr>
        <w:t>кузницу</w:t>
      </w:r>
      <w:r w:rsidR="0009694A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B411AC">
        <w:rPr>
          <w:rFonts w:ascii="Times New Roman" w:hAnsi="Times New Roman" w:cs="Times New Roman"/>
          <w:sz w:val="28"/>
          <w:szCs w:val="28"/>
        </w:rPr>
        <w:t xml:space="preserve">. </w:t>
      </w:r>
      <w:r w:rsidR="00563A84">
        <w:rPr>
          <w:rFonts w:ascii="Times New Roman" w:hAnsi="Times New Roman" w:cs="Times New Roman"/>
          <w:sz w:val="28"/>
          <w:szCs w:val="28"/>
        </w:rPr>
        <w:t>Некоторые мои</w:t>
      </w:r>
      <w:r w:rsidRPr="00B411AC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563A84">
        <w:rPr>
          <w:rFonts w:ascii="Times New Roman" w:hAnsi="Times New Roman" w:cs="Times New Roman"/>
          <w:sz w:val="28"/>
          <w:szCs w:val="28"/>
        </w:rPr>
        <w:t>и</w:t>
      </w:r>
      <w:r w:rsidRPr="00B411AC">
        <w:rPr>
          <w:rFonts w:ascii="Times New Roman" w:hAnsi="Times New Roman" w:cs="Times New Roman"/>
          <w:sz w:val="28"/>
          <w:szCs w:val="28"/>
        </w:rPr>
        <w:t xml:space="preserve"> сейчас работают в соседних мастерских. </w:t>
      </w:r>
      <w:r w:rsidR="00563A84">
        <w:rPr>
          <w:rFonts w:ascii="Times New Roman" w:hAnsi="Times New Roman" w:cs="Times New Roman"/>
          <w:sz w:val="28"/>
          <w:szCs w:val="28"/>
        </w:rPr>
        <w:t>И уже их ученики занимают призовые места на</w:t>
      </w:r>
      <w:r w:rsidRPr="00B411AC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563A84">
        <w:rPr>
          <w:rFonts w:ascii="Times New Roman" w:hAnsi="Times New Roman" w:cs="Times New Roman"/>
          <w:sz w:val="28"/>
          <w:szCs w:val="28"/>
        </w:rPr>
        <w:t>ых</w:t>
      </w:r>
      <w:r w:rsidRPr="00B411A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63A84">
        <w:rPr>
          <w:rFonts w:ascii="Times New Roman" w:hAnsi="Times New Roman" w:cs="Times New Roman"/>
          <w:sz w:val="28"/>
          <w:szCs w:val="28"/>
        </w:rPr>
        <w:t>ах</w:t>
      </w:r>
      <w:r w:rsidRPr="00B411AC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мастерства.</w:t>
      </w:r>
    </w:p>
    <w:p w:rsidR="00AC3959" w:rsidRDefault="007E6F7D" w:rsidP="00FE0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Говоря о важности наставничества в рамках моих занятий, </w:t>
      </w:r>
      <w:r w:rsidR="00563A84">
        <w:rPr>
          <w:rFonts w:ascii="Times New Roman" w:hAnsi="Times New Roman" w:cs="Times New Roman"/>
          <w:sz w:val="28"/>
          <w:szCs w:val="28"/>
        </w:rPr>
        <w:t>уверен</w:t>
      </w:r>
      <w:r>
        <w:rPr>
          <w:rFonts w:ascii="Times New Roman" w:hAnsi="Times New Roman" w:cs="Times New Roman"/>
          <w:sz w:val="28"/>
          <w:szCs w:val="28"/>
        </w:rPr>
        <w:t>, что эт</w:t>
      </w:r>
      <w:r w:rsidR="00AD611C">
        <w:rPr>
          <w:rFonts w:ascii="Times New Roman" w:hAnsi="Times New Roman" w:cs="Times New Roman"/>
          <w:sz w:val="28"/>
          <w:szCs w:val="28"/>
        </w:rPr>
        <w:t>и умения (умение учиться и учить, ориентироваться в непростых реальных жизненных ситуациях, получать знания из разных источников) помогут подрастающему поколению легко адаптироваться в новой реальности, сохранять доверительные отношения с другими людьми!</w:t>
      </w:r>
    </w:p>
    <w:p w:rsidR="008F6AC6" w:rsidRDefault="008F6AC6" w:rsidP="00FE0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AC6" w:rsidRDefault="008F6AC6" w:rsidP="00FE0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AC6" w:rsidRDefault="008F6AC6" w:rsidP="00FE0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материалы:</w:t>
      </w:r>
    </w:p>
    <w:p w:rsidR="00C97386" w:rsidRDefault="00C97386" w:rsidP="00FE0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11C">
        <w:rPr>
          <w:rFonts w:ascii="Times New Roman" w:hAnsi="Times New Roman" w:cs="Times New Roman"/>
          <w:sz w:val="24"/>
          <w:szCs w:val="24"/>
        </w:rPr>
        <w:t>Федеральный проект «Успех каждого ребенка»</w:t>
      </w:r>
      <w:r w:rsidR="00B63BC9">
        <w:rPr>
          <w:rFonts w:ascii="Times New Roman" w:hAnsi="Times New Roman" w:cs="Times New Roman"/>
          <w:sz w:val="24"/>
          <w:szCs w:val="24"/>
        </w:rPr>
        <w:t>.</w:t>
      </w:r>
    </w:p>
    <w:p w:rsidR="00AD611C" w:rsidRPr="00AD611C" w:rsidRDefault="00AD611C" w:rsidP="00B63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11C">
        <w:rPr>
          <w:rFonts w:ascii="Times New Roman" w:hAnsi="Times New Roman" w:cs="Times New Roman"/>
          <w:sz w:val="24"/>
          <w:szCs w:val="24"/>
        </w:rPr>
        <w:t>Радостина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11C">
        <w:rPr>
          <w:rFonts w:ascii="Times New Roman" w:hAnsi="Times New Roman" w:cs="Times New Roman"/>
          <w:sz w:val="24"/>
          <w:szCs w:val="24"/>
        </w:rPr>
        <w:t>Н.Б. Особенности педагогического наставничества в сравнении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11C">
        <w:rPr>
          <w:rFonts w:ascii="Times New Roman" w:hAnsi="Times New Roman" w:cs="Times New Roman"/>
          <w:sz w:val="24"/>
          <w:szCs w:val="24"/>
        </w:rPr>
        <w:t>с наставничеством в других профессиональных сферах</w:t>
      </w:r>
      <w:r w:rsidR="00B63BC9">
        <w:rPr>
          <w:rFonts w:ascii="Times New Roman" w:hAnsi="Times New Roman" w:cs="Times New Roman"/>
          <w:sz w:val="24"/>
          <w:szCs w:val="24"/>
        </w:rPr>
        <w:t xml:space="preserve">. </w:t>
      </w:r>
      <w:r w:rsidR="00B63BC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63BC9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B63BC9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63BC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B63BC9" w:rsidRPr="00A04C0C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https://www.elibrary.ru/download/elibrary_32611209_52431619.pdf</w:t>
        </w:r>
      </w:hyperlink>
      <w:r w:rsidR="00B63B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611C" w:rsidRPr="00AD611C" w:rsidSect="0030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F0" w:rsidRDefault="005F41F0" w:rsidP="00ED692D">
      <w:pPr>
        <w:spacing w:after="0" w:line="240" w:lineRule="auto"/>
      </w:pPr>
      <w:r>
        <w:separator/>
      </w:r>
    </w:p>
  </w:endnote>
  <w:endnote w:type="continuationSeparator" w:id="0">
    <w:p w:rsidR="005F41F0" w:rsidRDefault="005F41F0" w:rsidP="00ED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F0" w:rsidRDefault="005F41F0" w:rsidP="00ED692D">
      <w:pPr>
        <w:spacing w:after="0" w:line="240" w:lineRule="auto"/>
      </w:pPr>
      <w:r>
        <w:separator/>
      </w:r>
    </w:p>
  </w:footnote>
  <w:footnote w:type="continuationSeparator" w:id="0">
    <w:p w:rsidR="005F41F0" w:rsidRDefault="005F41F0" w:rsidP="00ED6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DEF"/>
    <w:rsid w:val="0009694A"/>
    <w:rsid w:val="000A5911"/>
    <w:rsid w:val="00144F6D"/>
    <w:rsid w:val="00165C83"/>
    <w:rsid w:val="00181B6C"/>
    <w:rsid w:val="00195FA9"/>
    <w:rsid w:val="0022239E"/>
    <w:rsid w:val="00230F40"/>
    <w:rsid w:val="0023491D"/>
    <w:rsid w:val="003001FB"/>
    <w:rsid w:val="0030673D"/>
    <w:rsid w:val="00397C70"/>
    <w:rsid w:val="003C1666"/>
    <w:rsid w:val="00436DEF"/>
    <w:rsid w:val="004C61FD"/>
    <w:rsid w:val="004E4882"/>
    <w:rsid w:val="00504FDF"/>
    <w:rsid w:val="00563A84"/>
    <w:rsid w:val="005E12F6"/>
    <w:rsid w:val="005F41F0"/>
    <w:rsid w:val="0063444C"/>
    <w:rsid w:val="00635427"/>
    <w:rsid w:val="0064533A"/>
    <w:rsid w:val="006D73D8"/>
    <w:rsid w:val="006F20F4"/>
    <w:rsid w:val="007E6F7D"/>
    <w:rsid w:val="00816E71"/>
    <w:rsid w:val="00873A65"/>
    <w:rsid w:val="008B35DF"/>
    <w:rsid w:val="008F6AC6"/>
    <w:rsid w:val="00994B5B"/>
    <w:rsid w:val="00AC3959"/>
    <w:rsid w:val="00AD611C"/>
    <w:rsid w:val="00AF31D4"/>
    <w:rsid w:val="00B03333"/>
    <w:rsid w:val="00B411AC"/>
    <w:rsid w:val="00B63BC9"/>
    <w:rsid w:val="00B7246C"/>
    <w:rsid w:val="00BB0E2E"/>
    <w:rsid w:val="00C60467"/>
    <w:rsid w:val="00C97386"/>
    <w:rsid w:val="00CA2204"/>
    <w:rsid w:val="00CF4CB9"/>
    <w:rsid w:val="00D62B7F"/>
    <w:rsid w:val="00D82F21"/>
    <w:rsid w:val="00DC5EA7"/>
    <w:rsid w:val="00DD0FAC"/>
    <w:rsid w:val="00EC205F"/>
    <w:rsid w:val="00ED692D"/>
    <w:rsid w:val="00FC0A22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1E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01E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D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92D"/>
  </w:style>
  <w:style w:type="paragraph" w:styleId="a6">
    <w:name w:val="footer"/>
    <w:basedOn w:val="a"/>
    <w:link w:val="a7"/>
    <w:uiPriority w:val="99"/>
    <w:unhideWhenUsed/>
    <w:rsid w:val="00ED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92D"/>
  </w:style>
  <w:style w:type="paragraph" w:styleId="a8">
    <w:name w:val="Balloon Text"/>
    <w:basedOn w:val="a"/>
    <w:link w:val="a9"/>
    <w:uiPriority w:val="99"/>
    <w:semiHidden/>
    <w:unhideWhenUsed/>
    <w:rsid w:val="008F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ster.arx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library.ru/download/elibrary_32611209_52431619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user</cp:lastModifiedBy>
  <cp:revision>13</cp:revision>
  <cp:lastPrinted>2020-12-07T05:22:00Z</cp:lastPrinted>
  <dcterms:created xsi:type="dcterms:W3CDTF">2020-12-07T06:13:00Z</dcterms:created>
  <dcterms:modified xsi:type="dcterms:W3CDTF">2021-05-31T03:56:00Z</dcterms:modified>
</cp:coreProperties>
</file>