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5AA" w:rsidRDefault="001045AA" w:rsidP="00BB2E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«Проектная деятельность как инструмент достижения новых образовательных результатов – функциональной грамотности».</w:t>
      </w:r>
    </w:p>
    <w:p w:rsidR="001045AA" w:rsidRDefault="001045AA" w:rsidP="00A80C6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С.В. Лучко, </w:t>
      </w:r>
      <w:hyperlink r:id="rId6" w:tgtFrame="_blank" w:history="1">
        <w:r>
          <w:rPr>
            <w:rStyle w:val="a3"/>
            <w:rFonts w:ascii="Arial" w:hAnsi="Arial" w:cs="Arial"/>
            <w:color w:val="1155CC"/>
            <w:shd w:val="clear" w:color="auto" w:fill="FFFFFF"/>
          </w:rPr>
          <w:t>svetlanavl1964@mail.ru</w:t>
        </w:r>
      </w:hyperlink>
    </w:p>
    <w:p w:rsidR="00BB2E58" w:rsidRDefault="001045AA" w:rsidP="00BB2E58">
      <w:pPr>
        <w:spacing w:line="240" w:lineRule="auto"/>
        <w:jc w:val="center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Муниципальное автономное общеобразовательное</w:t>
      </w:r>
    </w:p>
    <w:p w:rsidR="00BB2E58" w:rsidRDefault="00F33BE4" w:rsidP="00BB2E58">
      <w:pPr>
        <w:spacing w:line="240" w:lineRule="auto"/>
        <w:jc w:val="center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у</w:t>
      </w:r>
      <w:r w:rsidR="001045AA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чреждение</w:t>
      </w:r>
      <w:r w:rsidR="00BB2E5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«Средняя школа №144»</w:t>
      </w:r>
    </w:p>
    <w:p w:rsidR="00BB2E58" w:rsidRDefault="00BB2E58" w:rsidP="001045AA">
      <w:pPr>
        <w:spacing w:after="0" w:line="360" w:lineRule="auto"/>
        <w:jc w:val="both"/>
        <w:rPr>
          <w:rStyle w:val="a3"/>
          <w:rFonts w:eastAsia="Times New Roman"/>
          <w:color w:val="auto"/>
          <w:u w:val="none"/>
        </w:rPr>
      </w:pPr>
    </w:p>
    <w:p w:rsidR="00A02A05" w:rsidRDefault="008A39E3" w:rsidP="00FE15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Актуальная </w:t>
      </w:r>
      <w:r w:rsidR="00A02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</w:t>
      </w:r>
      <w:r w:rsidR="00104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современного образования</w:t>
      </w:r>
      <w:r w:rsidR="00A02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104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самостоятельной личности, владеющей инструментом саморазвития и самосовершенствования, умеющей </w:t>
      </w:r>
      <w:r w:rsidR="00A02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ставить перед с</w:t>
      </w:r>
      <w:r w:rsidR="00064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обой цель, определять задачи и </w:t>
      </w:r>
      <w:r w:rsidR="00104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находить эффективные способы </w:t>
      </w:r>
      <w:r w:rsidR="00A02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ее </w:t>
      </w:r>
      <w:r w:rsidR="00104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решения</w:t>
      </w:r>
      <w:r w:rsidR="00A02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04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2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представлять ход и результат проделанной работы, рефлексировать собственную деятельность.</w:t>
      </w:r>
    </w:p>
    <w:p w:rsidR="00A02A05" w:rsidRDefault="001045AA" w:rsidP="00FE15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Решать эту задачу возможно в рамках проектной </w:t>
      </w:r>
      <w:r w:rsidR="00A02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Суть проектного подхода </w:t>
      </w:r>
      <w:r w:rsidR="0029563F" w:rsidRPr="00F33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моей деятельности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</w:t>
      </w:r>
      <w:r w:rsidR="00A02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организации </w:t>
      </w:r>
      <w:r w:rsidR="004E3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обучающихся </w:t>
      </w:r>
      <w:r w:rsidR="00A02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преобразование школьной среды доступными средствами.</w:t>
      </w:r>
    </w:p>
    <w:p w:rsidR="00A02A05" w:rsidRDefault="00A02A05" w:rsidP="00FE15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организации проектной деятельности </w:t>
      </w:r>
      <w:r w:rsidR="004E3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выбираю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групповую форму, которая способствует коммуникации обучающихся, формированию функциональной грамотности.</w:t>
      </w:r>
    </w:p>
    <w:p w:rsidR="006C4ED7" w:rsidRPr="002304F8" w:rsidRDefault="00A02A05" w:rsidP="00FE154B">
      <w:pPr>
        <w:spacing w:after="0" w:line="360" w:lineRule="auto"/>
        <w:ind w:firstLine="709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Основные </w:t>
      </w:r>
      <w:r w:rsidR="0029563F" w:rsidRPr="00F33BE4">
        <w:rPr>
          <w:rFonts w:ascii="Times New Roman" w:hAnsi="Times New Roman" w:cs="Times New Roman"/>
          <w:iCs/>
          <w:sz w:val="28"/>
          <w:szCs w:val="28"/>
        </w:rPr>
        <w:t>мои</w:t>
      </w:r>
      <w:r w:rsidR="0029563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проекты направлены на преобраз</w:t>
      </w:r>
      <w:r w:rsidR="0029563F">
        <w:rPr>
          <w:rFonts w:ascii="Times New Roman" w:hAnsi="Times New Roman" w:cs="Times New Roman"/>
          <w:iCs/>
          <w:sz w:val="28"/>
          <w:szCs w:val="28"/>
        </w:rPr>
        <w:t xml:space="preserve">ование школьного пространства, </w:t>
      </w:r>
      <w:r w:rsidR="0029563F" w:rsidRPr="00F33BE4">
        <w:rPr>
          <w:rFonts w:ascii="Times New Roman" w:hAnsi="Times New Roman" w:cs="Times New Roman"/>
          <w:iCs/>
          <w:sz w:val="28"/>
          <w:szCs w:val="28"/>
        </w:rPr>
        <w:t>а</w:t>
      </w:r>
      <w:r w:rsidRPr="00F33BE4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этапы проектной деятельности продумываются на занятиях дополнительного</w:t>
      </w:r>
      <w:r w:rsidR="00D44847">
        <w:rPr>
          <w:rFonts w:ascii="Times New Roman" w:hAnsi="Times New Roman" w:cs="Times New Roman"/>
          <w:iCs/>
          <w:sz w:val="28"/>
          <w:szCs w:val="28"/>
        </w:rPr>
        <w:t xml:space="preserve"> образования. Благодаря проектам</w:t>
      </w:r>
      <w:r w:rsidR="00497A9C">
        <w:rPr>
          <w:rFonts w:ascii="Times New Roman" w:hAnsi="Times New Roman" w:cs="Times New Roman"/>
          <w:iCs/>
          <w:sz w:val="28"/>
          <w:szCs w:val="28"/>
        </w:rPr>
        <w:t>,</w:t>
      </w:r>
      <w:r w:rsidR="00D44847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="001045AA">
        <w:rPr>
          <w:rFonts w:ascii="Times New Roman" w:hAnsi="Times New Roman" w:cs="Times New Roman"/>
          <w:iCs/>
          <w:sz w:val="28"/>
          <w:szCs w:val="28"/>
        </w:rPr>
        <w:t xml:space="preserve"> 2017</w:t>
      </w:r>
      <w:r w:rsidR="006C4ED7">
        <w:rPr>
          <w:rFonts w:ascii="Times New Roman" w:hAnsi="Times New Roman" w:cs="Times New Roman"/>
          <w:iCs/>
          <w:sz w:val="28"/>
          <w:szCs w:val="28"/>
        </w:rPr>
        <w:t xml:space="preserve"> года </w:t>
      </w:r>
      <w:r w:rsidR="001045AA">
        <w:rPr>
          <w:rFonts w:ascii="Times New Roman" w:hAnsi="Times New Roman" w:cs="Times New Roman"/>
          <w:sz w:val="28"/>
          <w:szCs w:val="28"/>
        </w:rPr>
        <w:t xml:space="preserve">в школе </w:t>
      </w:r>
      <w:proofErr w:type="spellStart"/>
      <w:r w:rsidR="001045AA">
        <w:rPr>
          <w:rFonts w:ascii="Times New Roman" w:hAnsi="Times New Roman" w:cs="Times New Roman"/>
          <w:sz w:val="28"/>
          <w:szCs w:val="28"/>
        </w:rPr>
        <w:t>инфрастр</w:t>
      </w:r>
      <w:r w:rsidR="006C4ED7">
        <w:rPr>
          <w:rFonts w:ascii="Times New Roman" w:hAnsi="Times New Roman" w:cs="Times New Roman"/>
          <w:sz w:val="28"/>
          <w:szCs w:val="28"/>
        </w:rPr>
        <w:t>уктурно</w:t>
      </w:r>
      <w:proofErr w:type="spellEnd"/>
      <w:r w:rsidR="001045AA">
        <w:rPr>
          <w:rFonts w:ascii="Times New Roman" w:hAnsi="Times New Roman" w:cs="Times New Roman"/>
          <w:sz w:val="28"/>
          <w:szCs w:val="28"/>
        </w:rPr>
        <w:t>-образовательный дизайн изменился в помещениях столовой, библиотеки, кабинетах начальной школы, английского языка, биологии, русского языка и литературы, математики,</w:t>
      </w:r>
      <w:r w:rsidR="0029563F">
        <w:rPr>
          <w:rFonts w:ascii="Times New Roman" w:hAnsi="Times New Roman" w:cs="Times New Roman"/>
          <w:sz w:val="28"/>
          <w:szCs w:val="28"/>
        </w:rPr>
        <w:t xml:space="preserve"> а также в рекреациях возле них.</w:t>
      </w:r>
      <w:r w:rsidR="001045AA">
        <w:rPr>
          <w:rFonts w:ascii="Times New Roman" w:hAnsi="Times New Roman" w:cs="Times New Roman"/>
          <w:sz w:val="28"/>
          <w:szCs w:val="28"/>
        </w:rPr>
        <w:t xml:space="preserve"> </w:t>
      </w:r>
      <w:r w:rsidR="002304F8">
        <w:rPr>
          <w:rFonts w:ascii="Times New Roman" w:hAnsi="Times New Roman" w:cs="Times New Roman"/>
          <w:sz w:val="28"/>
          <w:szCs w:val="28"/>
        </w:rPr>
        <w:t>Ранее это был</w:t>
      </w:r>
      <w:r w:rsidR="009E6932">
        <w:rPr>
          <w:rFonts w:ascii="Times New Roman" w:hAnsi="Times New Roman" w:cs="Times New Roman"/>
          <w:sz w:val="28"/>
          <w:szCs w:val="28"/>
        </w:rPr>
        <w:t>о описано в статьях, в том числе</w:t>
      </w:r>
      <w:r w:rsidR="002304F8">
        <w:rPr>
          <w:rFonts w:ascii="Times New Roman" w:hAnsi="Times New Roman" w:cs="Times New Roman"/>
          <w:sz w:val="28"/>
          <w:szCs w:val="28"/>
        </w:rPr>
        <w:t xml:space="preserve"> </w:t>
      </w:r>
      <w:r w:rsidR="00CD75D0"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="009E6932" w:rsidRPr="009E6932">
        <w:rPr>
          <w:rFonts w:ascii="Times New Roman" w:hAnsi="Times New Roman" w:cs="Times New Roman"/>
          <w:sz w:val="28"/>
          <w:szCs w:val="28"/>
        </w:rPr>
        <w:t>«</w:t>
      </w:r>
      <w:r w:rsidR="009E6932" w:rsidRPr="009E6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Образовательный и инфраструктурный дизайн "Наша новая школа". Часть 4: Иван Грозный</w:t>
      </w:r>
      <w:r w:rsidR="009E6932" w:rsidRPr="009E6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9E6932" w:rsidRPr="009E6932">
        <w:rPr>
          <w:rFonts w:ascii="Times New Roman" w:hAnsi="Times New Roman" w:cs="Times New Roman"/>
          <w:sz w:val="28"/>
          <w:szCs w:val="28"/>
        </w:rPr>
        <w:t xml:space="preserve"> </w:t>
      </w:r>
      <w:r w:rsidR="002304F8" w:rsidRPr="009E6932">
        <w:rPr>
          <w:rFonts w:ascii="Times New Roman" w:hAnsi="Times New Roman" w:cs="Times New Roman"/>
          <w:sz w:val="28"/>
          <w:szCs w:val="28"/>
        </w:rPr>
        <w:t>[</w:t>
      </w:r>
      <w:hyperlink r:id="rId7" w:history="1">
        <w:r w:rsidR="002304F8" w:rsidRPr="009E6932">
          <w:rPr>
            <w:rStyle w:val="a3"/>
            <w:rFonts w:ascii="Times New Roman" w:hAnsi="Times New Roman" w:cs="Times New Roman"/>
            <w:sz w:val="28"/>
            <w:szCs w:val="28"/>
          </w:rPr>
          <w:t>ссы</w:t>
        </w:r>
        <w:r w:rsidR="002304F8" w:rsidRPr="009E6932">
          <w:rPr>
            <w:rStyle w:val="a3"/>
            <w:rFonts w:ascii="Times New Roman" w:hAnsi="Times New Roman" w:cs="Times New Roman"/>
            <w:sz w:val="28"/>
            <w:szCs w:val="28"/>
          </w:rPr>
          <w:t>л</w:t>
        </w:r>
        <w:r w:rsidR="002304F8" w:rsidRPr="009E6932">
          <w:rPr>
            <w:rStyle w:val="a3"/>
            <w:rFonts w:ascii="Times New Roman" w:hAnsi="Times New Roman" w:cs="Times New Roman"/>
            <w:sz w:val="28"/>
            <w:szCs w:val="28"/>
          </w:rPr>
          <w:t>ка</w:t>
        </w:r>
      </w:hyperlink>
      <w:r w:rsidR="002304F8" w:rsidRPr="009E6932">
        <w:rPr>
          <w:rFonts w:ascii="Times New Roman" w:hAnsi="Times New Roman" w:cs="Times New Roman"/>
          <w:sz w:val="28"/>
          <w:szCs w:val="28"/>
        </w:rPr>
        <w:t>]</w:t>
      </w:r>
    </w:p>
    <w:p w:rsidR="001045AA" w:rsidRDefault="006C4ED7" w:rsidP="00FE154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Одной из </w:t>
      </w:r>
      <w:r>
        <w:rPr>
          <w:rFonts w:ascii="Times New Roman" w:hAnsi="Times New Roman" w:cs="Times New Roman"/>
          <w:bCs/>
          <w:sz w:val="28"/>
          <w:szCs w:val="28"/>
        </w:rPr>
        <w:t>целей</w:t>
      </w:r>
      <w:r w:rsidR="001045AA">
        <w:rPr>
          <w:rFonts w:ascii="Times New Roman" w:hAnsi="Times New Roman" w:cs="Times New Roman"/>
          <w:sz w:val="28"/>
          <w:szCs w:val="28"/>
        </w:rPr>
        <w:t> проектной деятельности обучающихся</w:t>
      </w:r>
      <w:r w:rsidR="0029563F">
        <w:rPr>
          <w:rFonts w:ascii="Times New Roman" w:hAnsi="Times New Roman" w:cs="Times New Roman"/>
          <w:sz w:val="28"/>
          <w:szCs w:val="28"/>
        </w:rPr>
        <w:t xml:space="preserve"> </w:t>
      </w:r>
      <w:r w:rsidR="00756237" w:rsidRPr="00F33BE4">
        <w:rPr>
          <w:rFonts w:ascii="Times New Roman" w:hAnsi="Times New Roman" w:cs="Times New Roman"/>
          <w:sz w:val="28"/>
          <w:szCs w:val="28"/>
        </w:rPr>
        <w:t xml:space="preserve">стало </w:t>
      </w:r>
      <w:r w:rsidR="001045AA">
        <w:rPr>
          <w:rFonts w:ascii="Times New Roman" w:hAnsi="Times New Roman" w:cs="Times New Roman"/>
          <w:sz w:val="28"/>
          <w:szCs w:val="28"/>
        </w:rPr>
        <w:t>создание в пространстве школы мест для познавательно-образовательной деятельности детей по изучению месторасположения главных городов России и по изучению краеведения родного Красноярского края.</w:t>
      </w:r>
    </w:p>
    <w:p w:rsidR="001045AA" w:rsidRDefault="001045AA" w:rsidP="00FE15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достижения этой цели</w:t>
      </w:r>
      <w:r w:rsidR="008A39E3">
        <w:rPr>
          <w:rFonts w:ascii="Times New Roman" w:hAnsi="Times New Roman" w:cs="Times New Roman"/>
          <w:sz w:val="28"/>
          <w:szCs w:val="28"/>
        </w:rPr>
        <w:t xml:space="preserve"> надо было выполнить </w:t>
      </w:r>
      <w:r>
        <w:rPr>
          <w:rFonts w:ascii="Times New Roman" w:hAnsi="Times New Roman" w:cs="Times New Roman"/>
          <w:sz w:val="28"/>
          <w:szCs w:val="28"/>
        </w:rPr>
        <w:t>ряд задач:</w:t>
      </w:r>
    </w:p>
    <w:p w:rsidR="001045AA" w:rsidRDefault="008A39E3" w:rsidP="00FE15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создать </w:t>
      </w:r>
      <w:r w:rsidR="00756237">
        <w:rPr>
          <w:rFonts w:ascii="Times New Roman" w:hAnsi="Times New Roman" w:cs="Times New Roman"/>
          <w:sz w:val="28"/>
          <w:szCs w:val="28"/>
        </w:rPr>
        <w:t>и у</w:t>
      </w:r>
      <w:r>
        <w:rPr>
          <w:rFonts w:ascii="Times New Roman" w:hAnsi="Times New Roman" w:cs="Times New Roman"/>
          <w:sz w:val="28"/>
          <w:szCs w:val="28"/>
        </w:rPr>
        <w:t>твердить</w:t>
      </w:r>
      <w:r w:rsidR="00756237">
        <w:rPr>
          <w:rFonts w:ascii="Times New Roman" w:hAnsi="Times New Roman" w:cs="Times New Roman"/>
          <w:sz w:val="28"/>
          <w:szCs w:val="28"/>
        </w:rPr>
        <w:t xml:space="preserve"> современный и креативный дизайн</w:t>
      </w:r>
      <w:r w:rsidR="001045AA">
        <w:rPr>
          <w:rFonts w:ascii="Times New Roman" w:hAnsi="Times New Roman" w:cs="Times New Roman"/>
          <w:sz w:val="28"/>
          <w:szCs w:val="28"/>
        </w:rPr>
        <w:t xml:space="preserve"> образовательного материала;</w:t>
      </w:r>
    </w:p>
    <w:p w:rsidR="001045AA" w:rsidRDefault="001045AA" w:rsidP="00FE15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полученный продукт должен мотивировать обучающихся любого возраста к дальнейшему исследованию и изучению просторов нашей необъятной Родины и родного края.</w:t>
      </w:r>
    </w:p>
    <w:p w:rsidR="001045AA" w:rsidRDefault="00F7421A" w:rsidP="00FE154B">
      <w:pPr>
        <w:spacing w:after="0" w:line="360" w:lineRule="auto"/>
        <w:ind w:firstLine="709"/>
        <w:jc w:val="both"/>
        <w:rPr>
          <w:rFonts w:ascii="Times New Roman" w:eastAsia="ALSDirect-SemicondLt" w:hAnsi="Times New Roman" w:cs="Times New Roman"/>
          <w:sz w:val="28"/>
          <w:szCs w:val="28"/>
        </w:rPr>
      </w:pPr>
      <w:r w:rsidRPr="00630D44">
        <w:rPr>
          <w:rStyle w:val="a3"/>
          <w:rFonts w:ascii="Times New Roman" w:eastAsia="Times New Roman" w:hAnsi="Times New Roman" w:cs="Times New Roman"/>
          <w:noProof/>
          <w:color w:val="auto"/>
          <w:sz w:val="28"/>
          <w:szCs w:val="28"/>
          <w:u w:val="non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3804093</wp:posOffset>
            </wp:positionH>
            <wp:positionV relativeFrom="margin">
              <wp:posOffset>3329629</wp:posOffset>
            </wp:positionV>
            <wp:extent cx="2232380" cy="1446560"/>
            <wp:effectExtent l="0" t="0" r="0" b="1270"/>
            <wp:wrapSquare wrapText="bothSides"/>
            <wp:docPr id="3" name="Рисунок 3" descr="C:\Users\Лучко\Downloads\IMG-20211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чко\Downloads\IMG-2021120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9" t="30602" r="25225" b="48551"/>
                    <a:stretch/>
                  </pic:blipFill>
                  <pic:spPr bwMode="auto">
                    <a:xfrm>
                      <a:off x="0" y="0"/>
                      <a:ext cx="2232380" cy="144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D44">
        <w:rPr>
          <w:rStyle w:val="a3"/>
          <w:rFonts w:ascii="Times New Roman" w:eastAsia="Times New Roman" w:hAnsi="Times New Roman" w:cs="Times New Roman"/>
          <w:noProof/>
          <w:color w:val="auto"/>
          <w:sz w:val="28"/>
          <w:szCs w:val="28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57357</wp:posOffset>
            </wp:positionH>
            <wp:positionV relativeFrom="margin">
              <wp:posOffset>1554834</wp:posOffset>
            </wp:positionV>
            <wp:extent cx="1243965" cy="1282700"/>
            <wp:effectExtent l="0" t="0" r="0" b="0"/>
            <wp:wrapSquare wrapText="bothSides"/>
            <wp:docPr id="2" name="Рисунок 2" descr="C:\Users\Лучко\Downloads\IMG-202112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чко\Downloads\IMG-2021120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1" t="36763" r="28652" b="37697"/>
                    <a:stretch/>
                  </pic:blipFill>
                  <pic:spPr bwMode="auto">
                    <a:xfrm>
                      <a:off x="0" y="0"/>
                      <a:ext cx="124396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AA">
        <w:rPr>
          <w:rFonts w:ascii="Times New Roman" w:hAnsi="Times New Roman" w:cs="Times New Roman"/>
          <w:sz w:val="28"/>
          <w:szCs w:val="28"/>
        </w:rPr>
        <w:t>В процессе исследовани</w:t>
      </w:r>
      <w:r w:rsidR="008A39E3">
        <w:rPr>
          <w:rFonts w:ascii="Times New Roman" w:hAnsi="Times New Roman" w:cs="Times New Roman"/>
          <w:sz w:val="28"/>
          <w:szCs w:val="28"/>
        </w:rPr>
        <w:t>я проектная группа</w:t>
      </w:r>
      <w:r w:rsidR="001045AA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1045AA">
        <w:rPr>
          <w:rFonts w:ascii="Times New Roman" w:eastAsia="ALSDirect-SemicondLt" w:hAnsi="Times New Roman" w:cs="Times New Roman"/>
          <w:sz w:val="28"/>
          <w:szCs w:val="28"/>
        </w:rPr>
        <w:t xml:space="preserve">разработала дизайн карт «Россия» </w:t>
      </w:r>
      <w:r w:rsidR="001045AA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и </w:t>
      </w:r>
      <w:r w:rsidR="008A39E3">
        <w:rPr>
          <w:rFonts w:ascii="Times New Roman" w:eastAsia="ALSDirect-SemicondLt" w:hAnsi="Times New Roman" w:cs="Times New Roman"/>
          <w:sz w:val="28"/>
          <w:szCs w:val="28"/>
        </w:rPr>
        <w:t xml:space="preserve">«Красноярский </w:t>
      </w:r>
      <w:r w:rsidR="001045AA">
        <w:rPr>
          <w:rFonts w:ascii="Times New Roman" w:eastAsia="ALSDirect-SemicondLt" w:hAnsi="Times New Roman" w:cs="Times New Roman"/>
          <w:sz w:val="28"/>
          <w:szCs w:val="28"/>
        </w:rPr>
        <w:t xml:space="preserve">край» </w:t>
      </w:r>
      <w:r w:rsidR="008A39E3">
        <w:rPr>
          <w:rFonts w:ascii="Times New Roman" w:eastAsia="ALSDirect-SemicondLt" w:hAnsi="Times New Roman" w:cs="Times New Roman"/>
          <w:sz w:val="28"/>
          <w:szCs w:val="28"/>
        </w:rPr>
        <w:t xml:space="preserve">и </w:t>
      </w:r>
      <w:r w:rsidR="001045AA">
        <w:rPr>
          <w:rFonts w:ascii="Times New Roman" w:eastAsia="ALSDirect-SemicondLt" w:hAnsi="Times New Roman" w:cs="Times New Roman"/>
          <w:sz w:val="28"/>
          <w:szCs w:val="28"/>
        </w:rPr>
        <w:t xml:space="preserve">разместила их   на самых видных и проходимых местах школьного пространства. Карты выполнены в современном световом решении и </w:t>
      </w:r>
      <w:r w:rsidR="001045AA">
        <w:rPr>
          <w:rStyle w:val="c7"/>
          <w:rFonts w:ascii="Times New Roman" w:hAnsi="Times New Roman" w:cs="Times New Roman"/>
          <w:iCs/>
          <w:sz w:val="28"/>
          <w:szCs w:val="28"/>
          <w:shd w:val="clear" w:color="auto" w:fill="FFFFFF"/>
        </w:rPr>
        <w:t>насыщены разнообразными познавательными элементами</w:t>
      </w:r>
      <w:r w:rsidR="00F33BE4">
        <w:rPr>
          <w:rStyle w:val="c7"/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="001045AA">
        <w:rPr>
          <w:rStyle w:val="c7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привлекающими </w:t>
      </w:r>
      <w:r w:rsidR="001045AA">
        <w:rPr>
          <w:rFonts w:ascii="Times New Roman" w:eastAsia="ALSDirect-SemicondLt" w:hAnsi="Times New Roman" w:cs="Times New Roman"/>
          <w:sz w:val="28"/>
          <w:szCs w:val="28"/>
        </w:rPr>
        <w:t xml:space="preserve">внимание обучающихся. </w:t>
      </w:r>
    </w:p>
    <w:p w:rsidR="001045AA" w:rsidRDefault="001045AA" w:rsidP="00FE154B">
      <w:pPr>
        <w:spacing w:after="0" w:line="360" w:lineRule="auto"/>
        <w:ind w:firstLine="709"/>
        <w:jc w:val="both"/>
        <w:rPr>
          <w:rFonts w:ascii="Times New Roman" w:eastAsia="ALSDirect-SemicondLt" w:hAnsi="Times New Roman" w:cs="Times New Roman"/>
          <w:sz w:val="28"/>
          <w:szCs w:val="28"/>
        </w:rPr>
      </w:pPr>
      <w:r>
        <w:rPr>
          <w:rFonts w:ascii="Times New Roman" w:eastAsia="ALSDirect-SemicondLt" w:hAnsi="Times New Roman" w:cs="Times New Roman"/>
          <w:sz w:val="28"/>
          <w:szCs w:val="28"/>
        </w:rPr>
        <w:t xml:space="preserve">Следующим этапом работы над проектом стала разработка </w:t>
      </w:r>
      <w:proofErr w:type="spellStart"/>
      <w:r>
        <w:rPr>
          <w:rFonts w:ascii="Times New Roman" w:eastAsia="ALSDirect-SemicondLt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eastAsia="ALSDirect-SemicondLt" w:hAnsi="Times New Roman" w:cs="Times New Roman"/>
          <w:sz w:val="28"/>
          <w:szCs w:val="28"/>
        </w:rPr>
        <w:t xml:space="preserve"> «Пут</w:t>
      </w:r>
      <w:r w:rsidR="006C4ED7">
        <w:rPr>
          <w:rFonts w:ascii="Times New Roman" w:eastAsia="ALSDirect-SemicondLt" w:hAnsi="Times New Roman" w:cs="Times New Roman"/>
          <w:sz w:val="28"/>
          <w:szCs w:val="28"/>
        </w:rPr>
        <w:t>еш</w:t>
      </w:r>
      <w:r w:rsidR="00664C9A">
        <w:rPr>
          <w:rFonts w:ascii="Times New Roman" w:eastAsia="ALSDirect-SemicondLt" w:hAnsi="Times New Roman" w:cs="Times New Roman"/>
          <w:sz w:val="28"/>
          <w:szCs w:val="28"/>
        </w:rPr>
        <w:t>ествие по Красноярскому краю»</w:t>
      </w:r>
      <w:r w:rsidR="00E65A54">
        <w:rPr>
          <w:rFonts w:ascii="Times New Roman" w:eastAsia="ALSDirect-SemicondLt" w:hAnsi="Times New Roman" w:cs="Times New Roman"/>
          <w:sz w:val="28"/>
          <w:szCs w:val="28"/>
        </w:rPr>
        <w:t xml:space="preserve"> </w:t>
      </w:r>
      <w:r w:rsidR="00E65A54" w:rsidRPr="00E65A54">
        <w:rPr>
          <w:rFonts w:ascii="Times New Roman" w:eastAsia="ALSDirect-SemicondLt" w:hAnsi="Times New Roman" w:cs="Times New Roman"/>
          <w:sz w:val="28"/>
          <w:szCs w:val="28"/>
        </w:rPr>
        <w:t>[</w:t>
      </w:r>
      <w:hyperlink r:id="rId12" w:history="1">
        <w:r w:rsidR="00E65A54" w:rsidRPr="00E65A54">
          <w:rPr>
            <w:rStyle w:val="a3"/>
            <w:rFonts w:ascii="Times New Roman" w:eastAsia="ALSDirect-SemicondLt" w:hAnsi="Times New Roman" w:cs="Times New Roman"/>
            <w:sz w:val="28"/>
            <w:szCs w:val="28"/>
          </w:rPr>
          <w:t>сс</w:t>
        </w:r>
        <w:r w:rsidR="00E65A54" w:rsidRPr="00E65A54">
          <w:rPr>
            <w:rStyle w:val="a3"/>
            <w:rFonts w:ascii="Times New Roman" w:eastAsia="ALSDirect-SemicondLt" w:hAnsi="Times New Roman" w:cs="Times New Roman"/>
            <w:sz w:val="28"/>
            <w:szCs w:val="28"/>
          </w:rPr>
          <w:t>ы</w:t>
        </w:r>
        <w:r w:rsidR="00E65A54" w:rsidRPr="00E65A54">
          <w:rPr>
            <w:rStyle w:val="a3"/>
            <w:rFonts w:ascii="Times New Roman" w:eastAsia="ALSDirect-SemicondLt" w:hAnsi="Times New Roman" w:cs="Times New Roman"/>
            <w:sz w:val="28"/>
            <w:szCs w:val="28"/>
          </w:rPr>
          <w:t>л</w:t>
        </w:r>
        <w:r w:rsidR="00E65A54" w:rsidRPr="00E65A54">
          <w:rPr>
            <w:rStyle w:val="a3"/>
            <w:rFonts w:ascii="Times New Roman" w:eastAsia="ALSDirect-SemicondLt" w:hAnsi="Times New Roman" w:cs="Times New Roman"/>
            <w:sz w:val="28"/>
            <w:szCs w:val="28"/>
          </w:rPr>
          <w:t>ка</w:t>
        </w:r>
      </w:hyperlink>
      <w:r w:rsidR="00E65A54" w:rsidRPr="00E65A54">
        <w:rPr>
          <w:rFonts w:ascii="Times New Roman" w:eastAsia="ALSDirect-SemicondLt" w:hAnsi="Times New Roman" w:cs="Times New Roman"/>
          <w:sz w:val="28"/>
          <w:szCs w:val="28"/>
        </w:rPr>
        <w:t>]</w:t>
      </w:r>
      <w:r w:rsidR="00664C9A">
        <w:rPr>
          <w:rFonts w:ascii="Times New Roman" w:eastAsia="ALSDirect-SemicondLt" w:hAnsi="Times New Roman" w:cs="Times New Roman"/>
          <w:sz w:val="28"/>
          <w:szCs w:val="28"/>
        </w:rPr>
        <w:t xml:space="preserve">, </w:t>
      </w:r>
      <w:r w:rsidR="006C4ED7">
        <w:rPr>
          <w:rFonts w:ascii="Times New Roman" w:eastAsia="ALSDirect-SemicondLt" w:hAnsi="Times New Roman" w:cs="Times New Roman"/>
          <w:sz w:val="28"/>
          <w:szCs w:val="28"/>
        </w:rPr>
        <w:t>з</w:t>
      </w:r>
      <w:r>
        <w:rPr>
          <w:rFonts w:ascii="Times New Roman" w:eastAsia="ALSDirect-SemicondLt" w:hAnsi="Times New Roman" w:cs="Times New Roman"/>
          <w:sz w:val="28"/>
          <w:szCs w:val="28"/>
        </w:rPr>
        <w:t xml:space="preserve">адания </w:t>
      </w:r>
      <w:r w:rsidR="006C4ED7">
        <w:rPr>
          <w:rFonts w:ascii="Times New Roman" w:eastAsia="ALSDirect-SemicondLt" w:hAnsi="Times New Roman" w:cs="Times New Roman"/>
          <w:sz w:val="28"/>
          <w:szCs w:val="28"/>
        </w:rPr>
        <w:t xml:space="preserve">которого </w:t>
      </w:r>
      <w:r>
        <w:rPr>
          <w:rFonts w:ascii="Times New Roman" w:eastAsia="ALSDirect-SemicondLt" w:hAnsi="Times New Roman" w:cs="Times New Roman"/>
          <w:sz w:val="28"/>
          <w:szCs w:val="28"/>
        </w:rPr>
        <w:t xml:space="preserve">были выстроены таким образом, чтобы в </w:t>
      </w:r>
      <w:r w:rsidR="00497A9C">
        <w:rPr>
          <w:rFonts w:ascii="Times New Roman" w:eastAsia="ALSDirect-SemicondLt" w:hAnsi="Times New Roman" w:cs="Times New Roman"/>
          <w:sz w:val="28"/>
          <w:szCs w:val="28"/>
        </w:rPr>
        <w:t xml:space="preserve">их </w:t>
      </w:r>
      <w:r>
        <w:rPr>
          <w:rFonts w:ascii="Times New Roman" w:eastAsia="ALSDirect-SemicondLt" w:hAnsi="Times New Roman" w:cs="Times New Roman"/>
          <w:sz w:val="28"/>
          <w:szCs w:val="28"/>
        </w:rPr>
        <w:t xml:space="preserve">решении </w:t>
      </w:r>
      <w:r w:rsidR="006C4ED7">
        <w:rPr>
          <w:rFonts w:ascii="Times New Roman" w:eastAsia="ALSDirect-SemicondLt" w:hAnsi="Times New Roman" w:cs="Times New Roman"/>
          <w:sz w:val="28"/>
          <w:szCs w:val="28"/>
        </w:rPr>
        <w:t>детьми был</w:t>
      </w:r>
      <w:r w:rsidR="00664C9A">
        <w:rPr>
          <w:rFonts w:ascii="Times New Roman" w:eastAsia="ALSDirect-SemicondLt" w:hAnsi="Times New Roman" w:cs="Times New Roman"/>
          <w:sz w:val="28"/>
          <w:szCs w:val="28"/>
        </w:rPr>
        <w:t>и задействованы карты «Россия»,</w:t>
      </w:r>
      <w:r w:rsidR="006C4ED7">
        <w:rPr>
          <w:rFonts w:ascii="Times New Roman" w:eastAsia="ALSDirect-SemicondLt" w:hAnsi="Times New Roman" w:cs="Times New Roman"/>
          <w:sz w:val="28"/>
          <w:szCs w:val="28"/>
        </w:rPr>
        <w:t xml:space="preserve"> </w:t>
      </w:r>
      <w:r>
        <w:rPr>
          <w:rFonts w:ascii="Times New Roman" w:eastAsia="ALSDirect-SemicondLt" w:hAnsi="Times New Roman" w:cs="Times New Roman"/>
          <w:sz w:val="28"/>
          <w:szCs w:val="28"/>
        </w:rPr>
        <w:t xml:space="preserve">«Красноярский край» и барельеф «Флора и фауна». Данный </w:t>
      </w:r>
      <w:proofErr w:type="spellStart"/>
      <w:r>
        <w:rPr>
          <w:rFonts w:ascii="Times New Roman" w:eastAsia="ALSDirect-SemicondLt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eastAsia="ALSDirect-SemicondLt" w:hAnsi="Times New Roman" w:cs="Times New Roman"/>
          <w:sz w:val="28"/>
          <w:szCs w:val="28"/>
        </w:rPr>
        <w:t xml:space="preserve"> является логическим продолжением по разработке, внедрению и проведению учителями начальных классов образовательно</w:t>
      </w:r>
      <w:r w:rsidR="00CD0C63">
        <w:rPr>
          <w:rFonts w:ascii="Times New Roman" w:eastAsia="ALSDirect-SemicondLt" w:hAnsi="Times New Roman" w:cs="Times New Roman"/>
          <w:sz w:val="28"/>
          <w:szCs w:val="28"/>
        </w:rPr>
        <w:t xml:space="preserve"> </w:t>
      </w:r>
      <w:r w:rsidR="00B51F0E">
        <w:rPr>
          <w:rFonts w:ascii="Times New Roman" w:eastAsia="ALSDirect-SemicondLt" w:hAnsi="Times New Roman" w:cs="Times New Roman"/>
          <w:sz w:val="28"/>
          <w:szCs w:val="28"/>
        </w:rPr>
        <w:t>–</w:t>
      </w:r>
      <w:r w:rsidR="00CD0C63">
        <w:rPr>
          <w:rFonts w:ascii="Times New Roman" w:eastAsia="ALSDirect-SemicondLt" w:hAnsi="Times New Roman" w:cs="Times New Roman"/>
          <w:sz w:val="28"/>
          <w:szCs w:val="28"/>
        </w:rPr>
        <w:t xml:space="preserve"> </w:t>
      </w:r>
      <w:r w:rsidR="00A80C6A">
        <w:rPr>
          <w:rFonts w:ascii="Times New Roman" w:eastAsia="ALSDirect-SemicondLt" w:hAnsi="Times New Roman" w:cs="Times New Roman"/>
          <w:sz w:val="28"/>
          <w:szCs w:val="28"/>
        </w:rPr>
        <w:t xml:space="preserve">событийных </w:t>
      </w:r>
      <w:r>
        <w:rPr>
          <w:rFonts w:ascii="Times New Roman" w:eastAsia="ALSDirect-SemicondLt" w:hAnsi="Times New Roman" w:cs="Times New Roman"/>
          <w:sz w:val="28"/>
          <w:szCs w:val="28"/>
        </w:rPr>
        <w:t>мероприятий</w:t>
      </w:r>
      <w:r w:rsidR="00497A9C">
        <w:rPr>
          <w:rFonts w:ascii="Times New Roman" w:eastAsia="ALSDirect-SemicondLt" w:hAnsi="Times New Roman" w:cs="Times New Roman"/>
          <w:sz w:val="28"/>
          <w:szCs w:val="28"/>
        </w:rPr>
        <w:t>,</w:t>
      </w:r>
      <w:r>
        <w:rPr>
          <w:rFonts w:ascii="Times New Roman" w:eastAsia="ALSDirect-SemicondLt" w:hAnsi="Times New Roman" w:cs="Times New Roman"/>
          <w:sz w:val="28"/>
          <w:szCs w:val="28"/>
        </w:rPr>
        <w:t xml:space="preserve"> </w:t>
      </w:r>
      <w:r w:rsidR="00664C9A">
        <w:rPr>
          <w:rFonts w:ascii="Times New Roman" w:eastAsia="ALSDirect-SemicondLt" w:hAnsi="Times New Roman" w:cs="Times New Roman"/>
          <w:sz w:val="28"/>
          <w:szCs w:val="28"/>
        </w:rPr>
        <w:t>направлен</w:t>
      </w:r>
      <w:r w:rsidR="008A39E3">
        <w:rPr>
          <w:rFonts w:ascii="Times New Roman" w:eastAsia="ALSDirect-SemicondLt" w:hAnsi="Times New Roman" w:cs="Times New Roman"/>
          <w:sz w:val="28"/>
          <w:szCs w:val="28"/>
        </w:rPr>
        <w:t>н</w:t>
      </w:r>
      <w:r w:rsidR="00664C9A">
        <w:rPr>
          <w:rFonts w:ascii="Times New Roman" w:eastAsia="ALSDirect-SemicondLt" w:hAnsi="Times New Roman" w:cs="Times New Roman"/>
          <w:sz w:val="28"/>
          <w:szCs w:val="28"/>
        </w:rPr>
        <w:t>ых</w:t>
      </w:r>
      <w:r>
        <w:rPr>
          <w:rFonts w:ascii="Times New Roman" w:eastAsia="ALSDirect-SemicondLt" w:hAnsi="Times New Roman" w:cs="Times New Roman"/>
          <w:sz w:val="28"/>
          <w:szCs w:val="28"/>
        </w:rPr>
        <w:t xml:space="preserve"> на развитие функциональной грамотности. </w:t>
      </w:r>
    </w:p>
    <w:p w:rsidR="001045AA" w:rsidRDefault="001045AA" w:rsidP="00FE154B">
      <w:pPr>
        <w:spacing w:after="0" w:line="360" w:lineRule="auto"/>
        <w:ind w:firstLine="709"/>
        <w:jc w:val="both"/>
        <w:rPr>
          <w:rFonts w:ascii="Times New Roman" w:eastAsia="ALSDirect-SemicondLt" w:hAnsi="Times New Roman" w:cs="Times New Roman"/>
          <w:sz w:val="28"/>
          <w:szCs w:val="28"/>
        </w:rPr>
      </w:pPr>
      <w:r>
        <w:rPr>
          <w:rFonts w:ascii="Times New Roman" w:eastAsia="ALSDirect-SemicondLt" w:hAnsi="Times New Roman" w:cs="Times New Roman"/>
          <w:sz w:val="28"/>
          <w:szCs w:val="28"/>
        </w:rPr>
        <w:t>В</w:t>
      </w:r>
      <w:r w:rsidR="00CD0C63">
        <w:rPr>
          <w:rFonts w:ascii="Times New Roman" w:eastAsia="ALSDirect-SemicondLt" w:hAnsi="Times New Roman" w:cs="Times New Roman"/>
          <w:sz w:val="28"/>
          <w:szCs w:val="28"/>
        </w:rPr>
        <w:t xml:space="preserve"> результате реализации проекта </w:t>
      </w:r>
      <w:r>
        <w:rPr>
          <w:rFonts w:ascii="Times New Roman" w:eastAsia="ALSDirect-SemicondLt" w:hAnsi="Times New Roman" w:cs="Times New Roman"/>
          <w:sz w:val="28"/>
          <w:szCs w:val="28"/>
        </w:rPr>
        <w:t xml:space="preserve">обучающиеся и учителя </w:t>
      </w:r>
      <w:r w:rsidR="00CD0C63">
        <w:rPr>
          <w:rFonts w:ascii="Times New Roman" w:eastAsia="ALSDirect-SemicondLt" w:hAnsi="Times New Roman" w:cs="Times New Roman"/>
          <w:sz w:val="28"/>
          <w:szCs w:val="28"/>
        </w:rPr>
        <w:t xml:space="preserve">могут не только </w:t>
      </w:r>
      <w:r w:rsidR="00756237">
        <w:rPr>
          <w:rFonts w:ascii="Times New Roman" w:eastAsia="ALSDirect-SemicondLt" w:hAnsi="Times New Roman" w:cs="Times New Roman"/>
          <w:sz w:val="28"/>
          <w:szCs w:val="28"/>
        </w:rPr>
        <w:t>рассматривать</w:t>
      </w:r>
      <w:r>
        <w:rPr>
          <w:rFonts w:ascii="Times New Roman" w:eastAsia="ALSDirect-SemicondLt" w:hAnsi="Times New Roman" w:cs="Times New Roman"/>
          <w:sz w:val="28"/>
          <w:szCs w:val="28"/>
        </w:rPr>
        <w:t xml:space="preserve"> расположение городов, рек, холмов и гор, но и </w:t>
      </w:r>
      <w:r w:rsidR="00756237">
        <w:rPr>
          <w:rFonts w:ascii="Times New Roman" w:eastAsia="ALSDirect-SemicondLt" w:hAnsi="Times New Roman" w:cs="Times New Roman"/>
          <w:sz w:val="28"/>
          <w:szCs w:val="28"/>
        </w:rPr>
        <w:t xml:space="preserve">использовать </w:t>
      </w:r>
      <w:r>
        <w:rPr>
          <w:rFonts w:ascii="Times New Roman" w:eastAsia="ALSDirect-SemicondLt" w:hAnsi="Times New Roman" w:cs="Times New Roman"/>
          <w:sz w:val="28"/>
          <w:szCs w:val="28"/>
        </w:rPr>
        <w:t xml:space="preserve">данный материал при проведении уроков и </w:t>
      </w:r>
      <w:r w:rsidR="00497A9C">
        <w:rPr>
          <w:rFonts w:ascii="Times New Roman" w:eastAsia="ALSDirect-SemicondLt" w:hAnsi="Times New Roman" w:cs="Times New Roman"/>
          <w:sz w:val="28"/>
          <w:szCs w:val="28"/>
        </w:rPr>
        <w:t>внеклассных мероприятий</w:t>
      </w:r>
      <w:r w:rsidR="00E852AD">
        <w:rPr>
          <w:rFonts w:ascii="Times New Roman" w:eastAsia="ALSDirect-SemicondLt" w:hAnsi="Times New Roman" w:cs="Times New Roman"/>
          <w:sz w:val="28"/>
          <w:szCs w:val="28"/>
        </w:rPr>
        <w:t xml:space="preserve"> </w:t>
      </w:r>
      <w:r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[</w:t>
      </w:r>
      <w:hyperlink r:id="rId13" w:history="1">
        <w:r w:rsidRPr="00C415B8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сс</w:t>
        </w:r>
        <w:r w:rsidRPr="00C415B8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ы</w:t>
        </w:r>
        <w:r w:rsidRPr="00C415B8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лка</w:t>
        </w:r>
      </w:hyperlink>
      <w:r w:rsidR="00C415B8" w:rsidRPr="00497A9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,</w:t>
      </w:r>
      <w:r w:rsidR="00497A9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  <w:bookmarkStart w:id="0" w:name="_GoBack"/>
      <w:bookmarkEnd w:id="0"/>
      <w:r w:rsidR="00C415B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fldChar w:fldCharType="begin"/>
      </w:r>
      <w:r w:rsidR="00C415B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instrText xml:space="preserve"> HYPERLINK "https://drive.google.com/file/d/170sOCw12PXYYZ3BjmI6OMqvgRTybEwPy/view?usp=sharing" </w:instrText>
      </w:r>
      <w:r w:rsidR="00C415B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r>
      <w:r w:rsidR="00C415B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fldChar w:fldCharType="separate"/>
      </w:r>
      <w:r w:rsidR="00C415B8" w:rsidRPr="00C415B8">
        <w:rPr>
          <w:rStyle w:val="a3"/>
          <w:rFonts w:ascii="Times New Roman" w:eastAsia="Times New Roman" w:hAnsi="Times New Roman" w:cs="Times New Roman"/>
          <w:sz w:val="28"/>
          <w:szCs w:val="28"/>
        </w:rPr>
        <w:t>ссы</w:t>
      </w:r>
      <w:r w:rsidR="00C415B8" w:rsidRPr="00C415B8">
        <w:rPr>
          <w:rStyle w:val="a3"/>
          <w:rFonts w:ascii="Times New Roman" w:eastAsia="Times New Roman" w:hAnsi="Times New Roman" w:cs="Times New Roman"/>
          <w:sz w:val="28"/>
          <w:szCs w:val="28"/>
        </w:rPr>
        <w:t>л</w:t>
      </w:r>
      <w:r w:rsidR="00C415B8" w:rsidRPr="00C415B8">
        <w:rPr>
          <w:rStyle w:val="a3"/>
          <w:rFonts w:ascii="Times New Roman" w:eastAsia="Times New Roman" w:hAnsi="Times New Roman" w:cs="Times New Roman"/>
          <w:sz w:val="28"/>
          <w:szCs w:val="28"/>
        </w:rPr>
        <w:t>ка</w:t>
      </w:r>
      <w:r w:rsidR="00C415B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fldChar w:fldCharType="end"/>
      </w:r>
      <w:r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]</w:t>
      </w:r>
      <w:r>
        <w:rPr>
          <w:rFonts w:ascii="Times New Roman" w:eastAsia="ALSDirect-SemicondLt" w:hAnsi="Times New Roman" w:cs="Times New Roman"/>
          <w:sz w:val="28"/>
          <w:szCs w:val="28"/>
        </w:rPr>
        <w:t>.</w:t>
      </w:r>
    </w:p>
    <w:p w:rsidR="001045AA" w:rsidRDefault="001045AA" w:rsidP="00FE154B">
      <w:pPr>
        <w:spacing w:after="0" w:line="360" w:lineRule="auto"/>
        <w:ind w:firstLine="709"/>
        <w:jc w:val="both"/>
        <w:rPr>
          <w:rStyle w:val="a3"/>
          <w:color w:val="auto"/>
          <w:u w:val="none"/>
        </w:rPr>
      </w:pPr>
      <w:r>
        <w:rPr>
          <w:rFonts w:ascii="Times New Roman" w:eastAsia="ALSDirect-SemicondLt" w:hAnsi="Times New Roman" w:cs="Times New Roman"/>
          <w:sz w:val="28"/>
          <w:szCs w:val="28"/>
        </w:rPr>
        <w:t xml:space="preserve">В дальнейшем планируем выходить с проектной деятельностью за пределы школьного пространства. </w:t>
      </w:r>
    </w:p>
    <w:p w:rsidR="00F7421A" w:rsidRDefault="00F7421A">
      <w:pPr>
        <w:spacing w:after="160" w:line="259" w:lineRule="auto"/>
        <w:rPr>
          <w:rFonts w:ascii="Times New Roman" w:eastAsia="ALSDirect-SemicondLt" w:hAnsi="Times New Roman" w:cs="Times New Roman"/>
          <w:sz w:val="28"/>
          <w:szCs w:val="28"/>
        </w:rPr>
      </w:pPr>
      <w:r>
        <w:rPr>
          <w:rFonts w:ascii="Times New Roman" w:eastAsia="ALSDirect-SemicondLt" w:hAnsi="Times New Roman" w:cs="Times New Roman"/>
          <w:sz w:val="28"/>
          <w:szCs w:val="28"/>
        </w:rPr>
        <w:br w:type="page"/>
      </w:r>
    </w:p>
    <w:p w:rsidR="001045AA" w:rsidRDefault="001045AA" w:rsidP="001045AA">
      <w:pPr>
        <w:autoSpaceDE w:val="0"/>
        <w:autoSpaceDN w:val="0"/>
        <w:adjustRightInd w:val="0"/>
        <w:spacing w:after="0" w:line="360" w:lineRule="auto"/>
        <w:jc w:val="center"/>
      </w:pPr>
      <w:r>
        <w:rPr>
          <w:rFonts w:ascii="Times New Roman" w:eastAsia="ALSDirect-SemicondLt" w:hAnsi="Times New Roman" w:cs="Times New Roman"/>
          <w:sz w:val="28"/>
          <w:szCs w:val="28"/>
        </w:rPr>
        <w:lastRenderedPageBreak/>
        <w:t>Используемая литература:</w:t>
      </w:r>
    </w:p>
    <w:p w:rsidR="001045AA" w:rsidRPr="007A6D4D" w:rsidRDefault="00FE154B" w:rsidP="007A6D4D">
      <w:pPr>
        <w:pStyle w:val="a5"/>
        <w:numPr>
          <w:ilvl w:val="0"/>
          <w:numId w:val="1"/>
        </w:numPr>
        <w:ind w:left="0" w:firstLine="0"/>
        <w:jc w:val="both"/>
        <w:rPr>
          <w:rStyle w:val="a3"/>
          <w:color w:val="auto"/>
          <w:sz w:val="28"/>
          <w:szCs w:val="28"/>
          <w:u w:val="none"/>
        </w:rPr>
      </w:pPr>
      <w:r w:rsidRPr="007A6D4D">
        <w:rPr>
          <w:sz w:val="28"/>
          <w:szCs w:val="28"/>
        </w:rPr>
        <w:t xml:space="preserve">Краеведение – познание Родины: [Электронный ресурс] </w:t>
      </w:r>
      <w:r w:rsidRPr="007A6D4D">
        <w:rPr>
          <w:color w:val="000000"/>
          <w:sz w:val="28"/>
          <w:szCs w:val="28"/>
          <w:shd w:val="clear" w:color="auto" w:fill="FFFFFF"/>
        </w:rPr>
        <w:t>URL: </w:t>
      </w:r>
      <w:hyperlink r:id="rId14" w:history="1">
        <w:r w:rsidR="001045AA" w:rsidRPr="007A6D4D">
          <w:rPr>
            <w:rStyle w:val="a3"/>
            <w:color w:val="auto"/>
            <w:sz w:val="28"/>
            <w:szCs w:val="28"/>
          </w:rPr>
          <w:t>http://www.kkdb.ru/images/materials/metod/2021_metod/Краеведческая_деят-ть_детской_библиотеки_Блинова%20(1).PDF</w:t>
        </w:r>
      </w:hyperlink>
    </w:p>
    <w:p w:rsidR="001045AA" w:rsidRPr="00B51F0E" w:rsidRDefault="007A6D4D" w:rsidP="007A6D4D">
      <w:pPr>
        <w:pStyle w:val="a5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7A6D4D">
        <w:rPr>
          <w:sz w:val="28"/>
          <w:szCs w:val="28"/>
        </w:rPr>
        <w:t>Яковлева Н.Ф.</w:t>
      </w:r>
      <w:r w:rsidRPr="007A6D4D">
        <w:rPr>
          <w:sz w:val="28"/>
          <w:szCs w:val="28"/>
        </w:rPr>
        <w:t xml:space="preserve"> </w:t>
      </w:r>
      <w:r w:rsidRPr="007A6D4D">
        <w:rPr>
          <w:sz w:val="28"/>
          <w:szCs w:val="28"/>
        </w:rPr>
        <w:t>Проектная деятельность в образовательном учреждении [Электронный ресурс]:</w:t>
      </w:r>
      <w:r w:rsidR="00A04082">
        <w:rPr>
          <w:sz w:val="28"/>
          <w:szCs w:val="28"/>
        </w:rPr>
        <w:t xml:space="preserve"> </w:t>
      </w:r>
      <w:r w:rsidRPr="007A6D4D">
        <w:rPr>
          <w:color w:val="000000"/>
          <w:sz w:val="28"/>
          <w:szCs w:val="28"/>
          <w:shd w:val="clear" w:color="auto" w:fill="FFFFFF"/>
        </w:rPr>
        <w:t>URL</w:t>
      </w:r>
      <w:r w:rsidRPr="00B51F0E">
        <w:rPr>
          <w:sz w:val="28"/>
          <w:szCs w:val="28"/>
          <w:shd w:val="clear" w:color="auto" w:fill="FFFFFF"/>
        </w:rPr>
        <w:t>: </w:t>
      </w:r>
      <w:hyperlink r:id="rId15" w:history="1">
        <w:r w:rsidRPr="00B51F0E">
          <w:rPr>
            <w:rStyle w:val="a3"/>
            <w:color w:val="auto"/>
            <w:sz w:val="28"/>
            <w:szCs w:val="28"/>
          </w:rPr>
          <w:t>https://kmpo.ranepa.ru/obrazovanie/nauchno-metodicheskaya-rabota/metodicheskie-materialy/doc/uchebniki/doc/Проектная%20деятельность%20в%20образовании%20Яковлева%20Н.Ф..pdf</w:t>
        </w:r>
      </w:hyperlink>
    </w:p>
    <w:p w:rsidR="001045AA" w:rsidRDefault="001045AA" w:rsidP="001045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333333"/>
          <w:shd w:val="clear" w:color="auto" w:fill="FFFFFF"/>
        </w:rPr>
      </w:pPr>
    </w:p>
    <w:p w:rsidR="001045AA" w:rsidRDefault="001045AA" w:rsidP="001045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333333"/>
          <w:shd w:val="clear" w:color="auto" w:fill="FFFFFF"/>
        </w:rPr>
      </w:pPr>
    </w:p>
    <w:p w:rsidR="001045AA" w:rsidRDefault="001045AA" w:rsidP="001045AA"/>
    <w:p w:rsidR="000E4E9D" w:rsidRDefault="000E4E9D"/>
    <w:sectPr w:rsidR="000E4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SDirect-SemicondL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51146"/>
    <w:multiLevelType w:val="hybridMultilevel"/>
    <w:tmpl w:val="4CC48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5F4"/>
    <w:rsid w:val="00064463"/>
    <w:rsid w:val="000E4E9D"/>
    <w:rsid w:val="001045AA"/>
    <w:rsid w:val="002304F8"/>
    <w:rsid w:val="0029563F"/>
    <w:rsid w:val="00497A9C"/>
    <w:rsid w:val="004E3C00"/>
    <w:rsid w:val="00630D44"/>
    <w:rsid w:val="00644B38"/>
    <w:rsid w:val="00664C9A"/>
    <w:rsid w:val="006C4ED7"/>
    <w:rsid w:val="00737658"/>
    <w:rsid w:val="00756237"/>
    <w:rsid w:val="007A6D4D"/>
    <w:rsid w:val="008A39E3"/>
    <w:rsid w:val="009E6932"/>
    <w:rsid w:val="00A02A05"/>
    <w:rsid w:val="00A04082"/>
    <w:rsid w:val="00A80C6A"/>
    <w:rsid w:val="00AF72A0"/>
    <w:rsid w:val="00B51F0E"/>
    <w:rsid w:val="00B93524"/>
    <w:rsid w:val="00BB2E58"/>
    <w:rsid w:val="00C415B8"/>
    <w:rsid w:val="00CD0C63"/>
    <w:rsid w:val="00CD75D0"/>
    <w:rsid w:val="00D44847"/>
    <w:rsid w:val="00E65A54"/>
    <w:rsid w:val="00E852AD"/>
    <w:rsid w:val="00F33BE4"/>
    <w:rsid w:val="00F475F4"/>
    <w:rsid w:val="00F7421A"/>
    <w:rsid w:val="00FE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A3088"/>
  <w15:chartTrackingRefBased/>
  <w15:docId w15:val="{02F33920-9700-4E2E-A9FA-3E083D4F0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5A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5AA"/>
    <w:rPr>
      <w:color w:val="0000FF"/>
      <w:u w:val="single"/>
    </w:rPr>
  </w:style>
  <w:style w:type="character" w:customStyle="1" w:styleId="a4">
    <w:name w:val="Абзац списка Знак"/>
    <w:link w:val="a5"/>
    <w:uiPriority w:val="34"/>
    <w:locked/>
    <w:rsid w:val="001045AA"/>
    <w:rPr>
      <w:rFonts w:ascii="Times New Roman" w:eastAsiaTheme="minorEastAsia" w:hAnsi="Times New Roman" w:cs="Times New Roman"/>
      <w:lang w:eastAsia="ru-RU"/>
    </w:rPr>
  </w:style>
  <w:style w:type="paragraph" w:styleId="a5">
    <w:name w:val="List Paragraph"/>
    <w:basedOn w:val="a"/>
    <w:link w:val="a4"/>
    <w:uiPriority w:val="34"/>
    <w:qFormat/>
    <w:rsid w:val="001045AA"/>
    <w:pPr>
      <w:ind w:left="720"/>
      <w:contextualSpacing/>
    </w:pPr>
    <w:rPr>
      <w:rFonts w:ascii="Times New Roman" w:hAnsi="Times New Roman" w:cs="Times New Roman"/>
    </w:rPr>
  </w:style>
  <w:style w:type="character" w:customStyle="1" w:styleId="c7">
    <w:name w:val="c7"/>
    <w:basedOn w:val="a0"/>
    <w:rsid w:val="001045AA"/>
  </w:style>
  <w:style w:type="character" w:customStyle="1" w:styleId="c5">
    <w:name w:val="c5"/>
    <w:basedOn w:val="a0"/>
    <w:rsid w:val="001045AA"/>
  </w:style>
  <w:style w:type="paragraph" w:styleId="a6">
    <w:name w:val="Balloon Text"/>
    <w:basedOn w:val="a"/>
    <w:link w:val="a7"/>
    <w:uiPriority w:val="99"/>
    <w:semiHidden/>
    <w:unhideWhenUsed/>
    <w:rsid w:val="00B93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3524"/>
    <w:rPr>
      <w:rFonts w:ascii="Segoe UI" w:eastAsiaTheme="minorEastAsia" w:hAnsi="Segoe UI" w:cs="Segoe UI"/>
      <w:sz w:val="18"/>
      <w:szCs w:val="18"/>
      <w:lang w:eastAsia="ru-RU"/>
    </w:rPr>
  </w:style>
  <w:style w:type="character" w:styleId="a8">
    <w:name w:val="FollowedHyperlink"/>
    <w:basedOn w:val="a0"/>
    <w:uiPriority w:val="99"/>
    <w:semiHidden/>
    <w:unhideWhenUsed/>
    <w:rsid w:val="00E65A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3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file/d/1cJHC9Q_feI2nK6LRhQPrflTmBqBsSRF_/view?usp=sharing" TargetMode="External"/><Relationship Id="rId3" Type="http://schemas.openxmlformats.org/officeDocument/2006/relationships/styles" Target="styles.xml"/><Relationship Id="rId7" Type="http://schemas.openxmlformats.org/officeDocument/2006/relationships/hyperlink" Target="https://&#1083;&#1091;&#1095;&#1096;&#1077;&#1077;&#1088;&#1077;&#1096;&#1077;&#1085;&#1080;&#1077;.&#1088;&#1092;/publ-isbn-9" TargetMode="External"/><Relationship Id="rId12" Type="http://schemas.openxmlformats.org/officeDocument/2006/relationships/hyperlink" Target="https://drive.google.com/file/d/12pRPSYa-NaU74gXe2JLkG5Iao-lfJrlg/vie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vetlanavl1964@mail.ru" TargetMode="Externa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kmpo.ranepa.ru/obrazovanie/nauchno-metodicheskaya-rabota/metodicheskie-materialy/doc/uchebniki/doc/&#1055;&#1088;&#1086;&#1077;&#1082;&#1090;&#1085;&#1072;&#1103;%20&#1076;&#1077;&#1103;&#1090;&#1077;&#1083;&#1100;&#1085;&#1086;&#1089;&#1090;&#1100;%20&#1074;%20&#1086;&#1073;&#1088;&#1072;&#1079;&#1086;&#1074;&#1072;&#1085;&#1080;&#1080;%20&#1071;&#1082;&#1086;&#1074;&#1083;&#1077;&#1074;&#1072;%20&#1053;.&#1060;..pdf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kkdb.ru/images/materials/metod/2021_metod/&#1050;&#1088;&#1072;&#1077;&#1074;&#1077;&#1076;&#1095;&#1077;&#1089;&#1082;&#1072;&#1103;_&#1076;&#1077;&#1103;&#1090;-&#1090;&#1100;_&#1076;&#1077;&#1090;&#1089;&#1082;&#1086;&#1081;_&#1073;&#1080;&#1073;&#1083;&#1080;&#1086;&#1090;&#1077;&#1082;&#1080;_&#1041;&#1083;&#1080;&#1085;&#1086;&#1074;&#1072;%20(1)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21CA6-5D17-4A49-AC2C-602E3191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Лучко</dc:creator>
  <cp:keywords/>
  <dc:description/>
  <cp:lastModifiedBy>Лучко</cp:lastModifiedBy>
  <cp:revision>14</cp:revision>
  <cp:lastPrinted>2021-12-07T09:11:00Z</cp:lastPrinted>
  <dcterms:created xsi:type="dcterms:W3CDTF">2021-12-07T05:46:00Z</dcterms:created>
  <dcterms:modified xsi:type="dcterms:W3CDTF">2021-12-07T11:12:00Z</dcterms:modified>
</cp:coreProperties>
</file>