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7E40" w14:textId="77777777" w:rsidR="00897E1E" w:rsidRPr="00C8143F" w:rsidRDefault="00897E1E" w:rsidP="00897E1E">
      <w:pPr>
        <w:shd w:val="clear" w:color="auto" w:fill="FFFFFF"/>
        <w:spacing w:after="0" w:line="240" w:lineRule="auto"/>
        <w:ind w:right="-12" w:firstLine="709"/>
        <w:jc w:val="right"/>
        <w:rPr>
          <w:rFonts w:ascii="Times New Roman" w:hAnsi="Times New Roman"/>
          <w:sz w:val="24"/>
          <w:szCs w:val="24"/>
        </w:rPr>
      </w:pPr>
      <w:r w:rsidRPr="00C8143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12970D0F" w14:textId="77777777" w:rsidR="00897E1E" w:rsidRPr="00C8143F" w:rsidRDefault="00897E1E" w:rsidP="00897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8143F">
        <w:rPr>
          <w:rFonts w:ascii="Times New Roman" w:hAnsi="Times New Roman"/>
          <w:sz w:val="24"/>
          <w:szCs w:val="24"/>
        </w:rPr>
        <w:t xml:space="preserve">к протоколу </w:t>
      </w:r>
      <w:r w:rsidRPr="00C8143F"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14:paraId="47DCA794" w14:textId="77777777" w:rsidR="00897E1E" w:rsidRPr="00C8143F" w:rsidRDefault="00897E1E" w:rsidP="00897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8143F"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14:paraId="7715BC44" w14:textId="77777777" w:rsidR="00897E1E" w:rsidRPr="00C8143F" w:rsidRDefault="00897E1E" w:rsidP="00897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8143F"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14:paraId="17E4854D" w14:textId="77777777" w:rsidR="00897E1E" w:rsidRPr="00C8143F" w:rsidRDefault="00897E1E" w:rsidP="00897E1E">
      <w:pPr>
        <w:shd w:val="clear" w:color="auto" w:fill="FFFFFF"/>
        <w:spacing w:after="0" w:line="240" w:lineRule="auto"/>
        <w:ind w:right="-12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C8143F">
        <w:rPr>
          <w:rFonts w:ascii="Times New Roman" w:eastAsia="Times New Roman" w:hAnsi="Times New Roman"/>
          <w:sz w:val="24"/>
          <w:szCs w:val="24"/>
        </w:rPr>
        <w:t>Учитель года города Красноярска</w:t>
      </w:r>
      <w:r>
        <w:rPr>
          <w:rFonts w:ascii="Times New Roman" w:eastAsia="Times New Roman" w:hAnsi="Times New Roman"/>
          <w:sz w:val="24"/>
          <w:szCs w:val="24"/>
        </w:rPr>
        <w:t>» 2022</w:t>
      </w:r>
    </w:p>
    <w:p w14:paraId="34DA938B" w14:textId="70BF1CA4" w:rsidR="00897E1E" w:rsidRPr="00AC3D71" w:rsidRDefault="00897E1E" w:rsidP="00897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="00DC709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_» </w:t>
      </w:r>
      <w:r w:rsidR="00DC7099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C709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_</w:t>
      </w:r>
      <w:r w:rsidRPr="00AC3D7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</w:t>
      </w:r>
    </w:p>
    <w:p w14:paraId="405B1AA8" w14:textId="77777777" w:rsidR="00897E1E" w:rsidRDefault="00897E1E" w:rsidP="00897E1E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021A6CBC" w14:textId="77777777" w:rsidR="00897E1E" w:rsidRDefault="00897E1E" w:rsidP="00474D9A">
      <w:pPr>
        <w:pStyle w:val="Pa5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ACA29A2" w14:textId="77777777" w:rsidR="00585046" w:rsidRPr="005C4F63" w:rsidRDefault="00474D9A" w:rsidP="00474D9A">
      <w:pPr>
        <w:pStyle w:val="Pa5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C4F63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14:paraId="48AC14AE" w14:textId="77777777" w:rsidR="005C4F63" w:rsidRDefault="005C4F63" w:rsidP="00585046">
      <w:pPr>
        <w:pStyle w:val="P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A2261D" w14:textId="77777777" w:rsidR="005C4F63" w:rsidRPr="00547CB7" w:rsidRDefault="005C4F63" w:rsidP="005C4F63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547CB7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ПРОГРАММА</w:t>
      </w:r>
    </w:p>
    <w:p w14:paraId="439CE447" w14:textId="77777777" w:rsidR="005C4F63" w:rsidRPr="0083631C" w:rsidRDefault="005C4F63" w:rsidP="005C4F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631C">
        <w:rPr>
          <w:rFonts w:ascii="Times New Roman" w:hAnsi="Times New Roman"/>
          <w:b/>
          <w:caps/>
          <w:color w:val="000000"/>
          <w:spacing w:val="-2"/>
          <w:sz w:val="28"/>
          <w:szCs w:val="28"/>
        </w:rPr>
        <w:t>муниципального этапа профессионального конкурса «Учитель года города Красноярска» 2022</w:t>
      </w:r>
    </w:p>
    <w:p w14:paraId="74EE450B" w14:textId="77777777" w:rsidR="005C4F63" w:rsidRDefault="005C4F63" w:rsidP="005C4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DB9B3F" w14:textId="77777777" w:rsidR="005C4F63" w:rsidRPr="00547CB7" w:rsidRDefault="005C4F63" w:rsidP="005C4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47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 2021 г.</w:t>
      </w:r>
      <w:r w:rsidRPr="00547CB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февраля 2022</w:t>
      </w:r>
      <w:r w:rsidRPr="00547C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4ADFC196" w14:textId="77777777" w:rsidR="00585046" w:rsidRPr="005C4F63" w:rsidRDefault="00585046" w:rsidP="0058504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585046" w:rsidRPr="005C4F63" w14:paraId="31CFA1FF" w14:textId="77777777" w:rsidTr="005C4F63">
        <w:tc>
          <w:tcPr>
            <w:tcW w:w="3119" w:type="dxa"/>
            <w:vAlign w:val="center"/>
          </w:tcPr>
          <w:p w14:paraId="05128185" w14:textId="77777777" w:rsidR="00585046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63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379" w:type="dxa"/>
            <w:vAlign w:val="center"/>
          </w:tcPr>
          <w:p w14:paraId="31FF7F9E" w14:textId="77777777" w:rsidR="006E2857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5C4F63" w:rsidRPr="005C4F63" w14:paraId="1D604AE9" w14:textId="77777777" w:rsidTr="005C4F63">
        <w:tc>
          <w:tcPr>
            <w:tcW w:w="3119" w:type="dxa"/>
            <w:vAlign w:val="center"/>
          </w:tcPr>
          <w:p w14:paraId="05868610" w14:textId="77777777" w:rsid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30 ноября –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14:paraId="14D1BFCC" w14:textId="77777777" w:rsidR="005C4F63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  <w:vAlign w:val="center"/>
          </w:tcPr>
          <w:p w14:paraId="4DB7C07D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Прием документов на участие в конкурсе</w:t>
            </w:r>
          </w:p>
        </w:tc>
      </w:tr>
      <w:tr w:rsidR="005C4F63" w:rsidRPr="005C4F63" w14:paraId="13928F2E" w14:textId="77777777" w:rsidTr="005C4F63">
        <w:tc>
          <w:tcPr>
            <w:tcW w:w="3119" w:type="dxa"/>
            <w:vAlign w:val="center"/>
          </w:tcPr>
          <w:p w14:paraId="12269BC6" w14:textId="67AC225C" w:rsid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1</w:t>
            </w:r>
            <w:r w:rsidR="004925E0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5</w:t>
            </w: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6E32A736" w14:textId="77777777" w:rsidR="005C4F63" w:rsidRP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  <w:vAlign w:val="center"/>
          </w:tcPr>
          <w:p w14:paraId="2845A9DF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Установочный вебинар для участников конкурса</w:t>
            </w:r>
          </w:p>
        </w:tc>
      </w:tr>
      <w:tr w:rsidR="005C4F63" w:rsidRPr="005C4F63" w14:paraId="7DFF102E" w14:textId="77777777" w:rsidTr="005C4F63">
        <w:tc>
          <w:tcPr>
            <w:tcW w:w="3119" w:type="dxa"/>
            <w:vAlign w:val="center"/>
          </w:tcPr>
          <w:p w14:paraId="788B8FE7" w14:textId="77777777" w:rsidR="005C4F63" w:rsidRDefault="005C4F63" w:rsidP="005C4F63">
            <w:pPr>
              <w:pStyle w:val="Pa8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20 -23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1D1C99F7" w14:textId="77777777" w:rsidR="005C4F63" w:rsidRPr="005C4F63" w:rsidRDefault="005C4F63" w:rsidP="005C4F63">
            <w:pPr>
              <w:pStyle w:val="Default"/>
              <w:jc w:val="center"/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6379" w:type="dxa"/>
            <w:vAlign w:val="center"/>
          </w:tcPr>
          <w:p w14:paraId="6D4B54BF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Заочный (отборочный) тур</w:t>
            </w:r>
          </w:p>
        </w:tc>
      </w:tr>
      <w:tr w:rsidR="005C4F63" w:rsidRPr="005C4F63" w14:paraId="44DEA34C" w14:textId="77777777" w:rsidTr="005C4F63">
        <w:tc>
          <w:tcPr>
            <w:tcW w:w="3119" w:type="dxa"/>
            <w:vAlign w:val="center"/>
          </w:tcPr>
          <w:p w14:paraId="3D1CAB06" w14:textId="77777777" w:rsid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0FD9D7D4" w14:textId="77777777" w:rsidR="005C4F63" w:rsidRP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6379" w:type="dxa"/>
            <w:vAlign w:val="center"/>
          </w:tcPr>
          <w:p w14:paraId="3339A0E8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Вебинар для участников первого основного тура конкурса</w:t>
            </w:r>
          </w:p>
        </w:tc>
      </w:tr>
      <w:tr w:rsidR="005C4F63" w:rsidRPr="005C4F63" w14:paraId="6F1ED0E7" w14:textId="77777777" w:rsidTr="005C4F63">
        <w:tc>
          <w:tcPr>
            <w:tcW w:w="3119" w:type="dxa"/>
            <w:vAlign w:val="center"/>
          </w:tcPr>
          <w:p w14:paraId="2C2B6B3C" w14:textId="77777777" w:rsidR="005C4F63" w:rsidRDefault="005C4F63" w:rsidP="005C4F63">
            <w:pPr>
              <w:pStyle w:val="Pa8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18BDA15C" w14:textId="77777777" w:rsidR="005C4F63" w:rsidRPr="005C4F63" w:rsidRDefault="005C4F63" w:rsidP="005C4F63">
            <w:pPr>
              <w:pStyle w:val="Default"/>
              <w:jc w:val="center"/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6379" w:type="dxa"/>
            <w:vAlign w:val="center"/>
          </w:tcPr>
          <w:p w14:paraId="3DE4019E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Первый тур</w:t>
            </w:r>
          </w:p>
        </w:tc>
      </w:tr>
      <w:tr w:rsidR="005C4F63" w:rsidRPr="005C4F63" w14:paraId="7668224B" w14:textId="77777777" w:rsidTr="005C4F63">
        <w:tc>
          <w:tcPr>
            <w:tcW w:w="3119" w:type="dxa"/>
            <w:vAlign w:val="center"/>
          </w:tcPr>
          <w:p w14:paraId="0C412B34" w14:textId="77777777" w:rsid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14:paraId="3B2311FA" w14:textId="77777777" w:rsidR="005C4F63" w:rsidRP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6379" w:type="dxa"/>
            <w:vAlign w:val="center"/>
          </w:tcPr>
          <w:p w14:paraId="4B75847A" w14:textId="77777777" w:rsidR="005C4F63" w:rsidRPr="005C4F63" w:rsidRDefault="005C4F63" w:rsidP="005C4F63">
            <w:pPr>
              <w:pStyle w:val="Pa8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Вебинар для участников второго основного тура конкурса</w:t>
            </w:r>
          </w:p>
        </w:tc>
      </w:tr>
      <w:tr w:rsidR="005C4F63" w:rsidRPr="005C4F63" w14:paraId="0FA12EF3" w14:textId="77777777" w:rsidTr="005C4F63">
        <w:tc>
          <w:tcPr>
            <w:tcW w:w="3119" w:type="dxa"/>
            <w:vAlign w:val="center"/>
          </w:tcPr>
          <w:p w14:paraId="13F89F9E" w14:textId="77777777" w:rsidR="005C4F63" w:rsidRPr="005C4F63" w:rsidRDefault="005C4F63" w:rsidP="005C4F63">
            <w:pPr>
              <w:pStyle w:val="Pa8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  <w:p w14:paraId="44103A5A" w14:textId="77777777" w:rsidR="005C4F63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6379" w:type="dxa"/>
            <w:vAlign w:val="center"/>
          </w:tcPr>
          <w:p w14:paraId="3D9B7340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Второй тур</w:t>
            </w:r>
          </w:p>
        </w:tc>
      </w:tr>
      <w:tr w:rsidR="005C4F63" w:rsidRPr="005C4F63" w14:paraId="4E3DB775" w14:textId="77777777" w:rsidTr="005C4F63">
        <w:tc>
          <w:tcPr>
            <w:tcW w:w="3119" w:type="dxa"/>
            <w:vAlign w:val="center"/>
          </w:tcPr>
          <w:p w14:paraId="3592EBCE" w14:textId="77777777" w:rsidR="005C4F63" w:rsidRDefault="005C4F63" w:rsidP="005C4F63">
            <w:pPr>
              <w:pStyle w:val="Pa8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14:paraId="606D1B45" w14:textId="77777777" w:rsidR="005C4F63" w:rsidRPr="005C4F63" w:rsidRDefault="005C4F63" w:rsidP="005C4F63">
            <w:pPr>
              <w:pStyle w:val="Default"/>
              <w:jc w:val="center"/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6379" w:type="dxa"/>
            <w:vAlign w:val="center"/>
          </w:tcPr>
          <w:p w14:paraId="54BC1350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Вебинар для участников третьего основного тура конкурса</w:t>
            </w:r>
          </w:p>
        </w:tc>
      </w:tr>
      <w:tr w:rsidR="005C4F63" w:rsidRPr="005C4F63" w14:paraId="767BEF8D" w14:textId="77777777" w:rsidTr="005C4F63">
        <w:tc>
          <w:tcPr>
            <w:tcW w:w="3119" w:type="dxa"/>
            <w:vAlign w:val="center"/>
          </w:tcPr>
          <w:p w14:paraId="30B3E3B7" w14:textId="77777777" w:rsidR="005C4F63" w:rsidRPr="005C4F63" w:rsidRDefault="005C4F63" w:rsidP="005C4F63">
            <w:pPr>
              <w:pStyle w:val="Default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14:paraId="00339FA7" w14:textId="77777777" w:rsidR="005C4F63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6379" w:type="dxa"/>
            <w:vAlign w:val="center"/>
          </w:tcPr>
          <w:p w14:paraId="578077AC" w14:textId="77777777" w:rsidR="005C4F63" w:rsidRPr="005C4F63" w:rsidRDefault="005C4F63" w:rsidP="005C4F63">
            <w:pPr>
              <w:pStyle w:val="P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Третий тур</w:t>
            </w:r>
          </w:p>
        </w:tc>
      </w:tr>
      <w:tr w:rsidR="005C4F63" w:rsidRPr="005C4F63" w14:paraId="03700F06" w14:textId="77777777" w:rsidTr="005C4F63">
        <w:tc>
          <w:tcPr>
            <w:tcW w:w="3119" w:type="dxa"/>
            <w:vAlign w:val="center"/>
          </w:tcPr>
          <w:p w14:paraId="0BA1FC4C" w14:textId="77777777" w:rsidR="005C4F63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4F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???22 февраля</w:t>
            </w:r>
          </w:p>
          <w:p w14:paraId="60589DB0" w14:textId="77777777" w:rsidR="005C4F63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color w:val="FF0000"/>
                <w:sz w:val="28"/>
                <w:szCs w:val="28"/>
              </w:rPr>
              <w:t>2022 года???</w:t>
            </w:r>
          </w:p>
        </w:tc>
        <w:tc>
          <w:tcPr>
            <w:tcW w:w="6379" w:type="dxa"/>
            <w:vAlign w:val="center"/>
          </w:tcPr>
          <w:p w14:paraId="42A65DFA" w14:textId="77777777" w:rsidR="005C4F63" w:rsidRPr="005C4F63" w:rsidRDefault="005C4F63" w:rsidP="005C4F6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профессионального конкурса</w:t>
            </w:r>
          </w:p>
        </w:tc>
      </w:tr>
    </w:tbl>
    <w:p w14:paraId="7CFD0C6D" w14:textId="0A53CA58" w:rsidR="00474D9A" w:rsidRDefault="00474D9A">
      <w:pPr>
        <w:rPr>
          <w:rFonts w:ascii="Times New Roman" w:hAnsi="Times New Roman"/>
          <w:sz w:val="28"/>
          <w:szCs w:val="28"/>
        </w:rPr>
      </w:pPr>
    </w:p>
    <w:p w14:paraId="5C216FD2" w14:textId="77777777" w:rsidR="00790A7D" w:rsidRPr="00790A7D" w:rsidRDefault="00790A7D" w:rsidP="00790A7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90A7D">
        <w:rPr>
          <w:rFonts w:ascii="Times New Roman" w:hAnsi="Times New Roman"/>
          <w:b/>
          <w:bCs/>
          <w:sz w:val="28"/>
          <w:szCs w:val="28"/>
        </w:rPr>
        <w:t>Оргкомитет оставляет за собой право корректировать (изменять,</w:t>
      </w:r>
    </w:p>
    <w:p w14:paraId="4B8648BE" w14:textId="09CBC2E1" w:rsidR="00790A7D" w:rsidRPr="00790A7D" w:rsidRDefault="00790A7D" w:rsidP="00790A7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90A7D">
        <w:rPr>
          <w:rFonts w:ascii="Times New Roman" w:hAnsi="Times New Roman"/>
          <w:b/>
          <w:bCs/>
          <w:sz w:val="28"/>
          <w:szCs w:val="28"/>
        </w:rPr>
        <w:t>сдвигать) даты конкурсных мероприятий.</w:t>
      </w:r>
    </w:p>
    <w:sectPr w:rsidR="00790A7D" w:rsidRPr="00790A7D" w:rsidSect="00B0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046"/>
    <w:rsid w:val="00014A81"/>
    <w:rsid w:val="00040492"/>
    <w:rsid w:val="003B70F8"/>
    <w:rsid w:val="003D47A0"/>
    <w:rsid w:val="00404744"/>
    <w:rsid w:val="00431809"/>
    <w:rsid w:val="00474D9A"/>
    <w:rsid w:val="004925E0"/>
    <w:rsid w:val="004C5E4F"/>
    <w:rsid w:val="005317FB"/>
    <w:rsid w:val="00585046"/>
    <w:rsid w:val="005C4F63"/>
    <w:rsid w:val="006E2857"/>
    <w:rsid w:val="00790A7D"/>
    <w:rsid w:val="00794A8A"/>
    <w:rsid w:val="007E51BE"/>
    <w:rsid w:val="007F6E3C"/>
    <w:rsid w:val="00867081"/>
    <w:rsid w:val="00897E1E"/>
    <w:rsid w:val="00964484"/>
    <w:rsid w:val="00A076D9"/>
    <w:rsid w:val="00B0015E"/>
    <w:rsid w:val="00B63B46"/>
    <w:rsid w:val="00C756C6"/>
    <w:rsid w:val="00D72301"/>
    <w:rsid w:val="00D80D72"/>
    <w:rsid w:val="00DC7099"/>
    <w:rsid w:val="00EB675E"/>
    <w:rsid w:val="00E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472F"/>
  <w15:docId w15:val="{32C9060B-78EA-4137-BB95-B71771B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046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85046"/>
    <w:pPr>
      <w:spacing w:line="36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585046"/>
    <w:pPr>
      <w:spacing w:line="3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585046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5046"/>
    <w:rPr>
      <w:rFonts w:cs="MagistralBlackC"/>
      <w:color w:val="000000"/>
      <w:sz w:val="20"/>
      <w:szCs w:val="20"/>
    </w:rPr>
  </w:style>
  <w:style w:type="table" w:styleId="a3">
    <w:name w:val="Table Grid"/>
    <w:basedOn w:val="a1"/>
    <w:uiPriority w:val="59"/>
    <w:rsid w:val="0058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 Булаев</cp:lastModifiedBy>
  <cp:revision>5</cp:revision>
  <dcterms:created xsi:type="dcterms:W3CDTF">2021-11-29T05:30:00Z</dcterms:created>
  <dcterms:modified xsi:type="dcterms:W3CDTF">2021-12-09T09:04:00Z</dcterms:modified>
</cp:coreProperties>
</file>