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33" w:rsidRDefault="00A9647D" w:rsidP="005F1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A9647D" w:rsidRDefault="00A9647D" w:rsidP="005F1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организациям</w:t>
      </w:r>
    </w:p>
    <w:p w:rsidR="005F1D85" w:rsidRPr="00E62C0F" w:rsidRDefault="005F1D85" w:rsidP="005F1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0F">
        <w:rPr>
          <w:rFonts w:ascii="Times New Roman" w:hAnsi="Times New Roman" w:cs="Times New Roman"/>
          <w:b/>
          <w:sz w:val="28"/>
          <w:szCs w:val="28"/>
        </w:rPr>
        <w:t xml:space="preserve"> по формированию заказа учебников в 2023 году. </w:t>
      </w:r>
    </w:p>
    <w:p w:rsidR="005F1D85" w:rsidRDefault="005F1D85" w:rsidP="005F1D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18"/>
        </w:rPr>
      </w:pPr>
    </w:p>
    <w:p w:rsidR="00A9647D" w:rsidRDefault="00A9647D" w:rsidP="00A9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47D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9647D" w:rsidRDefault="00863533" w:rsidP="00A9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647D">
        <w:rPr>
          <w:rFonts w:ascii="Times New Roman" w:hAnsi="Times New Roman" w:cs="Times New Roman"/>
          <w:sz w:val="28"/>
          <w:szCs w:val="28"/>
        </w:rPr>
        <w:t>етодистом МКУ КИМЦ</w:t>
      </w:r>
    </w:p>
    <w:p w:rsidR="00A9647D" w:rsidRDefault="00A9647D" w:rsidP="00A9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9647D" w:rsidRPr="00A9647D" w:rsidRDefault="00A9647D" w:rsidP="00A964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D85" w:rsidRPr="00C41422" w:rsidRDefault="005F1D85" w:rsidP="005F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4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41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риказом </w:t>
      </w:r>
      <w:r w:rsidR="00E62C0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C41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инистерства просвещения Российской Федерации </w:t>
      </w:r>
      <w:r w:rsidRPr="00C41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C4142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41422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41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858</w:t>
      </w:r>
      <w:r w:rsidRPr="00C41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</w:t>
      </w:r>
      <w:r w:rsidRPr="00C41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ФПУ). </w:t>
      </w:r>
    </w:p>
    <w:p w:rsidR="00237D4A" w:rsidRDefault="005F1D85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ФПУ утвержден сроком на 5 лет, </w:t>
      </w:r>
      <w:r w:rsid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следует из</w:t>
      </w:r>
      <w:r w:rsidR="00C93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</w:t>
      </w:r>
      <w:r w:rsid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3F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действия экспертных заключений</w:t>
      </w:r>
      <w:r w:rsid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основании которых учебники (приложения №1) включены</w:t>
      </w:r>
      <w:r w:rsidR="00AE5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Министерством просвещения РФ в данный перечень.</w:t>
      </w:r>
      <w:r w:rsidR="00404AC9" w:rsidRPr="00404AC9">
        <w:t xml:space="preserve"> 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Учебники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№ 1 ФПУ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соответствуют обновлённым ФГОС НОО и ООО</w:t>
      </w:r>
      <w:r w:rsidR="00404AC9" w:rsidRPr="00404AC9">
        <w:t xml:space="preserve"> </w:t>
      </w:r>
      <w:r w:rsidR="00404AC9">
        <w:t>(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>ФГОС НОО 2021 от 31.05.2021 № 286  (с изменениями на 18 июля 2022 года)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ФГОС ООО 2021 от 31.05.2021 № 287  (с изменениями на 18 июля 2022 года)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04AC9" w:rsidRDefault="00404AC9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Приложение № 1 ФПУ входят учебники для 10 и 11 классов</w:t>
      </w:r>
      <w:r w:rsid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они соответствуют ФГОС СОО 2012 и </w:t>
      </w:r>
      <w:r w:rsidR="00A45E5C" w:rsidRP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допущены к использованию до 2025 года</w:t>
      </w:r>
      <w:r w:rsid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5E5C" w:rsidRDefault="00A45E5C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чебники ФГОС ОВЗ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Приложения № 1 ФПУ </w:t>
      </w:r>
      <w:r w:rsidRP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допущены к использованию до 2025 года (5 класс и далее), если не указан порядковый номер издания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D85" w:rsidRDefault="00C93FA1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>ФПУ 2020 года</w:t>
      </w:r>
      <w:r w:rsidR="00237D4A" w:rsidRPr="00237D4A">
        <w:t xml:space="preserve"> </w:t>
      </w:r>
      <w:r w:rsidR="00237D4A">
        <w:t>(</w:t>
      </w:r>
      <w:r w:rsidR="00237D4A" w:rsidRP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</w:t>
      </w:r>
      <w:proofErr w:type="spellStart"/>
      <w:r w:rsidR="00237D4A" w:rsidRP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Минпросвещения</w:t>
      </w:r>
      <w:proofErr w:type="spellEnd"/>
      <w:r w:rsidR="00237D4A" w:rsidRP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20.05.2020 № 254</w:t>
      </w:r>
      <w:r w:rsidR="00237D4A">
        <w:rPr>
          <w:rFonts w:ascii="Times New Roman" w:eastAsia="Times New Roman" w:hAnsi="Times New Roman" w:cs="Times New Roman"/>
          <w:sz w:val="28"/>
          <w:szCs w:val="28"/>
          <w:lang w:eastAsia="ar-SA"/>
        </w:rPr>
        <w:t>) утратил силу, но учебники из числа учебников, входивших в данный перечень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могут быть использованы до 25 сентября 2025 года. 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Учебники обеспечивают права обучающихся завершить обучение по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4AC9" w:rsidRP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стандартам ФГОС НОО 2009, ФГОС ООО 2010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Но! С учетом предельного срока каждого учебника (приложение № 2 нового ФПУ), который определен </w:t>
      </w:r>
      <w:r w:rsidR="00A45E5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годом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изучения предмета. Необходимо помнить, что </w:t>
      </w:r>
      <w:r w:rsidR="00404AC9" w:rsidRPr="00404A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учебник теряет свой статус и не может быть заказан за счет бюджетных средств, если его предельный срок использования вышел</w:t>
      </w:r>
      <w:r w:rsidR="00404A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A45E5C" w:rsidRDefault="00404AC9" w:rsidP="00A45E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Таблица предельных сроков использования учебников из </w:t>
      </w:r>
    </w:p>
    <w:p w:rsidR="00404AC9" w:rsidRDefault="00404AC9" w:rsidP="00A45E5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 2 ФПУ</w:t>
      </w: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i/>
                <w:iCs/>
                <w:color w:val="000000"/>
                <w:kern w:val="24"/>
              </w:rPr>
              <w:t>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i/>
                <w:iCs/>
                <w:color w:val="000000"/>
                <w:kern w:val="24"/>
              </w:rPr>
              <w:t>Предельный срок использования</w:t>
            </w:r>
          </w:p>
        </w:tc>
      </w:tr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Первый 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До 31 августа 2023 года (кроме Химии)</w:t>
            </w:r>
          </w:p>
        </w:tc>
      </w:tr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Второй 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До 31 августа 2024 года (кроме Химии)</w:t>
            </w:r>
          </w:p>
        </w:tc>
      </w:tr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Третий 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 xml:space="preserve">До 31 августа 2025 года </w:t>
            </w:r>
          </w:p>
        </w:tc>
      </w:tr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Четвертый 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 xml:space="preserve">До 31 августа 2026 года </w:t>
            </w:r>
          </w:p>
        </w:tc>
      </w:tr>
      <w:tr w:rsidR="00A45E5C" w:rsidTr="00A45E5C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>Пятый год изучения предмета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5E5C" w:rsidRPr="00A45E5C" w:rsidRDefault="00A45E5C" w:rsidP="00A45E5C">
            <w:pPr>
              <w:pStyle w:val="a4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  <w:r w:rsidRPr="00A45E5C">
              <w:rPr>
                <w:b/>
                <w:bCs/>
                <w:color w:val="000000"/>
                <w:kern w:val="24"/>
              </w:rPr>
              <w:t xml:space="preserve">До 31 августа 2027 года </w:t>
            </w:r>
          </w:p>
        </w:tc>
      </w:tr>
    </w:tbl>
    <w:p w:rsidR="004F701A" w:rsidRPr="00EF1328" w:rsidRDefault="00EF1328" w:rsidP="004F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о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рганизация должна предоставлять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менее одного учебника и (или) учебного пособия в печатной форме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выпущенных 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организациями, входящими в перечень 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основного общего образования, на каждого обучающегося по учебным предметам: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язык, математика, физика, химия, биология, литература, география, история, обществознание, иностранные языки, информатика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не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менее одного учебника и (или) учебного пособия в печатной и (или) электронной форме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необходимого для освоения программы основного общего образования, на каждого обучающегося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иным учебным предметам (дисциплинам, курсам)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, входящим как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обязательную часть учебного плана указанной программы</w:t>
      </w:r>
      <w:r w:rsidR="004F701A"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так и в часть, </w:t>
      </w:r>
      <w:r w:rsidR="004F701A"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формируемую участниками образовательных отношений.</w:t>
      </w:r>
    </w:p>
    <w:p w:rsidR="00404AC9" w:rsidRDefault="004F701A" w:rsidP="004F7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 Организация может предоставить учебные пособия в электронной форме, выпущенные организациями, входящими в перечень организаций, осуществляющих выпуск учебных пособий,</w:t>
      </w:r>
      <w:r w:rsidR="00EF1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4F701A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освоения программы ООО на каждого обучающегося по каждому предмету, учебному курсу (в том числе внеурочной деятельности, учебному модулю…</w:t>
      </w:r>
      <w:r w:rsidR="00EF1328">
        <w:rPr>
          <w:rFonts w:ascii="Times New Roman" w:eastAsia="Times New Roman" w:hAnsi="Times New Roman" w:cs="Times New Roman"/>
          <w:sz w:val="28"/>
          <w:szCs w:val="28"/>
          <w:lang w:eastAsia="ar-SA"/>
        </w:rPr>
        <w:t>) (</w:t>
      </w:r>
      <w:r w:rsidR="004253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37.3 </w:t>
      </w:r>
      <w:r w:rsidR="00EF1328" w:rsidRPr="00EF1328">
        <w:rPr>
          <w:rFonts w:ascii="Times New Roman" w:eastAsia="Times New Roman" w:hAnsi="Times New Roman" w:cs="Times New Roman"/>
          <w:i/>
          <w:lang w:eastAsia="ar-SA"/>
        </w:rPr>
        <w:t>из Приказа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образования"(Зарегистрирован 05.07.2021 № 64101)</w:t>
      </w:r>
      <w:r w:rsidR="00EF1328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A33ADF" w:rsidRDefault="00EF1328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статье 18.6 ФЗ «Об образовании РФ» указано, что с</w:t>
      </w:r>
      <w:r w:rsidRPr="00EF1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одержание учебников и разработанных в комплекте с ними учебных пособий, включаемых в указанный федеральный перечень, должно соответствовать </w:t>
      </w:r>
      <w:r w:rsidRPr="00EF1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федеральным государственным образовательным стандартам и федеральным основным общеобразовательным программам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F1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ФОП). Так как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ФОП НОО, ФОП ООО и ФОП СОО вступили в силу </w:t>
      </w:r>
      <w:r w:rsidRPr="00EF1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 2 января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245715" w:rsidRPr="0024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24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ОО </w:t>
      </w:r>
      <w:r w:rsidR="00245715" w:rsidRPr="0024571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должны быть приведены в соответствие с федеральными основными общеобразовательными программами до 1 сентября 2023 года</w:t>
      </w:r>
      <w:r w:rsidR="00245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новом учебном году </w:t>
      </w:r>
      <w:r w:rsidR="00245715" w:rsidRPr="005F7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 параллели 1-х и 5-х классов должны быть укомплектованы новыми учебниками из</w:t>
      </w:r>
      <w:r w:rsidR="00D76E99" w:rsidRPr="005F7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Приложения № 1</w:t>
      </w:r>
      <w:r w:rsidR="00245715" w:rsidRPr="005F7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ФПУ</w:t>
      </w:r>
      <w:r w:rsidR="00245715" w:rsidRPr="005F7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всем предметам,</w:t>
      </w:r>
      <w:r w:rsidR="00245715" w:rsidRPr="005F758A">
        <w:t xml:space="preserve"> </w:t>
      </w:r>
      <w:r w:rsidR="00245715" w:rsidRPr="005F7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входящим </w:t>
      </w:r>
      <w:r w:rsidR="00245715" w:rsidRPr="005F758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 обязательную</w:t>
      </w:r>
      <w:r w:rsidR="00245715" w:rsidRPr="00B27DD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часть учебного плана указанной программы</w:t>
      </w:r>
      <w:r w:rsidR="002457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11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2B55" w:rsidRDefault="00B01141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 необходимо укомплектовать библиотечный фонд новыми учебниками</w:t>
      </w:r>
      <w:r w:rsidR="00317E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Приложения № 1 ФПУ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всем </w:t>
      </w:r>
      <w:r w:rsidR="00A33A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предметам </w:t>
      </w:r>
      <w:r w:rsidR="00A765D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33AD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года изучения</w:t>
      </w:r>
      <w:r w:rsidR="00A765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соответствующих классов </w:t>
      </w:r>
      <w:r w:rsidR="00A33AD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начального и основного образования: учебники для 4 класса по ОРКСЭ, учебники для 2 класса по иностранным языкам, учебники для 6 класса по курсу истории России и обществознанию, учебники для 7 класса по физике, алгебре, геометрии и новому курсу «Вероятность и статистика».</w:t>
      </w:r>
    </w:p>
    <w:p w:rsidR="00EF1328" w:rsidRPr="00EF1328" w:rsidRDefault="00245715" w:rsidP="005F1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7E3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курсам внеурочной деятельности и в дополнение к учебникам ФПУ ОО вправе заказать учебные пособия,</w:t>
      </w:r>
      <w:r w:rsidR="00317E3A" w:rsidRPr="00317E3A">
        <w:t xml:space="preserve"> </w:t>
      </w:r>
      <w:r w:rsidR="00317E3A" w:rsidRPr="00317E3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выпущенные организациями, входящими в перечень организаций, осуществляющих выпуск учебных пособий</w:t>
      </w:r>
      <w:r w:rsidR="00317E3A" w:rsidRPr="00317E3A">
        <w:t xml:space="preserve"> </w:t>
      </w:r>
      <w:r w:rsidR="00317E3A">
        <w:t>(</w:t>
      </w:r>
      <w:r w:rsidR="00317E3A" w:rsidRPr="00317E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Министерства образования и науки РФ от 9 июня 2016 г. № 699</w:t>
      </w:r>
      <w:r w:rsidR="00317E3A">
        <w:rPr>
          <w:rFonts w:ascii="Times New Roman" w:eastAsia="Times New Roman" w:hAnsi="Times New Roman" w:cs="Times New Roman"/>
          <w:sz w:val="28"/>
          <w:szCs w:val="28"/>
          <w:lang w:eastAsia="ar-SA"/>
        </w:rPr>
        <w:t>), при наличии у ОО достаточных средств в пределах субвенции.</w:t>
      </w:r>
    </w:p>
    <w:p w:rsidR="00C84AB4" w:rsidRDefault="00C84AB4" w:rsidP="005F1D85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F1D85" w:rsidRPr="00C84AB4" w:rsidRDefault="00C55024" w:rsidP="00D76E99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5F1D85" w:rsidRPr="00C84A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Приложение</w:t>
      </w:r>
      <w:r w:rsidR="00D76E99" w:rsidRPr="00C84AB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 Перечень нормативных документов, которыми необходимо руководствоваться при заказе учебников и учебных пособий в 2023 году.</w:t>
      </w:r>
    </w:p>
    <w:p w:rsidR="00D76E99" w:rsidRPr="00C41422" w:rsidRDefault="00D76E99" w:rsidP="00D76E99">
      <w:p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(с изменениями на 21 </w:t>
      </w:r>
      <w:r w:rsidR="00E411B5">
        <w:rPr>
          <w:rFonts w:ascii="Times New Roman" w:hAnsi="Times New Roman" w:cs="Times New Roman"/>
          <w:sz w:val="28"/>
          <w:szCs w:val="28"/>
        </w:rPr>
        <w:t>н</w:t>
      </w:r>
      <w:r w:rsidRPr="00A765D7">
        <w:rPr>
          <w:rFonts w:ascii="Times New Roman" w:hAnsi="Times New Roman" w:cs="Times New Roman"/>
          <w:sz w:val="28"/>
          <w:szCs w:val="28"/>
        </w:rPr>
        <w:t>оября 2022 года): ст. 18,28,35,47</w:t>
      </w:r>
    </w:p>
    <w:p w:rsidR="00E52F86" w:rsidRPr="00E52F86" w:rsidRDefault="00454BC7" w:rsidP="00E52F8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52F86" w:rsidRPr="009C0397">
          <w:rPr>
            <w:rStyle w:val="a6"/>
            <w:rFonts w:ascii="Times New Roman" w:hAnsi="Times New Roman" w:cs="Times New Roman"/>
            <w:sz w:val="28"/>
            <w:szCs w:val="28"/>
          </w:rPr>
          <w:t>https://docs.cntd.ru/document/902389617</w:t>
        </w:r>
      </w:hyperlink>
      <w:r w:rsidR="00E5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>ФГОС НОО 2021 от 31.05.2021 № 286 (с изменениями на 18 июля 2022 года)</w:t>
      </w:r>
    </w:p>
    <w:p w:rsidR="00E52F86" w:rsidRPr="00E52F86" w:rsidRDefault="00454BC7" w:rsidP="00E52F8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2F86" w:rsidRPr="009C0397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http://publication.pravo.gov.ru/Document/View/0001202107050028</w:t>
        </w:r>
      </w:hyperlink>
      <w:r w:rsidR="00E5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>ФГОС ООО 2021 от 31.05.2021 № 287 (с изменениями на 18 июля 2022 года)</w:t>
      </w:r>
    </w:p>
    <w:p w:rsidR="00E52F86" w:rsidRPr="00E52F86" w:rsidRDefault="00454BC7" w:rsidP="00E52F86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2F86" w:rsidRPr="009C0397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http://publication.pravo.gov.ru/Document/View/0001202107050027</w:t>
        </w:r>
      </w:hyperlink>
      <w:r w:rsidR="00E52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>ФГОС СОО 2022 от 12.08.2022 № 732 (О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413)</w:t>
      </w:r>
    </w:p>
    <w:p w:rsidR="00E52F86" w:rsidRPr="00E52F86" w:rsidRDefault="00E52F86" w:rsidP="00E52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9C0397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http://publication.pravo.gov.ru/Document/View/0001202209120008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765D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765D7">
        <w:rPr>
          <w:rFonts w:ascii="Times New Roman" w:hAnsi="Times New Roman" w:cs="Times New Roman"/>
          <w:sz w:val="28"/>
          <w:szCs w:val="28"/>
        </w:rPr>
        <w:t xml:space="preserve"> РФ от 21.09.2022 г. № 858 «Об утверждении федерального перечня учебников, допущенных к использованию…»</w:t>
      </w:r>
    </w:p>
    <w:p w:rsidR="00C84AB4" w:rsidRPr="00C84AB4" w:rsidRDefault="00454BC7" w:rsidP="00C84AB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4AB4" w:rsidRPr="00C84AB4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http://publication.pravo.gov.ru/Document/View/0001202211010045</w:t>
        </w:r>
      </w:hyperlink>
      <w:r w:rsidR="00C84AB4" w:rsidRPr="00C8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F39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9 июня 2016 г. № 699 “Об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C84AB4" w:rsidRPr="00C84AB4" w:rsidRDefault="00454BC7" w:rsidP="00C84AB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4AB4" w:rsidRPr="009C0397">
          <w:rPr>
            <w:rStyle w:val="a6"/>
            <w:rFonts w:ascii="Times New Roman" w:hAnsi="Times New Roman" w:cs="Times New Roman"/>
            <w:sz w:val="28"/>
            <w:szCs w:val="28"/>
          </w:rPr>
          <w:t>http://publication.pravo.gov.ru/Document/View/0001201607050036?index=0&amp;rangeSize=1</w:t>
        </w:r>
      </w:hyperlink>
      <w:r w:rsidR="00C84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B38" w:rsidRDefault="00AF5F39" w:rsidP="00A765D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65D7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марта 2016 г. № НТ-393/08 “Об обеспечении учебными изданиями (учебниками и учебными пособиями)”</w:t>
      </w:r>
    </w:p>
    <w:p w:rsidR="00C84AB4" w:rsidRPr="00C84AB4" w:rsidRDefault="00454BC7" w:rsidP="00C84AB4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84AB4" w:rsidRPr="009C0397">
          <w:rPr>
            <w:rStyle w:val="a6"/>
            <w:rFonts w:ascii="Times New Roman" w:hAnsi="Times New Roman" w:cs="Times New Roman"/>
            <w:sz w:val="28"/>
            <w:szCs w:val="28"/>
          </w:rPr>
          <w:t>https://base.garant.ru/71383862/</w:t>
        </w:r>
      </w:hyperlink>
      <w:r w:rsidR="00C84A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4AB4" w:rsidRPr="00C84AB4" w:rsidSect="0086353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81E"/>
    <w:multiLevelType w:val="hybridMultilevel"/>
    <w:tmpl w:val="CE682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37"/>
    <w:rsid w:val="00157B4D"/>
    <w:rsid w:val="00237D4A"/>
    <w:rsid w:val="00245715"/>
    <w:rsid w:val="00317E3A"/>
    <w:rsid w:val="00342CFC"/>
    <w:rsid w:val="00404AC9"/>
    <w:rsid w:val="0042539F"/>
    <w:rsid w:val="00454BC7"/>
    <w:rsid w:val="004D2EB8"/>
    <w:rsid w:val="004F701A"/>
    <w:rsid w:val="005B1CFA"/>
    <w:rsid w:val="005F1D85"/>
    <w:rsid w:val="005F758A"/>
    <w:rsid w:val="00765928"/>
    <w:rsid w:val="00863533"/>
    <w:rsid w:val="00924CB9"/>
    <w:rsid w:val="009E2B55"/>
    <w:rsid w:val="00A33ADF"/>
    <w:rsid w:val="00A45E5C"/>
    <w:rsid w:val="00A765D7"/>
    <w:rsid w:val="00A9647D"/>
    <w:rsid w:val="00AB1523"/>
    <w:rsid w:val="00AE5C37"/>
    <w:rsid w:val="00AF5F39"/>
    <w:rsid w:val="00B01141"/>
    <w:rsid w:val="00B103FC"/>
    <w:rsid w:val="00B27DD4"/>
    <w:rsid w:val="00B95837"/>
    <w:rsid w:val="00BF42CA"/>
    <w:rsid w:val="00C55024"/>
    <w:rsid w:val="00C84AB4"/>
    <w:rsid w:val="00C93FA1"/>
    <w:rsid w:val="00D347AA"/>
    <w:rsid w:val="00D76E99"/>
    <w:rsid w:val="00E411B5"/>
    <w:rsid w:val="00E52F86"/>
    <w:rsid w:val="00E62C0F"/>
    <w:rsid w:val="00EF1328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CC9A0-BF3E-40DE-870A-360A02F5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5F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91200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0705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050028" TargetMode="External"/><Relationship Id="rId11" Type="http://schemas.openxmlformats.org/officeDocument/2006/relationships/hyperlink" Target="https://base.garant.ru/71383862/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://publication.pravo.gov.ru/Document/View/0001201607050036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101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21</cp:revision>
  <dcterms:created xsi:type="dcterms:W3CDTF">2023-02-16T09:42:00Z</dcterms:created>
  <dcterms:modified xsi:type="dcterms:W3CDTF">2023-03-06T07:39:00Z</dcterms:modified>
</cp:coreProperties>
</file>