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5E" w:rsidRDefault="00B4595E">
      <w:pPr>
        <w:pStyle w:val="Default"/>
        <w:rPr>
          <w:sz w:val="28"/>
          <w:szCs w:val="28"/>
        </w:rPr>
      </w:pPr>
    </w:p>
    <w:p w:rsidR="00B4595E" w:rsidRDefault="00256AED">
      <w:pPr>
        <w:pStyle w:val="Default"/>
        <w:jc w:val="center"/>
      </w:pPr>
      <w:r>
        <w:rPr>
          <w:b/>
          <w:bCs/>
        </w:rPr>
        <w:t xml:space="preserve">ПРОТОКОЛ № </w:t>
      </w:r>
      <w:r w:rsidR="003934DD">
        <w:rPr>
          <w:b/>
          <w:bCs/>
        </w:rPr>
        <w:t>2</w:t>
      </w:r>
    </w:p>
    <w:p w:rsidR="00B4595E" w:rsidRDefault="00256AED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заседания СГПС </w:t>
      </w:r>
      <w:r w:rsidR="003934DD">
        <w:rPr>
          <w:b/>
          <w:bCs/>
        </w:rPr>
        <w:t>библиотечных работников</w:t>
      </w:r>
      <w:r>
        <w:rPr>
          <w:b/>
          <w:bCs/>
        </w:rPr>
        <w:t xml:space="preserve"> </w:t>
      </w:r>
    </w:p>
    <w:p w:rsidR="00B4595E" w:rsidRDefault="00B4595E">
      <w:pPr>
        <w:pStyle w:val="Default"/>
        <w:jc w:val="center"/>
        <w:rPr>
          <w:sz w:val="28"/>
          <w:szCs w:val="28"/>
        </w:rPr>
      </w:pPr>
    </w:p>
    <w:p w:rsidR="003934DD" w:rsidRDefault="00256AED">
      <w:pPr>
        <w:pStyle w:val="Default"/>
      </w:pPr>
      <w:r>
        <w:t>__</w:t>
      </w:r>
      <w:r w:rsidR="003934DD">
        <w:t>открытый семинар</w:t>
      </w:r>
      <w:r>
        <w:t>__ «</w:t>
      </w:r>
      <w:r w:rsidR="003934DD">
        <w:t>25</w:t>
      </w:r>
      <w:r>
        <w:t>» октября 2023г.</w:t>
      </w:r>
    </w:p>
    <w:p w:rsidR="003934DD" w:rsidRDefault="003934DD" w:rsidP="003934DD">
      <w:pPr>
        <w:pStyle w:val="Default"/>
        <w:spacing w:after="26"/>
      </w:pPr>
      <w:r>
        <w:t xml:space="preserve">Председатель </w:t>
      </w:r>
      <w:proofErr w:type="spellStart"/>
      <w:r>
        <w:t>Попыхова</w:t>
      </w:r>
      <w:proofErr w:type="spellEnd"/>
      <w:r>
        <w:t xml:space="preserve"> Т.Ю. </w:t>
      </w:r>
    </w:p>
    <w:p w:rsidR="003934DD" w:rsidRDefault="003934DD" w:rsidP="003934DD">
      <w:pPr>
        <w:pStyle w:val="Default"/>
        <w:spacing w:after="26"/>
      </w:pPr>
      <w:r>
        <w:t xml:space="preserve">Секретарь </w:t>
      </w:r>
      <w:proofErr w:type="spellStart"/>
      <w:r w:rsidR="002C7FDC">
        <w:t>Протопопова</w:t>
      </w:r>
      <w:proofErr w:type="spellEnd"/>
      <w:r w:rsidR="002C7FDC">
        <w:t xml:space="preserve"> А.П.</w:t>
      </w:r>
      <w:r>
        <w:t xml:space="preserve"> </w:t>
      </w:r>
    </w:p>
    <w:p w:rsidR="003934DD" w:rsidRDefault="003934DD" w:rsidP="003934DD">
      <w:pPr>
        <w:pStyle w:val="Default"/>
        <w:spacing w:after="26"/>
      </w:pPr>
      <w:r>
        <w:t xml:space="preserve">Присутствовали: </w:t>
      </w:r>
    </w:p>
    <w:p w:rsidR="003934DD" w:rsidRDefault="003934DD" w:rsidP="003934DD">
      <w:pPr>
        <w:pStyle w:val="Default"/>
        <w:spacing w:after="26"/>
      </w:pPr>
      <w:proofErr w:type="spellStart"/>
      <w:r>
        <w:t>Попыхова</w:t>
      </w:r>
      <w:proofErr w:type="spellEnd"/>
      <w:r>
        <w:t xml:space="preserve"> Татьяна Юрьевна, руководитель СГПС, заведующий библиотекой МАОУ СШ № 150;</w:t>
      </w:r>
    </w:p>
    <w:p w:rsidR="003934DD" w:rsidRDefault="003934DD" w:rsidP="003934DD">
      <w:pPr>
        <w:pStyle w:val="Default"/>
        <w:spacing w:after="26"/>
      </w:pPr>
      <w:r>
        <w:t xml:space="preserve">Кировский район: Мальцева Галина </w:t>
      </w:r>
      <w:proofErr w:type="spellStart"/>
      <w:r>
        <w:t>Агафоновна</w:t>
      </w:r>
      <w:proofErr w:type="spellEnd"/>
      <w:r>
        <w:t>, МАОУ Гимназия № 10, руководитель РМО библиотечных работников;</w:t>
      </w:r>
    </w:p>
    <w:p w:rsidR="003934DD" w:rsidRDefault="003934DD" w:rsidP="003934DD">
      <w:pPr>
        <w:pStyle w:val="Default"/>
        <w:spacing w:after="26"/>
      </w:pPr>
      <w:r>
        <w:t>Октябрьский район: Байкалова Ирина Анатольевна, МБОУ СШ-интернат №1, руководитель РМО библиотечных работников;</w:t>
      </w:r>
    </w:p>
    <w:p w:rsidR="003934DD" w:rsidRDefault="003934DD" w:rsidP="003934DD">
      <w:pPr>
        <w:pStyle w:val="Default"/>
        <w:spacing w:after="26"/>
      </w:pPr>
      <w:r>
        <w:t xml:space="preserve">Свердловский район: Абалакова Екатерина Сергеевна, </w:t>
      </w:r>
      <w:r w:rsidRPr="003934DD">
        <w:t>МАОУ Гимназия №14</w:t>
      </w:r>
      <w:r>
        <w:t>, руководитель РМО библиотечных работников;</w:t>
      </w:r>
    </w:p>
    <w:p w:rsidR="003934DD" w:rsidRDefault="003934DD" w:rsidP="003934DD">
      <w:pPr>
        <w:pStyle w:val="Default"/>
        <w:spacing w:after="26"/>
      </w:pPr>
      <w:r>
        <w:t>Центральный район: Шулежко Ирина Викторовна, МБОУ СОШ №10, руководитель РМО библиотечных работников;</w:t>
      </w:r>
    </w:p>
    <w:p w:rsidR="003934DD" w:rsidRDefault="003934DD" w:rsidP="003934DD">
      <w:pPr>
        <w:pStyle w:val="Default"/>
        <w:spacing w:after="26"/>
      </w:pPr>
      <w:r>
        <w:t>Советский район: Черемных Ольга Григорьевна, МБОУ СШ № 56, руководитель РМО библиотечных работников;</w:t>
      </w:r>
    </w:p>
    <w:p w:rsidR="003934DD" w:rsidRDefault="003934DD" w:rsidP="003934DD">
      <w:pPr>
        <w:pStyle w:val="Default"/>
        <w:spacing w:after="26"/>
      </w:pPr>
      <w:r>
        <w:t>Ленинский район: Трофимова Галина Юрьевна, МАОУ СШ № 148, руководитель РМО библиотечных работников;</w:t>
      </w:r>
    </w:p>
    <w:p w:rsidR="00B4595E" w:rsidRDefault="003934DD" w:rsidP="003934DD">
      <w:pPr>
        <w:pStyle w:val="Default"/>
        <w:spacing w:after="26"/>
      </w:pPr>
      <w:proofErr w:type="spellStart"/>
      <w:r>
        <w:t>Протопопова</w:t>
      </w:r>
      <w:proofErr w:type="spellEnd"/>
      <w:r>
        <w:t xml:space="preserve"> Анна Павловна, координатор СГПС, методист МКУ КИМЦ, </w:t>
      </w:r>
    </w:p>
    <w:p w:rsidR="003934DD" w:rsidRDefault="003934DD" w:rsidP="003934DD">
      <w:pPr>
        <w:pStyle w:val="Default"/>
        <w:spacing w:after="26"/>
      </w:pPr>
      <w:r>
        <w:t>Библиотекари школ города, работники ГУНБ.</w:t>
      </w:r>
    </w:p>
    <w:p w:rsidR="00B4595E" w:rsidRPr="003934DD" w:rsidRDefault="00B4595E">
      <w:pPr>
        <w:pStyle w:val="Default"/>
        <w:rPr>
          <w:iCs/>
        </w:rPr>
      </w:pPr>
    </w:p>
    <w:p w:rsidR="00B4595E" w:rsidRDefault="00256AED">
      <w:pPr>
        <w:pStyle w:val="Default"/>
        <w:jc w:val="center"/>
      </w:pPr>
      <w:r>
        <w:rPr>
          <w:b/>
          <w:bCs/>
        </w:rPr>
        <w:t>ПОВЕСТКА</w:t>
      </w:r>
    </w:p>
    <w:p w:rsidR="00B4595E" w:rsidRDefault="00256AED" w:rsidP="003934DD">
      <w:pPr>
        <w:pStyle w:val="Default"/>
        <w:spacing w:after="22"/>
      </w:pPr>
      <w:r>
        <w:t>1. Семинар «Открытые ресурсы Интернета» для школьных библиотекарей Красноярска.</w:t>
      </w:r>
    </w:p>
    <w:p w:rsidR="00B4595E" w:rsidRDefault="00B4595E">
      <w:pPr>
        <w:pStyle w:val="Default"/>
      </w:pPr>
    </w:p>
    <w:p w:rsidR="00B4595E" w:rsidRDefault="00256AED">
      <w:pPr>
        <w:pStyle w:val="Default"/>
      </w:pPr>
      <w:r>
        <w:t>СЛУШАЛИ:</w:t>
      </w:r>
    </w:p>
    <w:p w:rsidR="003934DD" w:rsidRDefault="003934DD">
      <w:pPr>
        <w:pStyle w:val="Default"/>
      </w:pPr>
      <w:proofErr w:type="spellStart"/>
      <w:r w:rsidRPr="003934DD">
        <w:t>Вольская</w:t>
      </w:r>
      <w:proofErr w:type="spellEnd"/>
      <w:r w:rsidRPr="003934DD">
        <w:t xml:space="preserve"> Татьяна Анатольевна, заведующ</w:t>
      </w:r>
      <w:r w:rsidR="002C7FDC">
        <w:t>ий</w:t>
      </w:r>
      <w:r w:rsidRPr="003934DD">
        <w:t xml:space="preserve"> отделом электронных ресурсов ГУНБ и Васильева Людмила Николаевна, заведующ</w:t>
      </w:r>
      <w:r w:rsidR="002C7FDC">
        <w:t>ий</w:t>
      </w:r>
      <w:r w:rsidRPr="003934DD">
        <w:t xml:space="preserve"> сектором электронных ресурсов ГУНБ рассказали о месте электронных ресурсов в фонде современной библиотеки, о рисках скачивания информации с сайтов и других секретах использования возможностей Интернета в условиях современной школы.</w:t>
      </w:r>
    </w:p>
    <w:p w:rsidR="00B4595E" w:rsidRDefault="00256AED">
      <w:pPr>
        <w:pStyle w:val="Default"/>
      </w:pPr>
      <w:r>
        <w:t xml:space="preserve">РЕШИЛИ: </w:t>
      </w:r>
    </w:p>
    <w:p w:rsidR="00B4595E" w:rsidRPr="003934DD" w:rsidRDefault="003934DD" w:rsidP="00DC1930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t>Разместить материалы семинара на сайте МКУ КИМЦ</w:t>
      </w:r>
      <w:r w:rsidR="00DC1930">
        <w:t xml:space="preserve"> </w:t>
      </w:r>
      <w:hyperlink r:id="rId6" w:history="1">
        <w:r w:rsidR="00DC1930" w:rsidRPr="000278DD">
          <w:rPr>
            <w:rStyle w:val="a6"/>
          </w:rPr>
          <w:t>https://kimc.ms/soobshchestva/gmo/gmo-bibliotechnykh-rabotnikov/index.php?ELEMENT_ID=64447</w:t>
        </w:r>
      </w:hyperlink>
      <w:r w:rsidR="00DC1930">
        <w:t xml:space="preserve"> </w:t>
      </w:r>
      <w:bookmarkStart w:id="0" w:name="_GoBack"/>
      <w:bookmarkEnd w:id="0"/>
    </w:p>
    <w:p w:rsidR="003934DD" w:rsidRPr="002C7FDC" w:rsidRDefault="003934DD" w:rsidP="003934D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t>Следующую встречу провести 2 ноября, принять участие в мастер</w:t>
      </w:r>
      <w:r w:rsidRPr="003934DD">
        <w:t>-классе</w:t>
      </w:r>
      <w:r w:rsidR="002C7FDC">
        <w:t xml:space="preserve"> ГУНБ</w:t>
      </w:r>
      <w:r w:rsidRPr="003934DD">
        <w:t xml:space="preserve"> по </w:t>
      </w:r>
      <w:r>
        <w:t>э</w:t>
      </w:r>
      <w:r w:rsidRPr="003934DD">
        <w:t xml:space="preserve">лектронно-библиотечной системе  </w:t>
      </w:r>
      <w:proofErr w:type="spellStart"/>
      <w:r w:rsidRPr="003934DD">
        <w:t>Глобал</w:t>
      </w:r>
      <w:proofErr w:type="spellEnd"/>
      <w:r w:rsidRPr="003934DD">
        <w:t xml:space="preserve"> F5</w:t>
      </w:r>
      <w:r>
        <w:t>.</w:t>
      </w:r>
    </w:p>
    <w:p w:rsidR="002C7FDC" w:rsidRPr="002C7FDC" w:rsidRDefault="002C7FDC" w:rsidP="003934DD">
      <w:pPr>
        <w:pStyle w:val="Default"/>
        <w:numPr>
          <w:ilvl w:val="0"/>
          <w:numId w:val="1"/>
        </w:numPr>
      </w:pPr>
      <w:r w:rsidRPr="002C7FDC">
        <w:t>В ноябре месяце организовать серию обучающих онлайн</w:t>
      </w:r>
      <w:r>
        <w:t xml:space="preserve"> встреч по информационным ресурсам Интернета для всех желающих. </w:t>
      </w:r>
      <w:proofErr w:type="gramStart"/>
      <w:r>
        <w:t>Ответственным</w:t>
      </w:r>
      <w:proofErr w:type="gramEnd"/>
      <w:r>
        <w:t xml:space="preserve"> за мероприятия назначить </w:t>
      </w:r>
      <w:proofErr w:type="spellStart"/>
      <w:r>
        <w:t>Попыхову</w:t>
      </w:r>
      <w:proofErr w:type="spellEnd"/>
      <w:r>
        <w:t xml:space="preserve"> Т.Ю.</w:t>
      </w:r>
    </w:p>
    <w:p w:rsidR="00B4595E" w:rsidRPr="002C7FDC" w:rsidRDefault="00B4595E">
      <w:pPr>
        <w:pStyle w:val="Default"/>
      </w:pPr>
    </w:p>
    <w:p w:rsidR="00B4595E" w:rsidRDefault="00256AED">
      <w:pPr>
        <w:pStyle w:val="Default"/>
      </w:pPr>
      <w:r>
        <w:t xml:space="preserve">Председатель </w:t>
      </w:r>
      <w:r w:rsidR="002C7FDC">
        <w:t xml:space="preserve">                            </w:t>
      </w:r>
      <w:proofErr w:type="spellStart"/>
      <w:r w:rsidR="002C7FDC">
        <w:t>Попыхова</w:t>
      </w:r>
      <w:proofErr w:type="spellEnd"/>
      <w:r w:rsidR="002C7FDC">
        <w:t xml:space="preserve"> Т.Ю.   </w:t>
      </w:r>
    </w:p>
    <w:p w:rsidR="00B4595E" w:rsidRDefault="00256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2C7FD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2C7FDC"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 w:rsidR="002C7FDC">
        <w:rPr>
          <w:rFonts w:ascii="Times New Roman" w:hAnsi="Times New Roman" w:cs="Times New Roman"/>
          <w:sz w:val="24"/>
          <w:szCs w:val="24"/>
        </w:rPr>
        <w:t xml:space="preserve"> А.П.</w:t>
      </w:r>
    </w:p>
    <w:sectPr w:rsidR="00B4595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746BD"/>
    <w:multiLevelType w:val="hybridMultilevel"/>
    <w:tmpl w:val="6952FFAC"/>
    <w:lvl w:ilvl="0" w:tplc="B56C70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5E"/>
    <w:rsid w:val="00256AED"/>
    <w:rsid w:val="002C7FDC"/>
    <w:rsid w:val="003934DD"/>
    <w:rsid w:val="00B4595E"/>
    <w:rsid w:val="00DC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56760B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DC19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56760B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DC1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mc.ms/soobshchestva/gmo/gmo-bibliotechnykh-rabotnikov/index.php?ELEMENT_ID=644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profnet@kimc.ms</dc:creator>
  <dc:description/>
  <cp:lastModifiedBy>Анна Павловна Протопопова</cp:lastModifiedBy>
  <cp:revision>6</cp:revision>
  <dcterms:created xsi:type="dcterms:W3CDTF">2022-09-15T02:41:00Z</dcterms:created>
  <dcterms:modified xsi:type="dcterms:W3CDTF">2023-12-06T07:16:00Z</dcterms:modified>
  <dc:language>ru-RU</dc:language>
</cp:coreProperties>
</file>