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4B6" w:rsidRDefault="003454B6" w:rsidP="003454B6">
      <w:pPr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4"/>
          <w:szCs w:val="18"/>
        </w:rPr>
      </w:pPr>
      <w:bookmarkStart w:id="0" w:name="_GoBack"/>
      <w:bookmarkEnd w:id="0"/>
      <w:r w:rsidRPr="003454B6">
        <w:rPr>
          <w:rFonts w:ascii="Times New Roman" w:hAnsi="Times New Roman" w:cs="Times New Roman"/>
          <w:bCs/>
          <w:sz w:val="24"/>
          <w:szCs w:val="18"/>
        </w:rPr>
        <w:t xml:space="preserve">Приложение </w:t>
      </w:r>
    </w:p>
    <w:p w:rsidR="003454B6" w:rsidRDefault="003454B6" w:rsidP="003454B6">
      <w:pPr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4"/>
          <w:szCs w:val="18"/>
        </w:rPr>
      </w:pPr>
      <w:r>
        <w:rPr>
          <w:rFonts w:ascii="Times New Roman" w:hAnsi="Times New Roman" w:cs="Times New Roman"/>
          <w:bCs/>
          <w:sz w:val="24"/>
          <w:szCs w:val="18"/>
        </w:rPr>
        <w:t xml:space="preserve">к протоколу Оргкомитета </w:t>
      </w:r>
    </w:p>
    <w:p w:rsidR="003454B6" w:rsidRDefault="003454B6" w:rsidP="003454B6">
      <w:pPr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4"/>
          <w:szCs w:val="18"/>
        </w:rPr>
      </w:pPr>
      <w:r>
        <w:rPr>
          <w:rFonts w:ascii="Times New Roman" w:hAnsi="Times New Roman" w:cs="Times New Roman"/>
          <w:bCs/>
          <w:sz w:val="24"/>
          <w:szCs w:val="18"/>
        </w:rPr>
        <w:t xml:space="preserve">городского профессионального конкурса </w:t>
      </w:r>
    </w:p>
    <w:p w:rsidR="003454B6" w:rsidRPr="00F018E0" w:rsidRDefault="003454B6" w:rsidP="003454B6">
      <w:pPr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4"/>
          <w:szCs w:val="18"/>
        </w:rPr>
      </w:pPr>
      <w:r>
        <w:rPr>
          <w:rFonts w:ascii="Times New Roman" w:hAnsi="Times New Roman" w:cs="Times New Roman"/>
          <w:bCs/>
          <w:sz w:val="24"/>
          <w:szCs w:val="18"/>
        </w:rPr>
        <w:t xml:space="preserve">«Воспитатель </w:t>
      </w:r>
      <w:r w:rsidRPr="00F018E0">
        <w:rPr>
          <w:rFonts w:ascii="Times New Roman" w:hAnsi="Times New Roman" w:cs="Times New Roman"/>
          <w:bCs/>
          <w:sz w:val="24"/>
          <w:szCs w:val="18"/>
        </w:rPr>
        <w:t>года города Красноярска»</w:t>
      </w:r>
    </w:p>
    <w:p w:rsidR="003454B6" w:rsidRPr="00D10A3A" w:rsidRDefault="003454B6" w:rsidP="003454B6">
      <w:pPr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4"/>
          <w:szCs w:val="18"/>
          <w:u w:val="single"/>
        </w:rPr>
      </w:pPr>
      <w:r w:rsidRPr="00F018E0">
        <w:rPr>
          <w:rFonts w:ascii="Times New Roman" w:hAnsi="Times New Roman" w:cs="Times New Roman"/>
          <w:bCs/>
          <w:sz w:val="24"/>
          <w:szCs w:val="18"/>
          <w:u w:val="single"/>
        </w:rPr>
        <w:t>от «</w:t>
      </w:r>
      <w:r w:rsidR="00690396">
        <w:rPr>
          <w:rFonts w:ascii="Times New Roman" w:hAnsi="Times New Roman" w:cs="Times New Roman"/>
          <w:bCs/>
          <w:sz w:val="24"/>
          <w:szCs w:val="18"/>
          <w:u w:val="single"/>
        </w:rPr>
        <w:t>04</w:t>
      </w:r>
      <w:r w:rsidRPr="00F018E0">
        <w:rPr>
          <w:rFonts w:ascii="Times New Roman" w:hAnsi="Times New Roman" w:cs="Times New Roman"/>
          <w:bCs/>
          <w:sz w:val="24"/>
          <w:szCs w:val="18"/>
          <w:u w:val="single"/>
        </w:rPr>
        <w:t>»</w:t>
      </w:r>
      <w:r w:rsidR="00F018E0">
        <w:rPr>
          <w:rFonts w:ascii="Times New Roman" w:hAnsi="Times New Roman" w:cs="Times New Roman"/>
          <w:bCs/>
          <w:sz w:val="24"/>
          <w:szCs w:val="18"/>
          <w:u w:val="single"/>
        </w:rPr>
        <w:t xml:space="preserve"> </w:t>
      </w:r>
      <w:r w:rsidR="00690396">
        <w:rPr>
          <w:rFonts w:ascii="Times New Roman" w:hAnsi="Times New Roman" w:cs="Times New Roman"/>
          <w:bCs/>
          <w:sz w:val="24"/>
          <w:szCs w:val="18"/>
          <w:u w:val="single"/>
        </w:rPr>
        <w:t>12.</w:t>
      </w:r>
      <w:r w:rsidR="00D10A3A" w:rsidRPr="00D10A3A">
        <w:rPr>
          <w:rFonts w:ascii="Times New Roman" w:hAnsi="Times New Roman" w:cs="Times New Roman"/>
          <w:bCs/>
          <w:sz w:val="24"/>
          <w:szCs w:val="18"/>
          <w:u w:val="single"/>
        </w:rPr>
        <w:t xml:space="preserve"> </w:t>
      </w:r>
      <w:r w:rsidRPr="00D10A3A">
        <w:rPr>
          <w:rFonts w:ascii="Times New Roman" w:hAnsi="Times New Roman" w:cs="Times New Roman"/>
          <w:bCs/>
          <w:sz w:val="24"/>
          <w:szCs w:val="18"/>
          <w:u w:val="single"/>
        </w:rPr>
        <w:t>202</w:t>
      </w:r>
      <w:r w:rsidR="00EA241E">
        <w:rPr>
          <w:rFonts w:ascii="Times New Roman" w:hAnsi="Times New Roman" w:cs="Times New Roman"/>
          <w:bCs/>
          <w:sz w:val="24"/>
          <w:szCs w:val="18"/>
          <w:u w:val="single"/>
        </w:rPr>
        <w:t>5</w:t>
      </w:r>
      <w:r w:rsidR="00B422FB" w:rsidRPr="00D10A3A">
        <w:rPr>
          <w:rFonts w:ascii="Times New Roman" w:hAnsi="Times New Roman" w:cs="Times New Roman"/>
          <w:bCs/>
          <w:sz w:val="24"/>
          <w:szCs w:val="18"/>
          <w:u w:val="single"/>
        </w:rPr>
        <w:t xml:space="preserve"> №</w:t>
      </w:r>
      <w:r w:rsidR="00D10A3A" w:rsidRPr="00D10A3A">
        <w:rPr>
          <w:rFonts w:ascii="Times New Roman" w:hAnsi="Times New Roman" w:cs="Times New Roman"/>
          <w:bCs/>
          <w:sz w:val="24"/>
          <w:szCs w:val="18"/>
          <w:u w:val="single"/>
        </w:rPr>
        <w:t xml:space="preserve"> 1</w:t>
      </w:r>
    </w:p>
    <w:p w:rsidR="003454B6" w:rsidRPr="003454B6" w:rsidRDefault="003454B6" w:rsidP="003454B6">
      <w:pPr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4"/>
          <w:szCs w:val="18"/>
        </w:rPr>
      </w:pPr>
    </w:p>
    <w:p w:rsidR="005221AE" w:rsidRDefault="005221AE" w:rsidP="00C9122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18"/>
        </w:rPr>
      </w:pPr>
      <w:r>
        <w:rPr>
          <w:rFonts w:ascii="Times New Roman" w:hAnsi="Times New Roman" w:cs="Times New Roman"/>
          <w:b/>
          <w:bCs/>
          <w:sz w:val="24"/>
          <w:szCs w:val="18"/>
        </w:rPr>
        <w:t xml:space="preserve">Программа проведения </w:t>
      </w:r>
    </w:p>
    <w:p w:rsidR="005221AE" w:rsidRDefault="005221AE" w:rsidP="00C9122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18"/>
        </w:rPr>
      </w:pPr>
      <w:r>
        <w:rPr>
          <w:rFonts w:ascii="Times New Roman" w:hAnsi="Times New Roman" w:cs="Times New Roman"/>
          <w:b/>
          <w:bCs/>
          <w:sz w:val="24"/>
          <w:szCs w:val="18"/>
        </w:rPr>
        <w:t>городского профессионального конкурса</w:t>
      </w:r>
    </w:p>
    <w:p w:rsidR="0016141F" w:rsidRPr="00F72FBF" w:rsidRDefault="005221AE" w:rsidP="00C9122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18"/>
        </w:rPr>
      </w:pPr>
      <w:r>
        <w:rPr>
          <w:rFonts w:ascii="Times New Roman" w:hAnsi="Times New Roman" w:cs="Times New Roman"/>
          <w:b/>
          <w:bCs/>
          <w:sz w:val="24"/>
          <w:szCs w:val="18"/>
        </w:rPr>
        <w:t>«Воспитатель года города Красноярска»</w:t>
      </w:r>
    </w:p>
    <w:p w:rsidR="00842788" w:rsidRPr="0023267A" w:rsidRDefault="00842788" w:rsidP="00C9122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18"/>
        </w:rPr>
      </w:pPr>
    </w:p>
    <w:p w:rsidR="00B61C74" w:rsidRPr="0023267A" w:rsidRDefault="004C422B" w:rsidP="00C9122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18"/>
        </w:rPr>
      </w:pPr>
      <w:r w:rsidRPr="0023267A">
        <w:rPr>
          <w:rFonts w:ascii="Times New Roman" w:hAnsi="Times New Roman" w:cs="Times New Roman"/>
          <w:b/>
          <w:bCs/>
          <w:sz w:val="24"/>
          <w:szCs w:val="18"/>
        </w:rPr>
        <w:t>08</w:t>
      </w:r>
      <w:r w:rsidR="00842788" w:rsidRPr="0023267A">
        <w:rPr>
          <w:rFonts w:ascii="Times New Roman" w:hAnsi="Times New Roman" w:cs="Times New Roman"/>
          <w:b/>
          <w:bCs/>
          <w:sz w:val="24"/>
          <w:szCs w:val="18"/>
        </w:rPr>
        <w:t>.12.202</w:t>
      </w:r>
      <w:r w:rsidR="00D61133" w:rsidRPr="0023267A">
        <w:rPr>
          <w:rFonts w:ascii="Times New Roman" w:hAnsi="Times New Roman" w:cs="Times New Roman"/>
          <w:b/>
          <w:bCs/>
          <w:sz w:val="24"/>
          <w:szCs w:val="18"/>
        </w:rPr>
        <w:t>5</w:t>
      </w:r>
      <w:r w:rsidR="00842788" w:rsidRPr="0023267A">
        <w:rPr>
          <w:rFonts w:ascii="Times New Roman" w:hAnsi="Times New Roman" w:cs="Times New Roman"/>
          <w:b/>
          <w:bCs/>
          <w:sz w:val="24"/>
          <w:szCs w:val="18"/>
        </w:rPr>
        <w:t xml:space="preserve"> – </w:t>
      </w:r>
      <w:r w:rsidR="00D61133" w:rsidRPr="0023267A">
        <w:rPr>
          <w:rFonts w:ascii="Times New Roman" w:hAnsi="Times New Roman" w:cs="Times New Roman"/>
          <w:b/>
          <w:bCs/>
          <w:sz w:val="24"/>
          <w:szCs w:val="18"/>
        </w:rPr>
        <w:t>03.</w:t>
      </w:r>
      <w:r w:rsidR="00842788" w:rsidRPr="0023267A">
        <w:rPr>
          <w:rFonts w:ascii="Times New Roman" w:hAnsi="Times New Roman" w:cs="Times New Roman"/>
          <w:b/>
          <w:bCs/>
          <w:sz w:val="24"/>
          <w:szCs w:val="18"/>
        </w:rPr>
        <w:t>0</w:t>
      </w:r>
      <w:r w:rsidR="00D61133" w:rsidRPr="0023267A">
        <w:rPr>
          <w:rFonts w:ascii="Times New Roman" w:hAnsi="Times New Roman" w:cs="Times New Roman"/>
          <w:b/>
          <w:bCs/>
          <w:sz w:val="24"/>
          <w:szCs w:val="18"/>
        </w:rPr>
        <w:t>3</w:t>
      </w:r>
      <w:r w:rsidR="00842788" w:rsidRPr="0023267A">
        <w:rPr>
          <w:rFonts w:ascii="Times New Roman" w:hAnsi="Times New Roman" w:cs="Times New Roman"/>
          <w:b/>
          <w:bCs/>
          <w:sz w:val="24"/>
          <w:szCs w:val="18"/>
        </w:rPr>
        <w:t>.202</w:t>
      </w:r>
      <w:r w:rsidR="00D61133" w:rsidRPr="0023267A">
        <w:rPr>
          <w:rFonts w:ascii="Times New Roman" w:hAnsi="Times New Roman" w:cs="Times New Roman"/>
          <w:b/>
          <w:bCs/>
          <w:sz w:val="24"/>
          <w:szCs w:val="18"/>
        </w:rPr>
        <w:t>6</w:t>
      </w:r>
    </w:p>
    <w:p w:rsidR="00B006D2" w:rsidRPr="007023A1" w:rsidRDefault="00B006D2" w:rsidP="00C91220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8"/>
          <w:szCs w:val="18"/>
        </w:rPr>
      </w:pPr>
    </w:p>
    <w:tbl>
      <w:tblPr>
        <w:tblW w:w="5228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56"/>
        <w:gridCol w:w="4507"/>
        <w:gridCol w:w="2603"/>
        <w:gridCol w:w="4737"/>
        <w:gridCol w:w="1939"/>
      </w:tblGrid>
      <w:tr w:rsidR="005221AE" w:rsidRPr="00D42693" w:rsidTr="006C0299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221AE" w:rsidRPr="00D42693" w:rsidRDefault="005221AE" w:rsidP="00C91220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93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221AE" w:rsidRPr="00D42693" w:rsidRDefault="005221AE" w:rsidP="00C91220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221AE" w:rsidRPr="00D42693" w:rsidRDefault="005221AE" w:rsidP="00C91220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93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1AE" w:rsidRPr="00D42693" w:rsidRDefault="005221AE" w:rsidP="00C91220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93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  <w:p w:rsidR="005221AE" w:rsidRPr="00D42693" w:rsidRDefault="005221AE" w:rsidP="00C91220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93">
              <w:rPr>
                <w:rFonts w:ascii="Times New Roman" w:hAnsi="Times New Roman" w:cs="Times New Roman"/>
                <w:sz w:val="24"/>
                <w:szCs w:val="24"/>
              </w:rPr>
              <w:t>(по тексту Положения)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1AE" w:rsidRPr="00D42693" w:rsidRDefault="005221AE" w:rsidP="00C91220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6C0299" w:rsidRPr="00D42693" w:rsidTr="00331000"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299" w:rsidRPr="008C1E5F" w:rsidRDefault="006C0299" w:rsidP="00D20C07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5F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 конкурса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6C0299" w:rsidRPr="0023267A" w:rsidRDefault="006C0299" w:rsidP="007239EB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67A">
              <w:rPr>
                <w:rFonts w:ascii="Times New Roman" w:hAnsi="Times New Roman" w:cs="Times New Roman"/>
                <w:sz w:val="24"/>
                <w:szCs w:val="24"/>
              </w:rPr>
              <w:t>Прием заявок для участия в конкурсе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C0299" w:rsidRPr="0023267A" w:rsidRDefault="0067222C" w:rsidP="007239EB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67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6C0299" w:rsidRPr="0023267A">
              <w:rPr>
                <w:rFonts w:ascii="Times New Roman" w:hAnsi="Times New Roman" w:cs="Times New Roman"/>
                <w:sz w:val="24"/>
                <w:szCs w:val="24"/>
              </w:rPr>
              <w:t>.12.2025-</w:t>
            </w:r>
            <w:r w:rsidRPr="0023267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C0299" w:rsidRPr="0023267A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  <w:p w:rsidR="006C0299" w:rsidRPr="0023267A" w:rsidRDefault="006C0299" w:rsidP="007239EB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0299" w:rsidRPr="0023267A" w:rsidRDefault="000A7737" w:rsidP="007239EB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67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C0299" w:rsidRPr="0023267A">
              <w:rPr>
                <w:rFonts w:ascii="Times New Roman" w:hAnsi="Times New Roman" w:cs="Times New Roman"/>
                <w:sz w:val="24"/>
                <w:szCs w:val="24"/>
              </w:rPr>
              <w:t>.12.2025 в 17.00. заканчивается прием материалов для участия в конкурсе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99" w:rsidRPr="0023267A" w:rsidRDefault="006C0299" w:rsidP="00215AB5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67A">
              <w:rPr>
                <w:rFonts w:ascii="Times New Roman" w:hAnsi="Times New Roman" w:cs="Times New Roman"/>
                <w:sz w:val="24"/>
                <w:szCs w:val="24"/>
              </w:rPr>
              <w:t>МКУ КИМЦ</w:t>
            </w:r>
          </w:p>
        </w:tc>
      </w:tr>
      <w:tr w:rsidR="006C0299" w:rsidRPr="00B5077C" w:rsidTr="00331000">
        <w:trPr>
          <w:trHeight w:val="352"/>
        </w:trPr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299" w:rsidRPr="008C1E5F" w:rsidRDefault="006C0299" w:rsidP="00D20C07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99" w:rsidRPr="0023267A" w:rsidRDefault="006C0299" w:rsidP="00F21C03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67A">
              <w:rPr>
                <w:rFonts w:ascii="Times New Roman" w:hAnsi="Times New Roman" w:cs="Times New Roman"/>
                <w:sz w:val="24"/>
                <w:szCs w:val="24"/>
              </w:rPr>
              <w:t>Формирование списка участников.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99" w:rsidRPr="0023267A" w:rsidRDefault="0067222C" w:rsidP="00F21C03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67A">
              <w:rPr>
                <w:rFonts w:ascii="Times New Roman" w:hAnsi="Times New Roman" w:cs="Times New Roman"/>
                <w:sz w:val="24"/>
                <w:szCs w:val="24"/>
              </w:rPr>
              <w:t>26.12.2025 - 29.12.2025</w:t>
            </w:r>
          </w:p>
        </w:tc>
        <w:tc>
          <w:tcPr>
            <w:tcW w:w="473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0299" w:rsidRPr="0023267A" w:rsidRDefault="006C0299" w:rsidP="006C0299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67A">
              <w:rPr>
                <w:rFonts w:ascii="Times New Roman" w:hAnsi="Times New Roman" w:cs="Times New Roman"/>
                <w:sz w:val="24"/>
                <w:szCs w:val="24"/>
              </w:rPr>
              <w:t>Формирование и утверждение</w:t>
            </w:r>
            <w:r w:rsidR="0067222C" w:rsidRPr="0023267A">
              <w:rPr>
                <w:rFonts w:ascii="Times New Roman" w:hAnsi="Times New Roman" w:cs="Times New Roman"/>
                <w:sz w:val="24"/>
                <w:szCs w:val="24"/>
              </w:rPr>
              <w:t xml:space="preserve"> Оргкомитетом</w:t>
            </w:r>
            <w:r w:rsidRPr="0023267A">
              <w:rPr>
                <w:rFonts w:ascii="Times New Roman" w:hAnsi="Times New Roman" w:cs="Times New Roman"/>
                <w:sz w:val="24"/>
                <w:szCs w:val="24"/>
              </w:rPr>
              <w:t xml:space="preserve"> списка участников, прошедших в отборочный этап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99" w:rsidRPr="0023267A" w:rsidRDefault="006C0299" w:rsidP="00215AB5">
            <w:pPr>
              <w:jc w:val="center"/>
            </w:pPr>
            <w:r w:rsidRPr="0023267A">
              <w:rPr>
                <w:rFonts w:ascii="Times New Roman" w:hAnsi="Times New Roman" w:cs="Times New Roman"/>
                <w:sz w:val="24"/>
                <w:szCs w:val="24"/>
              </w:rPr>
              <w:t>МКУ КИМЦ</w:t>
            </w:r>
          </w:p>
        </w:tc>
      </w:tr>
      <w:tr w:rsidR="006C0299" w:rsidRPr="00B5077C" w:rsidTr="008C1E5F">
        <w:trPr>
          <w:trHeight w:val="352"/>
        </w:trPr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99" w:rsidRPr="008C1E5F" w:rsidRDefault="006C0299" w:rsidP="00A5497C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99" w:rsidRPr="0023267A" w:rsidRDefault="006C0299" w:rsidP="00C91220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67A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списка участников на официальном сайте </w:t>
            </w:r>
            <w:hyperlink r:id="rId7" w:history="1">
              <w:r w:rsidRPr="0023267A">
                <w:rPr>
                  <w:rFonts w:ascii="Times New Roman" w:hAnsi="Times New Roman" w:cs="Times New Roman"/>
                  <w:sz w:val="24"/>
                  <w:szCs w:val="24"/>
                </w:rPr>
                <w:t>https://www.kimc.ms</w:t>
              </w:r>
            </w:hyperlink>
            <w:r w:rsidRPr="0023267A">
              <w:rPr>
                <w:rFonts w:ascii="Times New Roman" w:hAnsi="Times New Roman" w:cs="Times New Roman"/>
                <w:sz w:val="24"/>
                <w:szCs w:val="24"/>
              </w:rPr>
              <w:t xml:space="preserve">              в разделе «Конкурсы».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99" w:rsidRPr="0023267A" w:rsidRDefault="0067222C" w:rsidP="00A801F1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67A"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</w:p>
        </w:tc>
        <w:tc>
          <w:tcPr>
            <w:tcW w:w="473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0299" w:rsidRPr="0023267A" w:rsidRDefault="006C0299" w:rsidP="00A65FC9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67A">
              <w:rPr>
                <w:rFonts w:ascii="Times New Roman" w:hAnsi="Times New Roman" w:cs="Times New Roman"/>
                <w:sz w:val="24"/>
                <w:szCs w:val="24"/>
              </w:rPr>
              <w:t>Информация об участниках конкурса, прошедших в отборочный этап, размещена на сайте</w:t>
            </w:r>
            <w:r w:rsidR="0067222C" w:rsidRPr="00232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Pr="0023267A">
                <w:rPr>
                  <w:rFonts w:ascii="Times New Roman" w:hAnsi="Times New Roman" w:cs="Times New Roman"/>
                  <w:sz w:val="24"/>
                  <w:szCs w:val="24"/>
                </w:rPr>
                <w:t>https://www.kimc.ms</w:t>
              </w:r>
            </w:hyperlink>
            <w:r w:rsidRPr="0023267A">
              <w:rPr>
                <w:rFonts w:ascii="Times New Roman" w:hAnsi="Times New Roman" w:cs="Times New Roman"/>
                <w:sz w:val="24"/>
                <w:szCs w:val="24"/>
              </w:rPr>
              <w:t>в разделе «Конкурсы».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0299" w:rsidRPr="0023267A" w:rsidRDefault="006C0299" w:rsidP="00215AB5">
            <w:pPr>
              <w:jc w:val="center"/>
            </w:pPr>
            <w:r w:rsidRPr="0023267A">
              <w:rPr>
                <w:rFonts w:ascii="Times New Roman" w:hAnsi="Times New Roman" w:cs="Times New Roman"/>
                <w:sz w:val="24"/>
                <w:szCs w:val="24"/>
              </w:rPr>
              <w:t>МКУ КИМЦ</w:t>
            </w:r>
          </w:p>
        </w:tc>
      </w:tr>
      <w:tr w:rsidR="0069435F" w:rsidRPr="00B5077C" w:rsidTr="00632FB4">
        <w:trPr>
          <w:trHeight w:val="352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35F" w:rsidRPr="008C1E5F" w:rsidRDefault="0069435F" w:rsidP="00A5497C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5F">
              <w:rPr>
                <w:rFonts w:ascii="Times New Roman" w:hAnsi="Times New Roman" w:cs="Times New Roman"/>
                <w:sz w:val="24"/>
                <w:szCs w:val="24"/>
              </w:rPr>
              <w:t>1 этап: отборочный (в заочной форме)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5F" w:rsidRPr="0023267A" w:rsidRDefault="0069435F" w:rsidP="00C077CF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67A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участниками конкурса </w:t>
            </w:r>
            <w:r w:rsidRPr="0023267A">
              <w:rPr>
                <w:rFonts w:ascii="Times New Roman" w:eastAsia="Calibri" w:hAnsi="Times New Roman" w:cs="Times New Roman"/>
                <w:sz w:val="24"/>
                <w:szCs w:val="24"/>
              </w:rPr>
              <w:t>материал</w:t>
            </w:r>
            <w:r w:rsidRPr="0023267A">
              <w:rPr>
                <w:rFonts w:ascii="Times New Roman" w:hAnsi="Times New Roman" w:cs="Times New Roman"/>
                <w:sz w:val="24"/>
                <w:szCs w:val="24"/>
              </w:rPr>
              <w:t>ов для участия в 1 этапе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5F" w:rsidRPr="0023267A" w:rsidRDefault="0069435F" w:rsidP="00A801F1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67A">
              <w:rPr>
                <w:rFonts w:ascii="Times New Roman" w:hAnsi="Times New Roman" w:cs="Times New Roman"/>
                <w:sz w:val="24"/>
                <w:szCs w:val="24"/>
              </w:rPr>
              <w:t>12.01.2026-14.01.2026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5F" w:rsidRPr="0023267A" w:rsidRDefault="0069435F" w:rsidP="00A65FC9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67A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конкурсного испытания «Интернет-портфолио», «Визитная карточка» (видеоролик) размещены участником на </w:t>
            </w:r>
            <w:proofErr w:type="gramStart"/>
            <w:r w:rsidRPr="0023267A">
              <w:rPr>
                <w:rFonts w:ascii="Times New Roman" w:hAnsi="Times New Roman" w:cs="Times New Roman"/>
                <w:sz w:val="24"/>
                <w:szCs w:val="24"/>
              </w:rPr>
              <w:t>личном</w:t>
            </w:r>
            <w:proofErr w:type="gramEnd"/>
            <w:r w:rsidRPr="00232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267A">
              <w:rPr>
                <w:rFonts w:ascii="Times New Roman" w:hAnsi="Times New Roman" w:cs="Times New Roman"/>
                <w:sz w:val="24"/>
                <w:szCs w:val="24"/>
              </w:rPr>
              <w:t>интернет-ресурсе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5F" w:rsidRPr="0023267A" w:rsidRDefault="0069435F" w:rsidP="00215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67A">
              <w:rPr>
                <w:rFonts w:ascii="Times New Roman" w:hAnsi="Times New Roman" w:cs="Times New Roman"/>
                <w:sz w:val="24"/>
                <w:szCs w:val="24"/>
              </w:rPr>
              <w:t>ДОУ-участники конкурса</w:t>
            </w:r>
          </w:p>
        </w:tc>
      </w:tr>
      <w:tr w:rsidR="0069435F" w:rsidRPr="00B5077C" w:rsidTr="00632FB4">
        <w:trPr>
          <w:trHeight w:val="352"/>
        </w:trPr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35F" w:rsidRPr="00D42693" w:rsidRDefault="0069435F" w:rsidP="006E7575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5F" w:rsidRPr="00D42693" w:rsidRDefault="0069435F" w:rsidP="00C077CF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конкурсных материалов </w:t>
            </w:r>
            <w:r w:rsidRPr="00D4269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Интернет-портфолио», «Визитная карточка» </w:t>
            </w:r>
            <w:r w:rsidRPr="00D42693">
              <w:rPr>
                <w:rFonts w:ascii="Times New Roman" w:hAnsi="Times New Roman" w:cs="Times New Roman"/>
                <w:sz w:val="24"/>
                <w:szCs w:val="24"/>
              </w:rPr>
              <w:t>(видеоролик)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5F" w:rsidRPr="00D42693" w:rsidRDefault="0069435F" w:rsidP="006E7575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15.01.-27.01.2026</w:t>
            </w:r>
          </w:p>
        </w:tc>
        <w:tc>
          <w:tcPr>
            <w:tcW w:w="4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5F" w:rsidRPr="00D42693" w:rsidRDefault="0069435F" w:rsidP="00215AB5">
            <w:pPr>
              <w:pStyle w:val="ac"/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второй (основной) этап конкурса допу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каются 30 участников, набравших по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тингу наибольшее количество баллов. Перед проведением второго (основного) этапа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курса все результаты первого (отборочного) этапа обнуляются.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5F" w:rsidRDefault="0069435F" w:rsidP="00D0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Оргкомитет, жюри, счетная комиссия</w:t>
            </w:r>
          </w:p>
        </w:tc>
      </w:tr>
      <w:tr w:rsidR="0069435F" w:rsidRPr="00B5077C" w:rsidTr="00632FB4">
        <w:trPr>
          <w:trHeight w:val="352"/>
        </w:trPr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5F" w:rsidRPr="00D42693" w:rsidRDefault="0069435F" w:rsidP="006E7575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5F" w:rsidRPr="00DE20FD" w:rsidRDefault="0069435F" w:rsidP="006F2703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</w:t>
            </w:r>
            <w:r w:rsidRPr="00D42693">
              <w:rPr>
                <w:rFonts w:ascii="Times New Roman" w:hAnsi="Times New Roman" w:cs="Times New Roman"/>
                <w:sz w:val="24"/>
                <w:szCs w:val="24"/>
              </w:rPr>
              <w:t xml:space="preserve"> итогов на </w:t>
            </w:r>
            <w:r w:rsidRPr="00B5077C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официальном сайте </w:t>
            </w:r>
            <w:hyperlink r:id="rId9" w:history="1">
              <w:r w:rsidRPr="00B5077C">
                <w:rPr>
                  <w:rFonts w:ascii="Times New Roman" w:hAnsi="Times New Roman" w:cs="Times New Roman"/>
                  <w:sz w:val="24"/>
                  <w:szCs w:val="24"/>
                </w:rPr>
                <w:t>https://www.kimc.ms</w:t>
              </w:r>
            </w:hyperlink>
            <w:r w:rsidRPr="00B5077C">
              <w:rPr>
                <w:rFonts w:ascii="Times New Roman" w:hAnsi="Times New Roman" w:cs="Times New Roman"/>
                <w:sz w:val="24"/>
                <w:szCs w:val="24"/>
              </w:rPr>
              <w:t>в разделе «Конкурсы»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5F" w:rsidRPr="00DF15F9" w:rsidRDefault="0069435F" w:rsidP="006F2703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</w:tc>
        <w:tc>
          <w:tcPr>
            <w:tcW w:w="4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5F" w:rsidRDefault="0069435F" w:rsidP="00215AB5">
            <w:pPr>
              <w:pStyle w:val="ac"/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5F" w:rsidRDefault="0069435F" w:rsidP="00215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КИМЦ</w:t>
            </w:r>
          </w:p>
        </w:tc>
      </w:tr>
      <w:tr w:rsidR="001C2B31" w:rsidRPr="00D42693" w:rsidTr="00444361">
        <w:trPr>
          <w:trHeight w:val="79"/>
        </w:trPr>
        <w:tc>
          <w:tcPr>
            <w:tcW w:w="2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2B31" w:rsidRPr="00D42693" w:rsidRDefault="001C2B31" w:rsidP="0044436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методическое сопровождение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31" w:rsidRPr="00D42693" w:rsidRDefault="001C2B31" w:rsidP="004443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Установочный семинар</w:t>
            </w:r>
            <w:r w:rsidRPr="00DF15F9">
              <w:rPr>
                <w:rFonts w:ascii="Times New Roman" w:hAnsi="Times New Roman" w:cs="Times New Roman"/>
                <w:sz w:val="24"/>
                <w:szCs w:val="24"/>
              </w:rPr>
              <w:t xml:space="preserve"> для участников </w:t>
            </w:r>
            <w:r w:rsidRPr="00DF15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первого тура второго (основного) этапа конкурса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F15F9">
              <w:rPr>
                <w:rFonts w:ascii="Times New Roman" w:hAnsi="Times New Roman" w:cs="Times New Roman"/>
                <w:sz w:val="24"/>
                <w:szCs w:val="24"/>
              </w:rPr>
              <w:t>Проведение жеребьевки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31" w:rsidRPr="00DF15F9" w:rsidRDefault="001C2B31" w:rsidP="00444361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02.02.2026</w:t>
            </w:r>
          </w:p>
        </w:tc>
        <w:tc>
          <w:tcPr>
            <w:tcW w:w="473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C2B31" w:rsidRPr="00D42693" w:rsidRDefault="001C2B31" w:rsidP="0044436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участников о конкурсных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испытаниях и месте проведения.  </w:t>
            </w:r>
            <w:r w:rsidRPr="00725B55">
              <w:rPr>
                <w:rFonts w:ascii="Times New Roman" w:hAnsi="Times New Roman" w:cs="Times New Roman"/>
                <w:sz w:val="24"/>
                <w:szCs w:val="24"/>
              </w:rPr>
              <w:t>По итогам жеребьевки определена очередность выступления 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конкурса.</w:t>
            </w:r>
          </w:p>
        </w:tc>
        <w:tc>
          <w:tcPr>
            <w:tcW w:w="193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2B31" w:rsidRPr="00B5077C" w:rsidRDefault="001C2B31" w:rsidP="002943D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МКУ КИМЦ</w:t>
            </w:r>
          </w:p>
        </w:tc>
      </w:tr>
      <w:tr w:rsidR="00F30404" w:rsidRPr="00B5077C" w:rsidTr="001B2ABE">
        <w:trPr>
          <w:trHeight w:val="352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404" w:rsidRDefault="00F30404" w:rsidP="001C0C2C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этап: основной </w:t>
            </w:r>
          </w:p>
          <w:p w:rsidR="00F30404" w:rsidRPr="00D42693" w:rsidRDefault="00F30404" w:rsidP="001C0C2C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93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(очная форма)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04" w:rsidRPr="00DE20FD" w:rsidRDefault="00F30404" w:rsidP="002943D8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конкурсного испытания </w:t>
            </w:r>
            <w:r w:rsidRPr="008543FF">
              <w:rPr>
                <w:rFonts w:ascii="Times New Roman" w:hAnsi="Times New Roman" w:cs="Times New Roman"/>
                <w:sz w:val="24"/>
                <w:szCs w:val="24"/>
              </w:rPr>
              <w:t>«Педагогическое мероприятие с детьми»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04" w:rsidRPr="00DF15F9" w:rsidRDefault="00F30404" w:rsidP="00A7769B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D4269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4269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404" w:rsidRPr="00D42693" w:rsidRDefault="00F30404" w:rsidP="00A65FC9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693">
              <w:rPr>
                <w:rFonts w:ascii="Times New Roman" w:hAnsi="Times New Roman" w:cs="Times New Roman"/>
                <w:sz w:val="24"/>
                <w:szCs w:val="24"/>
              </w:rPr>
              <w:t>Во второй 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693">
              <w:rPr>
                <w:rFonts w:ascii="Times New Roman" w:hAnsi="Times New Roman" w:cs="Times New Roman"/>
                <w:sz w:val="24"/>
                <w:szCs w:val="24"/>
              </w:rPr>
              <w:t xml:space="preserve">основного этапа конкурса допускаются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16175B">
              <w:rPr>
                <w:rFonts w:ascii="Times New Roman" w:hAnsi="Times New Roman" w:cs="Times New Roman"/>
                <w:sz w:val="24"/>
                <w:szCs w:val="24"/>
              </w:rPr>
              <w:t>участников, набравших по рейтингу наибольшее количество баллов.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404" w:rsidRDefault="00F30404" w:rsidP="0029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Оргкомитет, жюри, счетная комиссия</w:t>
            </w:r>
          </w:p>
        </w:tc>
      </w:tr>
      <w:tr w:rsidR="00F30404" w:rsidRPr="00B5077C" w:rsidTr="001B2ABE">
        <w:trPr>
          <w:trHeight w:val="352"/>
        </w:trPr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404" w:rsidRDefault="00F30404" w:rsidP="001C0C2C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04" w:rsidRDefault="00F30404" w:rsidP="002943D8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конкурсного испытания </w:t>
            </w:r>
            <w:r w:rsidRPr="008543FF">
              <w:rPr>
                <w:rFonts w:ascii="Times New Roman" w:hAnsi="Times New Roman" w:cs="Times New Roman"/>
                <w:sz w:val="24"/>
                <w:szCs w:val="24"/>
              </w:rPr>
              <w:t>«Просветительское мероприятие с родителями»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04" w:rsidRDefault="00F30404" w:rsidP="00A7769B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06.02.2026</w:t>
            </w:r>
          </w:p>
        </w:tc>
        <w:tc>
          <w:tcPr>
            <w:tcW w:w="4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04" w:rsidRPr="00D42693" w:rsidRDefault="00F30404" w:rsidP="00A65FC9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04" w:rsidRDefault="00F30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404" w:rsidRPr="00B5077C" w:rsidTr="001B2ABE">
        <w:trPr>
          <w:trHeight w:val="352"/>
        </w:trPr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04" w:rsidRDefault="00F30404" w:rsidP="001C0C2C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04" w:rsidRPr="00D42693" w:rsidRDefault="00F30404" w:rsidP="00096840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</w:t>
            </w:r>
            <w:r w:rsidRPr="00D42693">
              <w:rPr>
                <w:rFonts w:ascii="Times New Roman" w:hAnsi="Times New Roman" w:cs="Times New Roman"/>
                <w:sz w:val="24"/>
                <w:szCs w:val="24"/>
              </w:rPr>
              <w:t xml:space="preserve"> итогов на </w:t>
            </w:r>
            <w:r w:rsidRPr="00B5077C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официальном сайте </w:t>
            </w:r>
            <w:hyperlink r:id="rId10" w:history="1">
              <w:r w:rsidRPr="00B5077C">
                <w:rPr>
                  <w:rFonts w:ascii="Times New Roman" w:hAnsi="Times New Roman" w:cs="Times New Roman"/>
                  <w:sz w:val="24"/>
                  <w:szCs w:val="24"/>
                </w:rPr>
                <w:t>https://www.kimc.ms</w:t>
              </w:r>
            </w:hyperlink>
            <w:r w:rsidRPr="00B5077C">
              <w:rPr>
                <w:rFonts w:ascii="Times New Roman" w:hAnsi="Times New Roman" w:cs="Times New Roman"/>
                <w:sz w:val="24"/>
                <w:szCs w:val="24"/>
              </w:rPr>
              <w:t>в разделе «Конкурсы»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04" w:rsidRPr="00D42693" w:rsidRDefault="00F30404" w:rsidP="00096840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12.02.2026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04" w:rsidRPr="004D0627" w:rsidRDefault="00F30404" w:rsidP="00A21E2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результатах рейтинга и участниках, прошед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ших в</w:t>
            </w:r>
            <w:r w:rsidRPr="004D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второй тур второго этапа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размещена</w:t>
            </w:r>
            <w:r w:rsidRPr="00D42693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Pr="00B5077C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официальном сайте </w:t>
            </w:r>
            <w:hyperlink r:id="rId11" w:history="1">
              <w:r w:rsidRPr="00B5077C">
                <w:rPr>
                  <w:rFonts w:ascii="Times New Roman" w:hAnsi="Times New Roman" w:cs="Times New Roman"/>
                  <w:sz w:val="24"/>
                  <w:szCs w:val="24"/>
                </w:rPr>
                <w:t>https://www.kimc.ms</w:t>
              </w:r>
            </w:hyperlink>
            <w:r w:rsidRPr="00B5077C">
              <w:rPr>
                <w:rFonts w:ascii="Times New Roman" w:hAnsi="Times New Roman" w:cs="Times New Roman"/>
                <w:sz w:val="24"/>
                <w:szCs w:val="24"/>
              </w:rPr>
              <w:t>в разделе «Конкурсы»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04" w:rsidRDefault="00F30404" w:rsidP="0029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КИМЦ</w:t>
            </w:r>
          </w:p>
        </w:tc>
      </w:tr>
      <w:tr w:rsidR="00F30404" w:rsidRPr="00D42693" w:rsidTr="008301CA">
        <w:tc>
          <w:tcPr>
            <w:tcW w:w="21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30404" w:rsidRPr="00D42693" w:rsidRDefault="00F30404" w:rsidP="008301CA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Информационно-методическое сопровождение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30404" w:rsidRDefault="00F30404" w:rsidP="008301CA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Установочный семинар</w:t>
            </w:r>
            <w:r w:rsidRPr="00DF15F9">
              <w:rPr>
                <w:rFonts w:ascii="Times New Roman" w:hAnsi="Times New Roman" w:cs="Times New Roman"/>
                <w:sz w:val="24"/>
                <w:szCs w:val="24"/>
              </w:rPr>
              <w:t xml:space="preserve"> для участников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второго </w:t>
            </w:r>
            <w:r w:rsidRPr="00DF15F9">
              <w:rPr>
                <w:rFonts w:ascii="Times New Roman" w:hAnsi="Times New Roman" w:cs="Times New Roman"/>
                <w:sz w:val="24"/>
                <w:szCs w:val="24"/>
              </w:rPr>
              <w:t>тура второго (основного) этапа конкурса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мероприятиях. </w:t>
            </w:r>
            <w:r w:rsidRPr="00DF15F9">
              <w:rPr>
                <w:rFonts w:ascii="Times New Roman" w:hAnsi="Times New Roman" w:cs="Times New Roman"/>
                <w:sz w:val="24"/>
                <w:szCs w:val="24"/>
              </w:rPr>
              <w:t>Проведение жеребьевки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30404" w:rsidRDefault="00F30404" w:rsidP="008301CA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13.02.2026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404" w:rsidRPr="004D0627" w:rsidRDefault="00F30404" w:rsidP="008301C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участников о конкурсных испытаниях и месте проведения.  </w:t>
            </w:r>
            <w:r w:rsidRPr="00725B55">
              <w:rPr>
                <w:rFonts w:ascii="Times New Roman" w:hAnsi="Times New Roman" w:cs="Times New Roman"/>
                <w:sz w:val="24"/>
                <w:szCs w:val="24"/>
              </w:rPr>
              <w:t>По итогам жеребьевки определена очередность выступления 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конкурса.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404" w:rsidRPr="00D42693" w:rsidRDefault="00F30404" w:rsidP="008301C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77C">
              <w:rPr>
                <w:rFonts w:ascii="Times New Roman" w:hAnsi="Times New Roman" w:cs="Times New Roman"/>
                <w:sz w:val="24"/>
                <w:szCs w:val="24"/>
              </w:rPr>
              <w:t xml:space="preserve">МКУ КИМЦ, </w:t>
            </w:r>
          </w:p>
        </w:tc>
      </w:tr>
      <w:tr w:rsidR="00FD373A" w:rsidRPr="00D42693" w:rsidTr="00821865"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73A" w:rsidRDefault="00FD373A" w:rsidP="00F30404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этап: основной </w:t>
            </w:r>
          </w:p>
          <w:p w:rsidR="00FD373A" w:rsidRPr="00D42693" w:rsidRDefault="00FD373A" w:rsidP="00F30404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42693">
              <w:rPr>
                <w:rFonts w:ascii="Times New Roman" w:hAnsi="Times New Roman" w:cs="Times New Roman"/>
                <w:sz w:val="24"/>
                <w:szCs w:val="24"/>
              </w:rPr>
              <w:t xml:space="preserve"> 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(очная форма)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A" w:rsidRPr="00D42693" w:rsidRDefault="00FD373A" w:rsidP="00843F8B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Конкурсное испытание «Мастер-класс»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3A" w:rsidRPr="00D42693" w:rsidRDefault="00FD373A" w:rsidP="00843F8B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16.02.2026</w:t>
            </w:r>
          </w:p>
        </w:tc>
        <w:tc>
          <w:tcPr>
            <w:tcW w:w="4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73A" w:rsidRPr="00F30404" w:rsidRDefault="00FD373A" w:rsidP="00F3040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04">
              <w:rPr>
                <w:rFonts w:ascii="Times New Roman" w:hAnsi="Times New Roman" w:cs="Times New Roman"/>
                <w:sz w:val="24"/>
                <w:szCs w:val="24"/>
              </w:rPr>
              <w:t xml:space="preserve">Четыре участника, набравшие наибольшее количество баллов  по сумме результатов первого и второго туров второго (основного) этапа и занявшие в рейтинговом списке со второго по четвертое место, объявляются победителями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30404">
              <w:rPr>
                <w:rFonts w:ascii="Times New Roman" w:hAnsi="Times New Roman" w:cs="Times New Roman"/>
                <w:sz w:val="24"/>
                <w:szCs w:val="24"/>
              </w:rPr>
              <w:t>онкурса.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404">
              <w:rPr>
                <w:rFonts w:ascii="Times New Roman" w:hAnsi="Times New Roman" w:cs="Times New Roman"/>
                <w:sz w:val="24"/>
                <w:szCs w:val="24"/>
              </w:rPr>
              <w:t>Один участник, набравший наибольшее количество баллов по сумме результатов первого и второго туров второго (основного) этапа и занявший в рейтинговом списке первое место, объявляется абсолютным победителем конкурса.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73A" w:rsidRPr="00D42693" w:rsidRDefault="00FD373A" w:rsidP="00FD373A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Оргкомитет, жюри, счетная комиссия</w:t>
            </w:r>
          </w:p>
        </w:tc>
      </w:tr>
      <w:tr w:rsidR="00F30404" w:rsidRPr="00D42693" w:rsidTr="00821865"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404" w:rsidRDefault="00F30404" w:rsidP="00F30404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04" w:rsidRDefault="00F30404" w:rsidP="00843F8B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Конкурсное испытание «Брифинг»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04" w:rsidRPr="00D42693" w:rsidRDefault="00F30404" w:rsidP="00743ACA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17.02.2026</w:t>
            </w:r>
          </w:p>
        </w:tc>
        <w:tc>
          <w:tcPr>
            <w:tcW w:w="4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404" w:rsidRPr="004D0627" w:rsidRDefault="00F30404" w:rsidP="008E2B9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404" w:rsidRPr="00D42693" w:rsidRDefault="00F30404" w:rsidP="00C912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404" w:rsidRPr="00D42693" w:rsidTr="00821865"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04" w:rsidRDefault="00F30404" w:rsidP="00F30404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04" w:rsidRDefault="00F30404" w:rsidP="00843F8B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Конкурсное испытание «Блицтурнир»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04" w:rsidRDefault="00F30404" w:rsidP="00743ACA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18.02.2026</w:t>
            </w:r>
          </w:p>
        </w:tc>
        <w:tc>
          <w:tcPr>
            <w:tcW w:w="4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04" w:rsidRPr="004D0627" w:rsidRDefault="00F30404" w:rsidP="008E2B9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04" w:rsidRPr="00D42693" w:rsidRDefault="00F30404" w:rsidP="00C912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52D" w:rsidRPr="00D42693" w:rsidTr="00390F21"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52D" w:rsidRDefault="005C752D" w:rsidP="00F30404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93">
              <w:rPr>
                <w:rFonts w:ascii="Times New Roman" w:hAnsi="Times New Roman" w:cs="Times New Roman"/>
                <w:sz w:val="24"/>
                <w:szCs w:val="24"/>
              </w:rPr>
              <w:t>Закрытие конкурса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2D" w:rsidRPr="00D42693" w:rsidRDefault="005C752D" w:rsidP="004B1581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693">
              <w:rPr>
                <w:rFonts w:ascii="Times New Roman" w:hAnsi="Times New Roman" w:cs="Times New Roman"/>
                <w:sz w:val="24"/>
                <w:szCs w:val="24"/>
              </w:rPr>
              <w:t>Торжественное награждение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2D" w:rsidRPr="00D42693" w:rsidRDefault="005C752D" w:rsidP="004B1581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  <w:r w:rsidRPr="00D4269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52D" w:rsidRDefault="005C752D" w:rsidP="00D27F42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693">
              <w:rPr>
                <w:rFonts w:ascii="Times New Roman" w:hAnsi="Times New Roman" w:cs="Times New Roman"/>
                <w:sz w:val="24"/>
                <w:szCs w:val="24"/>
              </w:rPr>
              <w:t xml:space="preserve">1 абсолютный победитель,  </w:t>
            </w:r>
          </w:p>
          <w:p w:rsidR="005C752D" w:rsidRPr="004D0627" w:rsidRDefault="005C752D" w:rsidP="00D27F4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93">
              <w:rPr>
                <w:rFonts w:ascii="Times New Roman" w:hAnsi="Times New Roman" w:cs="Times New Roman"/>
                <w:sz w:val="24"/>
                <w:szCs w:val="24"/>
              </w:rPr>
              <w:t>3 победителя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2D" w:rsidRPr="00D42693" w:rsidRDefault="005C752D" w:rsidP="005C752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Оргкомитет</w:t>
            </w:r>
          </w:p>
        </w:tc>
      </w:tr>
      <w:tr w:rsidR="005C752D" w:rsidRPr="00D42693" w:rsidTr="00390F21"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2D" w:rsidRPr="00D42693" w:rsidRDefault="005C752D" w:rsidP="00F30404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2D" w:rsidRPr="00D42693" w:rsidRDefault="005C752D" w:rsidP="00187760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</w:t>
            </w:r>
            <w:r w:rsidRPr="00D42693">
              <w:rPr>
                <w:rFonts w:ascii="Times New Roman" w:hAnsi="Times New Roman" w:cs="Times New Roman"/>
                <w:sz w:val="24"/>
                <w:szCs w:val="24"/>
              </w:rPr>
              <w:t xml:space="preserve"> итогов на </w:t>
            </w:r>
            <w:r w:rsidRPr="00B5077C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официальном сайте </w:t>
            </w:r>
            <w:hyperlink r:id="rId12" w:history="1">
              <w:r w:rsidRPr="00B5077C">
                <w:rPr>
                  <w:rFonts w:ascii="Times New Roman" w:hAnsi="Times New Roman" w:cs="Times New Roman"/>
                  <w:sz w:val="24"/>
                  <w:szCs w:val="24"/>
                </w:rPr>
                <w:t>https://www.kimc.ms</w:t>
              </w:r>
            </w:hyperlink>
            <w:r w:rsidRPr="00B5077C">
              <w:rPr>
                <w:rFonts w:ascii="Times New Roman" w:hAnsi="Times New Roman" w:cs="Times New Roman"/>
                <w:sz w:val="24"/>
                <w:szCs w:val="24"/>
              </w:rPr>
              <w:t>в разделе «Конкурсы»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2D" w:rsidRPr="00D42693" w:rsidRDefault="005C752D" w:rsidP="00187760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  <w:r w:rsidRPr="00D4269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2D" w:rsidRPr="004D0627" w:rsidRDefault="005C752D" w:rsidP="008E2B9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2D" w:rsidRPr="00D42693" w:rsidRDefault="005C752D" w:rsidP="005C752D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КИМЦ</w:t>
            </w:r>
          </w:p>
        </w:tc>
      </w:tr>
    </w:tbl>
    <w:p w:rsidR="00FD6EFE" w:rsidRPr="007023A1" w:rsidRDefault="00FD6EFE" w:rsidP="00690396">
      <w:pPr>
        <w:spacing w:after="0" w:line="240" w:lineRule="auto"/>
        <w:outlineLvl w:val="0"/>
        <w:rPr>
          <w:sz w:val="18"/>
          <w:szCs w:val="18"/>
        </w:rPr>
      </w:pPr>
    </w:p>
    <w:sectPr w:rsidR="00FD6EFE" w:rsidRPr="007023A1" w:rsidSect="00690396">
      <w:pgSz w:w="16838" w:h="11906" w:orient="landscape"/>
      <w:pgMar w:top="851" w:right="1134" w:bottom="709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555BD9"/>
    <w:multiLevelType w:val="multilevel"/>
    <w:tmpl w:val="916EA744"/>
    <w:lvl w:ilvl="0">
      <w:start w:val="3"/>
      <w:numFmt w:val="decimal"/>
      <w:suff w:val="space"/>
      <w:lvlText w:val="%1.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isLgl/>
      <w:suff w:val="space"/>
      <w:lvlText w:val="%2)"/>
      <w:lvlJc w:val="left"/>
      <w:pPr>
        <w:ind w:left="2553" w:hanging="15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618" w:hanging="15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67" w:hanging="15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16" w:hanging="15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5" w:hanging="15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autoHyphenation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105FD"/>
    <w:rsid w:val="00004235"/>
    <w:rsid w:val="00040ED6"/>
    <w:rsid w:val="000457D1"/>
    <w:rsid w:val="000973B5"/>
    <w:rsid w:val="000A7737"/>
    <w:rsid w:val="000B6E1C"/>
    <w:rsid w:val="000C51EA"/>
    <w:rsid w:val="000C61B1"/>
    <w:rsid w:val="000F6872"/>
    <w:rsid w:val="00125444"/>
    <w:rsid w:val="0016141F"/>
    <w:rsid w:val="0016175B"/>
    <w:rsid w:val="00180B6D"/>
    <w:rsid w:val="0018722F"/>
    <w:rsid w:val="00192292"/>
    <w:rsid w:val="001C2B31"/>
    <w:rsid w:val="001D0F33"/>
    <w:rsid w:val="001F4FC6"/>
    <w:rsid w:val="001F4FE5"/>
    <w:rsid w:val="002105FD"/>
    <w:rsid w:val="00215AB5"/>
    <w:rsid w:val="0023267A"/>
    <w:rsid w:val="0023659D"/>
    <w:rsid w:val="002507C5"/>
    <w:rsid w:val="00261888"/>
    <w:rsid w:val="002911E4"/>
    <w:rsid w:val="002943D8"/>
    <w:rsid w:val="002D5B31"/>
    <w:rsid w:val="00324CB4"/>
    <w:rsid w:val="003454B6"/>
    <w:rsid w:val="00350854"/>
    <w:rsid w:val="00352998"/>
    <w:rsid w:val="003535DE"/>
    <w:rsid w:val="003B6096"/>
    <w:rsid w:val="003F29A8"/>
    <w:rsid w:val="00414BA4"/>
    <w:rsid w:val="00436D86"/>
    <w:rsid w:val="004477B2"/>
    <w:rsid w:val="00453DC6"/>
    <w:rsid w:val="00454833"/>
    <w:rsid w:val="0046372B"/>
    <w:rsid w:val="004728D0"/>
    <w:rsid w:val="0048361D"/>
    <w:rsid w:val="0049462C"/>
    <w:rsid w:val="004B4E8A"/>
    <w:rsid w:val="004C422B"/>
    <w:rsid w:val="004D0627"/>
    <w:rsid w:val="005221AE"/>
    <w:rsid w:val="00531950"/>
    <w:rsid w:val="0056309D"/>
    <w:rsid w:val="0057537E"/>
    <w:rsid w:val="00584DDE"/>
    <w:rsid w:val="005C1984"/>
    <w:rsid w:val="005C752D"/>
    <w:rsid w:val="005D2A7B"/>
    <w:rsid w:val="006057E4"/>
    <w:rsid w:val="00623E80"/>
    <w:rsid w:val="00627F66"/>
    <w:rsid w:val="0063515C"/>
    <w:rsid w:val="00640EFA"/>
    <w:rsid w:val="0067222C"/>
    <w:rsid w:val="00690396"/>
    <w:rsid w:val="006930BD"/>
    <w:rsid w:val="0069435F"/>
    <w:rsid w:val="006B1CF1"/>
    <w:rsid w:val="006C0299"/>
    <w:rsid w:val="006D702A"/>
    <w:rsid w:val="006F0F08"/>
    <w:rsid w:val="007023A1"/>
    <w:rsid w:val="00714FC0"/>
    <w:rsid w:val="007179D2"/>
    <w:rsid w:val="00725B55"/>
    <w:rsid w:val="00764DBC"/>
    <w:rsid w:val="007B2CB7"/>
    <w:rsid w:val="007F53A6"/>
    <w:rsid w:val="00800A2E"/>
    <w:rsid w:val="00821408"/>
    <w:rsid w:val="0083779B"/>
    <w:rsid w:val="00842788"/>
    <w:rsid w:val="008543FF"/>
    <w:rsid w:val="00855705"/>
    <w:rsid w:val="008C1E5F"/>
    <w:rsid w:val="008E2B9B"/>
    <w:rsid w:val="008E64EA"/>
    <w:rsid w:val="008F270A"/>
    <w:rsid w:val="00913601"/>
    <w:rsid w:val="00946206"/>
    <w:rsid w:val="00950E7F"/>
    <w:rsid w:val="00980595"/>
    <w:rsid w:val="0098588C"/>
    <w:rsid w:val="009C04A8"/>
    <w:rsid w:val="009C6576"/>
    <w:rsid w:val="009D7D92"/>
    <w:rsid w:val="00A1598A"/>
    <w:rsid w:val="00A5497C"/>
    <w:rsid w:val="00A65FC9"/>
    <w:rsid w:val="00A801F1"/>
    <w:rsid w:val="00A83534"/>
    <w:rsid w:val="00A83C33"/>
    <w:rsid w:val="00AC4FFE"/>
    <w:rsid w:val="00B006D2"/>
    <w:rsid w:val="00B422FB"/>
    <w:rsid w:val="00B42F5E"/>
    <w:rsid w:val="00B5077C"/>
    <w:rsid w:val="00B61C74"/>
    <w:rsid w:val="00B84689"/>
    <w:rsid w:val="00B913AB"/>
    <w:rsid w:val="00B9296B"/>
    <w:rsid w:val="00B92F14"/>
    <w:rsid w:val="00B95309"/>
    <w:rsid w:val="00BA47F8"/>
    <w:rsid w:val="00BD2B1C"/>
    <w:rsid w:val="00BF3F88"/>
    <w:rsid w:val="00BF5E07"/>
    <w:rsid w:val="00BF64D2"/>
    <w:rsid w:val="00C077CF"/>
    <w:rsid w:val="00C42FEB"/>
    <w:rsid w:val="00C63B18"/>
    <w:rsid w:val="00C85E32"/>
    <w:rsid w:val="00C91220"/>
    <w:rsid w:val="00C96D2A"/>
    <w:rsid w:val="00CA3BEC"/>
    <w:rsid w:val="00CA49A3"/>
    <w:rsid w:val="00CF3B9B"/>
    <w:rsid w:val="00D07601"/>
    <w:rsid w:val="00D10A3A"/>
    <w:rsid w:val="00D279BB"/>
    <w:rsid w:val="00D27F42"/>
    <w:rsid w:val="00D42693"/>
    <w:rsid w:val="00D51D93"/>
    <w:rsid w:val="00D52A6B"/>
    <w:rsid w:val="00D61133"/>
    <w:rsid w:val="00D613B7"/>
    <w:rsid w:val="00D64C3C"/>
    <w:rsid w:val="00D77A40"/>
    <w:rsid w:val="00D8426E"/>
    <w:rsid w:val="00D97C9A"/>
    <w:rsid w:val="00DB7F11"/>
    <w:rsid w:val="00DE0D43"/>
    <w:rsid w:val="00DE20FD"/>
    <w:rsid w:val="00DF0185"/>
    <w:rsid w:val="00DF141B"/>
    <w:rsid w:val="00DF15F9"/>
    <w:rsid w:val="00E038CF"/>
    <w:rsid w:val="00E13185"/>
    <w:rsid w:val="00E31AEC"/>
    <w:rsid w:val="00E35C66"/>
    <w:rsid w:val="00E431C4"/>
    <w:rsid w:val="00E63CAA"/>
    <w:rsid w:val="00E770D4"/>
    <w:rsid w:val="00EA241E"/>
    <w:rsid w:val="00EB6424"/>
    <w:rsid w:val="00EC54C9"/>
    <w:rsid w:val="00ED5D9F"/>
    <w:rsid w:val="00F018E0"/>
    <w:rsid w:val="00F30404"/>
    <w:rsid w:val="00F329CE"/>
    <w:rsid w:val="00F4292A"/>
    <w:rsid w:val="00F54F6C"/>
    <w:rsid w:val="00F64873"/>
    <w:rsid w:val="00F6778D"/>
    <w:rsid w:val="00F72FBF"/>
    <w:rsid w:val="00F8486D"/>
    <w:rsid w:val="00FA0BCC"/>
    <w:rsid w:val="00FB40C9"/>
    <w:rsid w:val="00FD373A"/>
    <w:rsid w:val="00FD6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5F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45170D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sid w:val="002105FD"/>
    <w:rPr>
      <w:color w:val="000080"/>
      <w:u w:val="single"/>
    </w:rPr>
  </w:style>
  <w:style w:type="paragraph" w:customStyle="1" w:styleId="a5">
    <w:name w:val="Заголовок"/>
    <w:basedOn w:val="a"/>
    <w:next w:val="a6"/>
    <w:qFormat/>
    <w:rsid w:val="002105F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2105FD"/>
    <w:pPr>
      <w:spacing w:after="140"/>
    </w:pPr>
  </w:style>
  <w:style w:type="paragraph" w:styleId="a7">
    <w:name w:val="List"/>
    <w:basedOn w:val="a6"/>
    <w:rsid w:val="002105FD"/>
    <w:rPr>
      <w:rFonts w:cs="Lucida Sans"/>
    </w:rPr>
  </w:style>
  <w:style w:type="paragraph" w:customStyle="1" w:styleId="1">
    <w:name w:val="Название объекта1"/>
    <w:basedOn w:val="a"/>
    <w:qFormat/>
    <w:rsid w:val="002105F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rsid w:val="002105FD"/>
    <w:pPr>
      <w:suppressLineNumbers/>
    </w:pPr>
    <w:rPr>
      <w:rFonts w:cs="Lucida Sans"/>
    </w:rPr>
  </w:style>
  <w:style w:type="paragraph" w:styleId="a4">
    <w:name w:val="Balloon Text"/>
    <w:basedOn w:val="a"/>
    <w:link w:val="a3"/>
    <w:uiPriority w:val="99"/>
    <w:semiHidden/>
    <w:unhideWhenUsed/>
    <w:qFormat/>
    <w:rsid w:val="0045170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2105FD"/>
    <w:pPr>
      <w:spacing w:after="0"/>
      <w:ind w:left="720"/>
      <w:contextualSpacing/>
    </w:pPr>
  </w:style>
  <w:style w:type="paragraph" w:customStyle="1" w:styleId="aa">
    <w:name w:val="Содержимое таблицы"/>
    <w:basedOn w:val="a"/>
    <w:qFormat/>
    <w:rsid w:val="002105FD"/>
    <w:pPr>
      <w:widowControl w:val="0"/>
      <w:suppressLineNumbers/>
    </w:pPr>
  </w:style>
  <w:style w:type="paragraph" w:customStyle="1" w:styleId="ab">
    <w:name w:val="Заголовок таблицы"/>
    <w:basedOn w:val="aa"/>
    <w:qFormat/>
    <w:rsid w:val="002105FD"/>
    <w:pPr>
      <w:jc w:val="center"/>
    </w:pPr>
    <w:rPr>
      <w:b/>
      <w:bCs/>
    </w:rPr>
  </w:style>
  <w:style w:type="paragraph" w:customStyle="1" w:styleId="ConsPlusTitle">
    <w:name w:val="ConsPlusTitle"/>
    <w:uiPriority w:val="99"/>
    <w:rsid w:val="00B61C74"/>
    <w:pPr>
      <w:widowControl w:val="0"/>
      <w:suppressAutoHyphens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No Spacing"/>
    <w:uiPriority w:val="1"/>
    <w:qFormat/>
    <w:rsid w:val="0016141F"/>
    <w:pPr>
      <w:suppressAutoHyphens w:val="0"/>
    </w:pPr>
  </w:style>
  <w:style w:type="paragraph" w:customStyle="1" w:styleId="ConsPlusNormal">
    <w:name w:val="ConsPlusNormal"/>
    <w:rsid w:val="00B95309"/>
    <w:pPr>
      <w:widowControl w:val="0"/>
      <w:suppressAutoHyphens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d">
    <w:name w:val="Верхний колонтитул Знак"/>
    <w:basedOn w:val="a0"/>
    <w:link w:val="10"/>
    <w:uiPriority w:val="99"/>
    <w:qFormat/>
    <w:rsid w:val="00DF15F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0">
    <w:name w:val="Верхний колонтитул1"/>
    <w:basedOn w:val="a"/>
    <w:link w:val="ad"/>
    <w:uiPriority w:val="99"/>
    <w:rsid w:val="00DF15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436D86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5F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45170D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sid w:val="002105FD"/>
    <w:rPr>
      <w:color w:val="000080"/>
      <w:u w:val="single"/>
    </w:rPr>
  </w:style>
  <w:style w:type="paragraph" w:customStyle="1" w:styleId="a5">
    <w:name w:val="Заголовок"/>
    <w:basedOn w:val="a"/>
    <w:next w:val="a6"/>
    <w:qFormat/>
    <w:rsid w:val="002105F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2105FD"/>
    <w:pPr>
      <w:spacing w:after="140"/>
    </w:pPr>
  </w:style>
  <w:style w:type="paragraph" w:styleId="a7">
    <w:name w:val="List"/>
    <w:basedOn w:val="a6"/>
    <w:rsid w:val="002105FD"/>
    <w:rPr>
      <w:rFonts w:cs="Lucida Sans"/>
    </w:rPr>
  </w:style>
  <w:style w:type="paragraph" w:customStyle="1" w:styleId="1">
    <w:name w:val="Название объекта1"/>
    <w:basedOn w:val="a"/>
    <w:qFormat/>
    <w:rsid w:val="002105F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rsid w:val="002105FD"/>
    <w:pPr>
      <w:suppressLineNumbers/>
    </w:pPr>
    <w:rPr>
      <w:rFonts w:cs="Lucida Sans"/>
    </w:rPr>
  </w:style>
  <w:style w:type="paragraph" w:styleId="a4">
    <w:name w:val="Balloon Text"/>
    <w:basedOn w:val="a"/>
    <w:link w:val="a3"/>
    <w:uiPriority w:val="99"/>
    <w:semiHidden/>
    <w:unhideWhenUsed/>
    <w:qFormat/>
    <w:rsid w:val="0045170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2105FD"/>
    <w:pPr>
      <w:spacing w:after="0"/>
      <w:ind w:left="720"/>
      <w:contextualSpacing/>
    </w:pPr>
  </w:style>
  <w:style w:type="paragraph" w:customStyle="1" w:styleId="aa">
    <w:name w:val="Содержимое таблицы"/>
    <w:basedOn w:val="a"/>
    <w:qFormat/>
    <w:rsid w:val="002105FD"/>
    <w:pPr>
      <w:widowControl w:val="0"/>
      <w:suppressLineNumbers/>
    </w:pPr>
  </w:style>
  <w:style w:type="paragraph" w:customStyle="1" w:styleId="ab">
    <w:name w:val="Заголовок таблицы"/>
    <w:basedOn w:val="aa"/>
    <w:qFormat/>
    <w:rsid w:val="002105FD"/>
    <w:pPr>
      <w:jc w:val="center"/>
    </w:pPr>
    <w:rPr>
      <w:b/>
      <w:bCs/>
    </w:rPr>
  </w:style>
  <w:style w:type="paragraph" w:customStyle="1" w:styleId="ConsPlusTitle">
    <w:name w:val="ConsPlusTitle"/>
    <w:uiPriority w:val="99"/>
    <w:rsid w:val="00B61C74"/>
    <w:pPr>
      <w:widowControl w:val="0"/>
      <w:suppressAutoHyphens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No Spacing"/>
    <w:uiPriority w:val="1"/>
    <w:qFormat/>
    <w:rsid w:val="0016141F"/>
    <w:pPr>
      <w:suppressAutoHyphens w:val="0"/>
    </w:pPr>
  </w:style>
  <w:style w:type="paragraph" w:customStyle="1" w:styleId="ConsPlusNormal">
    <w:name w:val="ConsPlusNormal"/>
    <w:rsid w:val="00B95309"/>
    <w:pPr>
      <w:widowControl w:val="0"/>
      <w:suppressAutoHyphens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d">
    <w:name w:val="Верхний колонтитул Знак"/>
    <w:basedOn w:val="a0"/>
    <w:link w:val="10"/>
    <w:uiPriority w:val="99"/>
    <w:qFormat/>
    <w:rsid w:val="00DF15F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0">
    <w:name w:val="Верхний колонтитул1"/>
    <w:basedOn w:val="a"/>
    <w:link w:val="ad"/>
    <w:uiPriority w:val="99"/>
    <w:rsid w:val="00DF15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436D86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imc.m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kimc.ms" TargetMode="External"/><Relationship Id="rId12" Type="http://schemas.openxmlformats.org/officeDocument/2006/relationships/hyperlink" Target="https://www.kimc.m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kimc.ms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kimc.m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kimc.m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84DB1-A177-41F1-8F7C-25E9A6935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Jocker</cp:lastModifiedBy>
  <cp:revision>20</cp:revision>
  <cp:lastPrinted>2024-11-26T09:59:00Z</cp:lastPrinted>
  <dcterms:created xsi:type="dcterms:W3CDTF">2025-11-08T14:55:00Z</dcterms:created>
  <dcterms:modified xsi:type="dcterms:W3CDTF">2025-12-03T09:42:00Z</dcterms:modified>
  <dc:language>ru-RU</dc:language>
</cp:coreProperties>
</file>