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37B8" w:rsidRDefault="00070C73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ТЕХНОЛОГИЧЕСКАЯ КАРТА </w:t>
      </w:r>
    </w:p>
    <w:p w:rsidR="000B37B8" w:rsidRDefault="00070C73">
      <w:pPr>
        <w:jc w:val="lef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ТЕМА</w:t>
      </w:r>
      <w:r>
        <w:rPr>
          <w:rFonts w:ascii="Times New Roman" w:eastAsia="Times New Roman" w:hAnsi="Times New Roman" w:cs="Times New Roman"/>
          <w:sz w:val="28"/>
          <w:szCs w:val="28"/>
        </w:rPr>
        <w:t>: “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КАК ЗНАНИЯ ПО ФИЗИКЕ ПОМОГУТ СПАСТИ ЖИЗНЬ </w:t>
      </w:r>
      <w:r>
        <w:rPr>
          <w:rFonts w:ascii="Times New Roman" w:eastAsia="Times New Roman" w:hAnsi="Times New Roman" w:cs="Times New Roman"/>
          <w:sz w:val="28"/>
          <w:szCs w:val="28"/>
        </w:rPr>
        <w:t>И СБЕРЕЧЬ ЗДОРОВЬЕ!”</w:t>
      </w:r>
    </w:p>
    <w:p w:rsidR="000B37B8" w:rsidRDefault="000B37B8">
      <w:pPr>
        <w:jc w:val="left"/>
        <w:rPr>
          <w:rFonts w:ascii="Times New Roman" w:eastAsia="Times New Roman" w:hAnsi="Times New Roman" w:cs="Times New Roman"/>
          <w:sz w:val="28"/>
          <w:szCs w:val="28"/>
        </w:rPr>
      </w:pPr>
    </w:p>
    <w:p w:rsidR="000B37B8" w:rsidRDefault="00070C73">
      <w:pPr>
        <w:jc w:val="lef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ЦЕЛЬ: формирование ценностного отношения к знаниям по физике и основам безопасности жизнедеятельности</w:t>
      </w:r>
    </w:p>
    <w:p w:rsidR="000B37B8" w:rsidRDefault="00070C73">
      <w:pPr>
        <w:jc w:val="lef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формирование умений использования цифровых средств и ресурсов в образовательных целях.</w:t>
      </w:r>
    </w:p>
    <w:p w:rsidR="000B37B8" w:rsidRDefault="00070C73">
      <w:pPr>
        <w:jc w:val="lef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ЗАДАЧИ:</w:t>
      </w:r>
    </w:p>
    <w:p w:rsidR="000B37B8" w:rsidRDefault="00070C73">
      <w:pPr>
        <w:tabs>
          <w:tab w:val="left" w:pos="708"/>
        </w:tabs>
        <w:spacing w:line="240" w:lineRule="auto"/>
        <w:ind w:left="709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Образовательные:</w:t>
      </w:r>
    </w:p>
    <w:p w:rsidR="000B37B8" w:rsidRDefault="00070C73">
      <w:pPr>
        <w:numPr>
          <w:ilvl w:val="0"/>
          <w:numId w:val="5"/>
        </w:numPr>
        <w:tabs>
          <w:tab w:val="left" w:pos="1134"/>
        </w:tabs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повторение основ физических явлений и закономерностей, изученных учениками ранее в курсе физики;</w:t>
      </w:r>
    </w:p>
    <w:p w:rsidR="000B37B8" w:rsidRDefault="00070C73">
      <w:pPr>
        <w:numPr>
          <w:ilvl w:val="0"/>
          <w:numId w:val="5"/>
        </w:numPr>
        <w:tabs>
          <w:tab w:val="left" w:pos="1134"/>
        </w:tabs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повторение правил безопасности, помогающих чело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веку сберечь здоровье и жизнь в опасных ситуациях</w:t>
      </w:r>
      <w:r>
        <w:rPr>
          <w:rFonts w:ascii="Times New Roman" w:eastAsia="Times New Roman" w:hAnsi="Times New Roman" w:cs="Times New Roman"/>
          <w:color w:val="080808"/>
          <w:sz w:val="28"/>
          <w:szCs w:val="28"/>
          <w:highlight w:val="white"/>
        </w:rPr>
        <w:t>;</w:t>
      </w:r>
    </w:p>
    <w:p w:rsidR="000B37B8" w:rsidRDefault="00070C73">
      <w:pPr>
        <w:numPr>
          <w:ilvl w:val="0"/>
          <w:numId w:val="5"/>
        </w:numPr>
        <w:tabs>
          <w:tab w:val="left" w:pos="1134"/>
        </w:tabs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освоение основных инструментов и приемов работы по созданию видеороликов;</w:t>
      </w:r>
    </w:p>
    <w:p w:rsidR="000B37B8" w:rsidRDefault="00070C73">
      <w:pPr>
        <w:numPr>
          <w:ilvl w:val="0"/>
          <w:numId w:val="5"/>
        </w:numPr>
        <w:tabs>
          <w:tab w:val="left" w:pos="1134"/>
        </w:tabs>
        <w:spacing w:line="240" w:lineRule="auto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расширение понимания учащихся о важности знаний, полученных на уроках, и применении их в повседневной жизни человека.</w:t>
      </w:r>
    </w:p>
    <w:p w:rsidR="000B37B8" w:rsidRDefault="00070C73">
      <w:pPr>
        <w:tabs>
          <w:tab w:val="left" w:pos="1134"/>
        </w:tabs>
        <w:spacing w:line="240" w:lineRule="auto"/>
        <w:ind w:left="70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Развивающие: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0B37B8" w:rsidRDefault="00070C73">
      <w:pPr>
        <w:numPr>
          <w:ilvl w:val="0"/>
          <w:numId w:val="10"/>
        </w:numPr>
        <w:tabs>
          <w:tab w:val="left" w:pos="1134"/>
        </w:tabs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развитие познавательного интереса и кругозора учащихся;</w:t>
      </w:r>
      <w:bookmarkStart w:id="0" w:name="_GoBack"/>
      <w:bookmarkEnd w:id="0"/>
    </w:p>
    <w:p w:rsidR="000B37B8" w:rsidRDefault="00070C73">
      <w:pPr>
        <w:numPr>
          <w:ilvl w:val="0"/>
          <w:numId w:val="10"/>
        </w:numPr>
        <w:tabs>
          <w:tab w:val="left" w:pos="1134"/>
        </w:tabs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развитие способности ориентироваться в цифровой среде, оценивать и использовать цифровой контент.</w:t>
      </w:r>
    </w:p>
    <w:p w:rsidR="000B37B8" w:rsidRDefault="00070C73">
      <w:pPr>
        <w:tabs>
          <w:tab w:val="left" w:pos="1134"/>
        </w:tabs>
        <w:spacing w:line="240" w:lineRule="auto"/>
        <w:ind w:left="70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Воспитательные: </w:t>
      </w:r>
    </w:p>
    <w:p w:rsidR="000B37B8" w:rsidRDefault="00070C73">
      <w:pPr>
        <w:numPr>
          <w:ilvl w:val="0"/>
          <w:numId w:val="12"/>
        </w:numPr>
        <w:jc w:val="lef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формирование чувства самосохранения в чрезвычайных ситуациях;</w:t>
      </w:r>
    </w:p>
    <w:p w:rsidR="000B37B8" w:rsidRDefault="00070C73">
      <w:pPr>
        <w:numPr>
          <w:ilvl w:val="0"/>
          <w:numId w:val="12"/>
        </w:numPr>
        <w:jc w:val="left"/>
        <w:rPr>
          <w:rFonts w:ascii="Times New Roman" w:eastAsia="Times New Roman" w:hAnsi="Times New Roman" w:cs="Times New Roman"/>
          <w:sz w:val="28"/>
          <w:szCs w:val="28"/>
        </w:rPr>
      </w:pPr>
      <w:bookmarkStart w:id="1" w:name="_gjdgxs" w:colFirst="0" w:colLast="0"/>
      <w:bookmarkEnd w:id="1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воспитание бережного и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ценностного отношения к здоровью и жизни человека.</w:t>
      </w:r>
    </w:p>
    <w:p w:rsidR="000B37B8" w:rsidRDefault="00070C73">
      <w:pPr>
        <w:jc w:val="left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РЕЗУЛЬТАТЫ: </w:t>
      </w:r>
    </w:p>
    <w:p w:rsidR="000B37B8" w:rsidRDefault="00070C73">
      <w:pPr>
        <w:jc w:val="lef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Предметные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B37B8" w:rsidRDefault="00070C73">
      <w:pPr>
        <w:numPr>
          <w:ilvl w:val="0"/>
          <w:numId w:val="9"/>
        </w:numPr>
        <w:jc w:val="lef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умение осуществлять подбор информации для создания видеоролика на заданную тему по физике;</w:t>
      </w:r>
    </w:p>
    <w:p w:rsidR="000B37B8" w:rsidRDefault="00070C73">
      <w:pPr>
        <w:numPr>
          <w:ilvl w:val="0"/>
          <w:numId w:val="9"/>
        </w:numPr>
        <w:jc w:val="lef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умение создавать видеоролики с содержанием текстовой и графической информации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</w:p>
    <w:p w:rsidR="000B37B8" w:rsidRDefault="00070C73">
      <w:pPr>
        <w:numPr>
          <w:ilvl w:val="0"/>
          <w:numId w:val="9"/>
        </w:numPr>
        <w:jc w:val="lef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умение использовать знания, полученные на уроках физики по темам: давление, теплопроводность, трение, инерция, в жизненных ситуациях;</w:t>
      </w:r>
    </w:p>
    <w:p w:rsidR="000B37B8" w:rsidRDefault="00070C73">
      <w:pPr>
        <w:numPr>
          <w:ilvl w:val="0"/>
          <w:numId w:val="9"/>
        </w:numPr>
        <w:jc w:val="lef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умение пользоваться справочной информацией.</w:t>
      </w:r>
    </w:p>
    <w:p w:rsidR="000B37B8" w:rsidRDefault="00070C73">
      <w:pPr>
        <w:tabs>
          <w:tab w:val="left" w:pos="1134"/>
        </w:tabs>
        <w:spacing w:line="240" w:lineRule="auto"/>
        <w:ind w:left="709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Метапредметные</w:t>
      </w:r>
      <w:proofErr w:type="spellEnd"/>
    </w:p>
    <w:p w:rsidR="000B37B8" w:rsidRDefault="00070C73">
      <w:pPr>
        <w:numPr>
          <w:ilvl w:val="0"/>
          <w:numId w:val="4"/>
        </w:numPr>
        <w:tabs>
          <w:tab w:val="left" w:pos="708"/>
        </w:tabs>
        <w:spacing w:line="240" w:lineRule="auto"/>
        <w:ind w:hanging="36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умение анализировать и отбирать информацию в соотве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тствии с поставленной целью; </w:t>
      </w:r>
    </w:p>
    <w:p w:rsidR="000B37B8" w:rsidRDefault="00070C73">
      <w:pPr>
        <w:numPr>
          <w:ilvl w:val="0"/>
          <w:numId w:val="4"/>
        </w:numPr>
        <w:tabs>
          <w:tab w:val="left" w:pos="708"/>
        </w:tabs>
        <w:spacing w:line="240" w:lineRule="auto"/>
        <w:ind w:hanging="36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способность формулировать собственное мнение и позицию,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т.ч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 во время совместной работы в школьных группах;</w:t>
      </w:r>
    </w:p>
    <w:p w:rsidR="000B37B8" w:rsidRDefault="00070C73">
      <w:pPr>
        <w:numPr>
          <w:ilvl w:val="0"/>
          <w:numId w:val="4"/>
        </w:numPr>
        <w:tabs>
          <w:tab w:val="left" w:pos="708"/>
        </w:tabs>
        <w:spacing w:line="240" w:lineRule="auto"/>
        <w:ind w:hanging="36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владение диалогической формой коммуникации с использованием средств и инструментов ИКТ и дистанционного обще­ния.</w:t>
      </w:r>
    </w:p>
    <w:p w:rsidR="000B37B8" w:rsidRDefault="00070C73">
      <w:pPr>
        <w:tabs>
          <w:tab w:val="left" w:pos="1134"/>
        </w:tabs>
        <w:spacing w:line="240" w:lineRule="auto"/>
        <w:ind w:left="709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чностные</w:t>
      </w:r>
    </w:p>
    <w:p w:rsidR="000B37B8" w:rsidRDefault="00070C73">
      <w:pPr>
        <w:numPr>
          <w:ilvl w:val="0"/>
          <w:numId w:val="4"/>
        </w:numPr>
        <w:ind w:left="992" w:firstLine="135"/>
        <w:jc w:val="lef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соблюдение правил и норм поведения в общении с</w:t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партнерами, </w:t>
      </w:r>
    </w:p>
    <w:p w:rsidR="000B37B8" w:rsidRDefault="00070C73">
      <w:pPr>
        <w:numPr>
          <w:ilvl w:val="0"/>
          <w:numId w:val="4"/>
        </w:numPr>
        <w:ind w:left="992" w:firstLine="135"/>
        <w:jc w:val="lef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воспитание нравственно-этических ценностей, включая правила поведения в компьютерном классе;</w:t>
      </w:r>
    </w:p>
    <w:p w:rsidR="000B37B8" w:rsidRDefault="00070C73">
      <w:pPr>
        <w:numPr>
          <w:ilvl w:val="0"/>
          <w:numId w:val="4"/>
        </w:numPr>
        <w:ind w:left="992" w:firstLine="135"/>
        <w:jc w:val="lef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формирование ответственного отношения к учению,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готовности и способности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обучающихся к самораз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витию и самообразованию на основе мотивации к обучению и познанию.</w:t>
      </w:r>
    </w:p>
    <w:p w:rsidR="000B37B8" w:rsidRDefault="000B37B8">
      <w:pPr>
        <w:tabs>
          <w:tab w:val="left" w:pos="708"/>
        </w:tabs>
        <w:spacing w:line="240" w:lineRule="auto"/>
        <w:ind w:left="720" w:firstLine="0"/>
        <w:rPr>
          <w:rFonts w:ascii="Times New Roman" w:eastAsia="Times New Roman" w:hAnsi="Times New Roman" w:cs="Times New Roman"/>
          <w:sz w:val="28"/>
          <w:szCs w:val="28"/>
        </w:rPr>
      </w:pPr>
    </w:p>
    <w:p w:rsidR="000B37B8" w:rsidRDefault="00070C73">
      <w:pPr>
        <w:tabs>
          <w:tab w:val="left" w:pos="708"/>
        </w:tabs>
        <w:spacing w:line="240" w:lineRule="auto"/>
        <w:ind w:left="72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</w:rPr>
        <w:t>Учителю до урока: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0B37B8" w:rsidRDefault="000B37B8" w:rsidP="00070C73">
      <w:pPr>
        <w:ind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5"/>
        <w:tblW w:w="1461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63"/>
        <w:gridCol w:w="5177"/>
        <w:gridCol w:w="3315"/>
        <w:gridCol w:w="2340"/>
        <w:gridCol w:w="1515"/>
      </w:tblGrid>
      <w:tr w:rsidR="000B37B8" w:rsidTr="00070C73">
        <w:tc>
          <w:tcPr>
            <w:tcW w:w="2263" w:type="dxa"/>
            <w:vMerge w:val="restart"/>
          </w:tcPr>
          <w:p w:rsidR="000B37B8" w:rsidRDefault="00070C73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Этапы подготовки и проведения Мега-урока</w:t>
            </w:r>
          </w:p>
        </w:tc>
        <w:tc>
          <w:tcPr>
            <w:tcW w:w="12347" w:type="dxa"/>
            <w:gridSpan w:val="4"/>
          </w:tcPr>
          <w:p w:rsidR="000B37B8" w:rsidRDefault="00070C73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Деятельность участников, зоны ответственности, используемые средства коммуникаций</w:t>
            </w:r>
          </w:p>
        </w:tc>
      </w:tr>
      <w:tr w:rsidR="000B37B8" w:rsidTr="00070C73">
        <w:tc>
          <w:tcPr>
            <w:tcW w:w="2263" w:type="dxa"/>
            <w:vMerge/>
          </w:tcPr>
          <w:p w:rsidR="000B37B8" w:rsidRDefault="000B37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0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77" w:type="dxa"/>
            <w:vAlign w:val="center"/>
          </w:tcPr>
          <w:p w:rsidR="000B37B8" w:rsidRDefault="00070C73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Координатор</w:t>
            </w:r>
          </w:p>
        </w:tc>
        <w:tc>
          <w:tcPr>
            <w:tcW w:w="3315" w:type="dxa"/>
            <w:vAlign w:val="center"/>
          </w:tcPr>
          <w:p w:rsidR="000B37B8" w:rsidRDefault="00070C73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в школе</w:t>
            </w:r>
          </w:p>
        </w:tc>
        <w:tc>
          <w:tcPr>
            <w:tcW w:w="2340" w:type="dxa"/>
            <w:vAlign w:val="center"/>
          </w:tcPr>
          <w:p w:rsidR="000B37B8" w:rsidRDefault="00070C73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ченики</w:t>
            </w:r>
          </w:p>
        </w:tc>
        <w:tc>
          <w:tcPr>
            <w:tcW w:w="1515" w:type="dxa"/>
            <w:vAlign w:val="center"/>
          </w:tcPr>
          <w:p w:rsidR="000B37B8" w:rsidRDefault="00070C73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Эксперты</w:t>
            </w:r>
          </w:p>
        </w:tc>
      </w:tr>
      <w:tr w:rsidR="000B37B8" w:rsidTr="00070C73">
        <w:tc>
          <w:tcPr>
            <w:tcW w:w="2263" w:type="dxa"/>
            <w:vAlign w:val="center"/>
          </w:tcPr>
          <w:p w:rsidR="000B37B8" w:rsidRDefault="00070C73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Подготовительный этап </w:t>
            </w:r>
          </w:p>
        </w:tc>
        <w:tc>
          <w:tcPr>
            <w:tcW w:w="5177" w:type="dxa"/>
          </w:tcPr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Проверка и установка связи </w:t>
            </w:r>
          </w:p>
          <w:p w:rsidR="000B37B8" w:rsidRDefault="000B37B8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5" w:type="dxa"/>
          </w:tcPr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Проверка и установка связи, проверка работоспособности ПК, </w:t>
            </w:r>
          </w:p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размещение заданий на ПК, распределение учеников школьные группы</w:t>
            </w:r>
          </w:p>
        </w:tc>
        <w:tc>
          <w:tcPr>
            <w:tcW w:w="2340" w:type="dxa"/>
          </w:tcPr>
          <w:p w:rsidR="000B37B8" w:rsidRDefault="000B37B8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5" w:type="dxa"/>
          </w:tcPr>
          <w:p w:rsidR="000B37B8" w:rsidRDefault="000B37B8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B37B8" w:rsidTr="00070C73">
        <w:tc>
          <w:tcPr>
            <w:tcW w:w="2263" w:type="dxa"/>
            <w:vAlign w:val="center"/>
          </w:tcPr>
          <w:p w:rsidR="000B37B8" w:rsidRDefault="00070C73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Организационный</w:t>
            </w:r>
          </w:p>
          <w:p w:rsidR="000B37B8" w:rsidRDefault="00070C73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(1 мин)</w:t>
            </w:r>
          </w:p>
        </w:tc>
        <w:tc>
          <w:tcPr>
            <w:tcW w:w="5177" w:type="dxa"/>
          </w:tcPr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Приветствие участников.</w:t>
            </w:r>
          </w:p>
          <w:p w:rsidR="000B37B8" w:rsidRDefault="000B37B8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Сообщение участникам темы урока и плана работы.</w:t>
            </w:r>
          </w:p>
        </w:tc>
        <w:tc>
          <w:tcPr>
            <w:tcW w:w="3315" w:type="dxa"/>
          </w:tcPr>
          <w:p w:rsidR="000B37B8" w:rsidRDefault="00070C73">
            <w:pPr>
              <w:spacing w:line="276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Следит за дисциплиной обучающихся</w:t>
            </w:r>
          </w:p>
        </w:tc>
        <w:tc>
          <w:tcPr>
            <w:tcW w:w="2340" w:type="dxa"/>
          </w:tcPr>
          <w:p w:rsidR="000B37B8" w:rsidRDefault="00070C73" w:rsidP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Внимательно слушают модератора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урока</w:t>
            </w:r>
          </w:p>
        </w:tc>
        <w:tc>
          <w:tcPr>
            <w:tcW w:w="1515" w:type="dxa"/>
          </w:tcPr>
          <w:p w:rsidR="000B37B8" w:rsidRDefault="000B37B8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B37B8" w:rsidTr="00070C73">
        <w:tc>
          <w:tcPr>
            <w:tcW w:w="2263" w:type="dxa"/>
            <w:vAlign w:val="center"/>
          </w:tcPr>
          <w:p w:rsidR="000B37B8" w:rsidRDefault="00070C73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Актуализация знаний</w:t>
            </w:r>
          </w:p>
          <w:p w:rsidR="000B37B8" w:rsidRDefault="00070C73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(2 мин)</w:t>
            </w:r>
          </w:p>
        </w:tc>
        <w:tc>
          <w:tcPr>
            <w:tcW w:w="5177" w:type="dxa"/>
          </w:tcPr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Пример (тонкий лед) чрезвычайных происшествий.</w:t>
            </w:r>
          </w:p>
        </w:tc>
        <w:tc>
          <w:tcPr>
            <w:tcW w:w="3315" w:type="dxa"/>
          </w:tcPr>
          <w:p w:rsidR="000B37B8" w:rsidRDefault="00070C73">
            <w:pPr>
              <w:spacing w:line="276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Следит за дисциплиной обучающихся. Организует их внимание на актуализацию урока.</w:t>
            </w:r>
          </w:p>
        </w:tc>
        <w:tc>
          <w:tcPr>
            <w:tcW w:w="2340" w:type="dxa"/>
          </w:tcPr>
          <w:p w:rsidR="000B37B8" w:rsidRDefault="00070C73" w:rsidP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Внимательно слушают координатора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урока. Пытаться мысленно ответить на задаваемые вопросы.</w:t>
            </w:r>
          </w:p>
        </w:tc>
        <w:tc>
          <w:tcPr>
            <w:tcW w:w="1515" w:type="dxa"/>
          </w:tcPr>
          <w:p w:rsidR="000B37B8" w:rsidRDefault="000B37B8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B37B8" w:rsidTr="00070C73">
        <w:tc>
          <w:tcPr>
            <w:tcW w:w="2263" w:type="dxa"/>
            <w:vAlign w:val="center"/>
          </w:tcPr>
          <w:p w:rsidR="000B37B8" w:rsidRDefault="00070C73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Изучение нового материала</w:t>
            </w:r>
          </w:p>
          <w:p w:rsidR="000B37B8" w:rsidRDefault="00070C73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(10 мин)</w:t>
            </w:r>
          </w:p>
        </w:tc>
        <w:tc>
          <w:tcPr>
            <w:tcW w:w="5177" w:type="dxa"/>
          </w:tcPr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Эвристическая беседа (сопровождается демонстрацией презентации):</w:t>
            </w:r>
          </w:p>
          <w:p w:rsidR="000B37B8" w:rsidRDefault="00070C73">
            <w:pPr>
              <w:numPr>
                <w:ilvl w:val="0"/>
                <w:numId w:val="6"/>
              </w:numPr>
              <w:ind w:left="283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Какие случаи могут произойти с вами на улице, которые могут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нанести вред вашему здоровью, в это время года? </w:t>
            </w:r>
          </w:p>
          <w:p w:rsidR="000B37B8" w:rsidRDefault="00070C73">
            <w:pPr>
              <w:numPr>
                <w:ilvl w:val="0"/>
                <w:numId w:val="6"/>
              </w:numPr>
              <w:ind w:left="283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Что нужно знать, чтобы помочь себе и близким(окружающим) в перечисленных нами случаях?</w:t>
            </w:r>
          </w:p>
          <w:p w:rsidR="000B37B8" w:rsidRDefault="00070C73">
            <w:pPr>
              <w:numPr>
                <w:ilvl w:val="0"/>
                <w:numId w:val="6"/>
              </w:numPr>
              <w:ind w:left="283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Давайте попробуем разобраться, как можно предотвратить возникновение таких случаев, используя знания, полученные на уро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ках физики. </w:t>
            </w:r>
          </w:p>
        </w:tc>
        <w:tc>
          <w:tcPr>
            <w:tcW w:w="3315" w:type="dxa"/>
          </w:tcPr>
          <w:p w:rsidR="000B37B8" w:rsidRDefault="00070C73">
            <w:pPr>
              <w:spacing w:line="276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Следит за дисциплиной обучающихся. Отвечает на возникающие по ходу беседы вопросы учащихся. </w:t>
            </w:r>
          </w:p>
          <w:p w:rsidR="000B37B8" w:rsidRDefault="00070C73">
            <w:pPr>
              <w:spacing w:line="276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Акцентирует их внимание на задании мега-урока.</w:t>
            </w:r>
          </w:p>
        </w:tc>
        <w:tc>
          <w:tcPr>
            <w:tcW w:w="2340" w:type="dxa"/>
          </w:tcPr>
          <w:p w:rsidR="000B37B8" w:rsidRDefault="00070C73" w:rsidP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Внимательно слушают координатора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урока. Вспоминают материал, изученный ранее. Анализируют полученн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ую информацию.</w:t>
            </w:r>
          </w:p>
        </w:tc>
        <w:tc>
          <w:tcPr>
            <w:tcW w:w="1515" w:type="dxa"/>
          </w:tcPr>
          <w:p w:rsidR="000B37B8" w:rsidRDefault="000B37B8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B37B8" w:rsidTr="00070C73">
        <w:tc>
          <w:tcPr>
            <w:tcW w:w="2263" w:type="dxa"/>
            <w:vAlign w:val="center"/>
          </w:tcPr>
          <w:p w:rsidR="000B37B8" w:rsidRDefault="00070C73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к выполнению заданий</w:t>
            </w:r>
          </w:p>
          <w:p w:rsidR="000B37B8" w:rsidRDefault="00070C73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(2 мин)</w:t>
            </w:r>
          </w:p>
        </w:tc>
        <w:tc>
          <w:tcPr>
            <w:tcW w:w="5177" w:type="dxa"/>
          </w:tcPr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инструктажа по работе над заданием в группах:</w:t>
            </w:r>
          </w:p>
          <w:p w:rsidR="000B37B8" w:rsidRDefault="00070C73">
            <w:pPr>
              <w:numPr>
                <w:ilvl w:val="0"/>
                <w:numId w:val="2"/>
              </w:numPr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Изучить предлагаемый материал в тематической папке (изображения, видео)</w:t>
            </w:r>
          </w:p>
          <w:p w:rsidR="000B37B8" w:rsidRDefault="00070C73">
            <w:pPr>
              <w:numPr>
                <w:ilvl w:val="0"/>
                <w:numId w:val="2"/>
              </w:numPr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Используя инструкцию по работе в онлайн-сервисе, изучить алгоритм создания видеоролика.</w:t>
            </w:r>
          </w:p>
          <w:p w:rsidR="000B37B8" w:rsidRDefault="00070C73">
            <w:pPr>
              <w:numPr>
                <w:ilvl w:val="0"/>
                <w:numId w:val="2"/>
              </w:numPr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Создать короткометражный (до 1 минуты) видеоролик по заданной теме.</w:t>
            </w:r>
          </w:p>
        </w:tc>
        <w:tc>
          <w:tcPr>
            <w:tcW w:w="3315" w:type="dxa"/>
          </w:tcPr>
          <w:p w:rsidR="000B37B8" w:rsidRDefault="00070C73">
            <w:pPr>
              <w:spacing w:line="276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Следит за дисциплиной обучающихся, помогает учащимся определится с местом выполнения работы. Предпол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агает, как учащиеся разделятся на группы и в дальнейшем помогает им.</w:t>
            </w:r>
          </w:p>
        </w:tc>
        <w:tc>
          <w:tcPr>
            <w:tcW w:w="2340" w:type="dxa"/>
          </w:tcPr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Внимательно слушают координатора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урока</w:t>
            </w:r>
          </w:p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Формируют внутренний план деятельности.</w:t>
            </w:r>
          </w:p>
        </w:tc>
        <w:tc>
          <w:tcPr>
            <w:tcW w:w="1515" w:type="dxa"/>
          </w:tcPr>
          <w:p w:rsidR="000B37B8" w:rsidRDefault="000B37B8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B37B8" w:rsidTr="00070C73">
        <w:tc>
          <w:tcPr>
            <w:tcW w:w="2263" w:type="dxa"/>
            <w:vAlign w:val="center"/>
          </w:tcPr>
          <w:p w:rsidR="000B37B8" w:rsidRDefault="00070C73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 заданий</w:t>
            </w:r>
          </w:p>
          <w:p w:rsidR="000B37B8" w:rsidRDefault="00070C73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(20 мин)</w:t>
            </w:r>
          </w:p>
        </w:tc>
        <w:tc>
          <w:tcPr>
            <w:tcW w:w="5177" w:type="dxa"/>
          </w:tcPr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Итог: 4 видеоролика от каждой школы.</w:t>
            </w:r>
          </w:p>
          <w:p w:rsidR="000B37B8" w:rsidRDefault="000B37B8">
            <w:pPr>
              <w:ind w:left="72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B37B8" w:rsidRDefault="00070C73">
            <w:pPr>
              <w:ind w:left="72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 окончанию работы помещаем ссылки на видеоролики в папке своей школы в документе “Ссылки на видеоролики”.</w:t>
            </w:r>
          </w:p>
          <w:p w:rsidR="000B37B8" w:rsidRDefault="000B37B8">
            <w:pPr>
              <w:ind w:left="72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B37B8" w:rsidRDefault="00070C73">
            <w:pPr>
              <w:ind w:left="72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Ссылку на ролик, который будет демонстрироваться, размечаем первой.</w:t>
            </w:r>
          </w:p>
        </w:tc>
        <w:tc>
          <w:tcPr>
            <w:tcW w:w="3315" w:type="dxa"/>
          </w:tcPr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Координирует деятельность обучающихся, при возникновении трудностей - оказывает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помощь.</w:t>
            </w:r>
          </w:p>
          <w:p w:rsidR="000B37B8" w:rsidRDefault="000B37B8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Помогает учащимся разместить ссылки в нужном месте.</w:t>
            </w:r>
          </w:p>
        </w:tc>
        <w:tc>
          <w:tcPr>
            <w:tcW w:w="2340" w:type="dxa"/>
          </w:tcPr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Открывают папку с учебными материалами на своих компьютерах.</w:t>
            </w:r>
          </w:p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Изучают инструкцию.</w:t>
            </w:r>
          </w:p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онлайн-сервисом.</w:t>
            </w:r>
          </w:p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Распределяют роли.</w:t>
            </w:r>
          </w:p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Работают в школьных группах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 созданию видеоролика.</w:t>
            </w:r>
          </w:p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Консультируются у учителя.</w:t>
            </w:r>
          </w:p>
        </w:tc>
        <w:tc>
          <w:tcPr>
            <w:tcW w:w="1515" w:type="dxa"/>
          </w:tcPr>
          <w:p w:rsidR="000B37B8" w:rsidRDefault="000B37B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0B37B8" w:rsidTr="00070C73">
        <w:tc>
          <w:tcPr>
            <w:tcW w:w="2263" w:type="dxa"/>
            <w:vAlign w:val="center"/>
          </w:tcPr>
          <w:p w:rsidR="000B37B8" w:rsidRDefault="00070C73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Подведение итогов, рефлексия</w:t>
            </w:r>
          </w:p>
          <w:p w:rsidR="000B37B8" w:rsidRDefault="00070C73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(5 мин)</w:t>
            </w:r>
          </w:p>
        </w:tc>
        <w:tc>
          <w:tcPr>
            <w:tcW w:w="5177" w:type="dxa"/>
          </w:tcPr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Благодарит учеников за участие в мега-уроке.</w:t>
            </w:r>
          </w:p>
          <w:p w:rsidR="000B37B8" w:rsidRDefault="00070C73">
            <w:pPr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 каждой школы выбирается один видеоролик (разный) и учащиеся, которые его представят.</w:t>
            </w:r>
          </w:p>
          <w:p w:rsidR="000B37B8" w:rsidRDefault="000B37B8">
            <w:pPr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B37B8" w:rsidRDefault="00070C73">
            <w:pPr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Дополнительные вопросы для обсуждения с учащимися: </w:t>
            </w:r>
          </w:p>
          <w:p w:rsidR="000B37B8" w:rsidRPr="00070C73" w:rsidRDefault="00070C73" w:rsidP="00070C73">
            <w:pPr>
              <w:pStyle w:val="a6"/>
              <w:numPr>
                <w:ilvl w:val="0"/>
                <w:numId w:val="13"/>
              </w:num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C73">
              <w:rPr>
                <w:rFonts w:ascii="Times New Roman" w:eastAsia="Times New Roman" w:hAnsi="Times New Roman" w:cs="Times New Roman"/>
                <w:sz w:val="24"/>
                <w:szCs w:val="24"/>
              </w:rPr>
              <w:t>Очевидна ли для вас связь физической закономерности с опасностью, которую вы рассматривали?</w:t>
            </w:r>
          </w:p>
          <w:p w:rsidR="000B37B8" w:rsidRPr="00070C73" w:rsidRDefault="00070C73" w:rsidP="00070C73">
            <w:pPr>
              <w:pStyle w:val="a6"/>
              <w:numPr>
                <w:ilvl w:val="0"/>
                <w:numId w:val="13"/>
              </w:num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C73">
              <w:rPr>
                <w:rFonts w:ascii="Times New Roman" w:eastAsia="Times New Roman" w:hAnsi="Times New Roman" w:cs="Times New Roman"/>
                <w:sz w:val="24"/>
                <w:szCs w:val="24"/>
              </w:rPr>
              <w:t>Знали ли вы ранее о связи физического явления с тем, что вас может поджидать на улице?</w:t>
            </w:r>
          </w:p>
          <w:p w:rsidR="000B37B8" w:rsidRPr="00070C73" w:rsidRDefault="00070C73" w:rsidP="00070C73">
            <w:pPr>
              <w:pStyle w:val="a6"/>
              <w:numPr>
                <w:ilvl w:val="0"/>
                <w:numId w:val="13"/>
              </w:num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C73">
              <w:rPr>
                <w:rFonts w:ascii="Times New Roman" w:eastAsia="Times New Roman" w:hAnsi="Times New Roman" w:cs="Times New Roman"/>
                <w:sz w:val="24"/>
                <w:szCs w:val="24"/>
              </w:rPr>
              <w:t>Учитываете ли вы в своей жизни законы физики, известные вам, с целью сбережения своего здоровья?</w:t>
            </w:r>
          </w:p>
          <w:p w:rsidR="000B37B8" w:rsidRPr="00070C73" w:rsidRDefault="00070C73" w:rsidP="00070C73">
            <w:pPr>
              <w:pStyle w:val="a6"/>
              <w:numPr>
                <w:ilvl w:val="0"/>
                <w:numId w:val="13"/>
              </w:num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C73">
              <w:rPr>
                <w:rFonts w:ascii="Times New Roman" w:eastAsia="Times New Roman" w:hAnsi="Times New Roman" w:cs="Times New Roman"/>
                <w:sz w:val="24"/>
                <w:szCs w:val="24"/>
              </w:rPr>
              <w:t>Считаете ли вы, что знания, полученные на уроках физики могут сберечь ваше здоровье и даже сохранить вам жизнь?</w:t>
            </w:r>
          </w:p>
          <w:p w:rsidR="000B37B8" w:rsidRDefault="000B37B8">
            <w:pPr>
              <w:ind w:left="720" w:firstLine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5" w:type="dxa"/>
          </w:tcPr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Внимательно слушают выступления учащихся других школ и заполняют оценочную таблицу </w:t>
            </w:r>
          </w:p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Организует выступление учащихся своей школы. </w:t>
            </w:r>
          </w:p>
          <w:p w:rsidR="000B37B8" w:rsidRDefault="000B37B8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Следят за дисциплиной в классе.</w:t>
            </w:r>
          </w:p>
        </w:tc>
        <w:tc>
          <w:tcPr>
            <w:tcW w:w="2340" w:type="dxa"/>
          </w:tcPr>
          <w:p w:rsidR="000B37B8" w:rsidRDefault="00070C73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Отвечают на вопросы, делятся впечатлением, внимательно слушают выступления учащихся из других школ.</w:t>
            </w:r>
          </w:p>
        </w:tc>
        <w:tc>
          <w:tcPr>
            <w:tcW w:w="1515" w:type="dxa"/>
          </w:tcPr>
          <w:p w:rsidR="000B37B8" w:rsidRDefault="000B37B8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B37B8" w:rsidRDefault="000B37B8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sectPr w:rsidR="000B37B8">
      <w:footerReference w:type="default" r:id="rId7"/>
      <w:pgSz w:w="16838" w:h="11906" w:orient="landscape"/>
      <w:pgMar w:top="1134" w:right="1134" w:bottom="1134" w:left="1134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070C73">
      <w:pPr>
        <w:spacing w:line="240" w:lineRule="auto"/>
      </w:pPr>
      <w:r>
        <w:separator/>
      </w:r>
    </w:p>
  </w:endnote>
  <w:endnote w:type="continuationSeparator" w:id="0">
    <w:p w:rsidR="00000000" w:rsidRDefault="00070C7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37B8" w:rsidRDefault="00070C73"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070C73">
      <w:pPr>
        <w:spacing w:line="240" w:lineRule="auto"/>
      </w:pPr>
      <w:r>
        <w:separator/>
      </w:r>
    </w:p>
  </w:footnote>
  <w:footnote w:type="continuationSeparator" w:id="0">
    <w:p w:rsidR="00000000" w:rsidRDefault="00070C7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E1CE7"/>
    <w:multiLevelType w:val="multilevel"/>
    <w:tmpl w:val="00B0D142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" w15:restartNumberingAfterBreak="0">
    <w:nsid w:val="05E70E8D"/>
    <w:multiLevelType w:val="multilevel"/>
    <w:tmpl w:val="C95A300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0C9B4063"/>
    <w:multiLevelType w:val="multilevel"/>
    <w:tmpl w:val="D15E8C0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0F18510F"/>
    <w:multiLevelType w:val="multilevel"/>
    <w:tmpl w:val="C52A6A20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4" w15:restartNumberingAfterBreak="0">
    <w:nsid w:val="0FDC2DFB"/>
    <w:multiLevelType w:val="multilevel"/>
    <w:tmpl w:val="6F046570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5" w15:restartNumberingAfterBreak="0">
    <w:nsid w:val="1C3A0C2D"/>
    <w:multiLevelType w:val="multilevel"/>
    <w:tmpl w:val="8F4AABEA"/>
    <w:lvl w:ilvl="0">
      <w:start w:val="1"/>
      <w:numFmt w:val="bullet"/>
      <w:lvlText w:val="−"/>
      <w:lvlJc w:val="left"/>
      <w:pPr>
        <w:ind w:left="144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216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88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360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432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504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76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648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7200" w:firstLine="6120"/>
      </w:pPr>
      <w:rPr>
        <w:rFonts w:ascii="Arial" w:eastAsia="Arial" w:hAnsi="Arial" w:cs="Arial"/>
        <w:vertAlign w:val="baseline"/>
      </w:rPr>
    </w:lvl>
  </w:abstractNum>
  <w:abstractNum w:abstractNumId="6" w15:restartNumberingAfterBreak="0">
    <w:nsid w:val="309050D1"/>
    <w:multiLevelType w:val="multilevel"/>
    <w:tmpl w:val="721E79D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33B26C81"/>
    <w:multiLevelType w:val="multilevel"/>
    <w:tmpl w:val="DEBA1C8E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8" w15:restartNumberingAfterBreak="0">
    <w:nsid w:val="3A797B11"/>
    <w:multiLevelType w:val="hybridMultilevel"/>
    <w:tmpl w:val="0DCE14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2D3D9D"/>
    <w:multiLevelType w:val="multilevel"/>
    <w:tmpl w:val="FF8077E6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0" w15:restartNumberingAfterBreak="0">
    <w:nsid w:val="5BBE4111"/>
    <w:multiLevelType w:val="multilevel"/>
    <w:tmpl w:val="D8B64032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11" w15:restartNumberingAfterBreak="0">
    <w:nsid w:val="6D390320"/>
    <w:multiLevelType w:val="multilevel"/>
    <w:tmpl w:val="0338C02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783A2574"/>
    <w:multiLevelType w:val="multilevel"/>
    <w:tmpl w:val="1E32D2B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5"/>
  </w:num>
  <w:num w:numId="5">
    <w:abstractNumId w:val="10"/>
  </w:num>
  <w:num w:numId="6">
    <w:abstractNumId w:val="0"/>
  </w:num>
  <w:num w:numId="7">
    <w:abstractNumId w:val="7"/>
  </w:num>
  <w:num w:numId="8">
    <w:abstractNumId w:val="12"/>
  </w:num>
  <w:num w:numId="9">
    <w:abstractNumId w:val="9"/>
  </w:num>
  <w:num w:numId="10">
    <w:abstractNumId w:val="4"/>
  </w:num>
  <w:num w:numId="11">
    <w:abstractNumId w:val="11"/>
  </w:num>
  <w:num w:numId="12">
    <w:abstractNumId w:val="3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37B8"/>
    <w:rsid w:val="00070C73"/>
    <w:rsid w:val="000B3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49777F"/>
  <w15:docId w15:val="{4ED3791A-2E31-49A6-8701-AE3F38B0D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pPr>
      <w:spacing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070C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829</Words>
  <Characters>4728</Characters>
  <Application>Microsoft Office Word</Application>
  <DocSecurity>0</DocSecurity>
  <Lines>39</Lines>
  <Paragraphs>11</Paragraphs>
  <ScaleCrop>false</ScaleCrop>
  <Company/>
  <LinksUpToDate>false</LinksUpToDate>
  <CharactersWithSpaces>5546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Бурик</cp:lastModifiedBy>
  <cp:revision>2</cp:revision>
  <dcterms:created xsi:type="dcterms:W3CDTF">2022-04-04T12:23:00Z</dcterms:created>
  <dcterms:modified xsi:type="dcterms:W3CDTF">2022-04-04T12:27:00Z</dcterms:modified>
</cp:coreProperties>
</file>