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3" w:type="dxa"/>
        <w:tblLook w:val="04A0"/>
      </w:tblPr>
      <w:tblGrid>
        <w:gridCol w:w="12724"/>
        <w:gridCol w:w="3119"/>
      </w:tblGrid>
      <w:tr w:rsidR="00FE5491" w:rsidRPr="00820731" w:rsidTr="00FB3E4F">
        <w:trPr>
          <w:trHeight w:val="1983"/>
        </w:trPr>
        <w:tc>
          <w:tcPr>
            <w:tcW w:w="12724" w:type="dxa"/>
          </w:tcPr>
          <w:p w:rsidR="00FE5491" w:rsidRPr="0097775E" w:rsidRDefault="00FE5491" w:rsidP="00526B56">
            <w:pPr>
              <w:spacing w:after="0" w:line="19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bookmarkStart w:id="0" w:name="_Toc151359759"/>
            <w:r w:rsidRPr="0097775E">
              <w:rPr>
                <w:rFonts w:ascii="Times New Roman" w:hAnsi="Times New Roman"/>
                <w:sz w:val="23"/>
                <w:szCs w:val="23"/>
              </w:rPr>
              <w:t>УТВЕРЖДАЮ</w:t>
            </w:r>
          </w:p>
          <w:p w:rsidR="00FE5491" w:rsidRPr="0097775E" w:rsidRDefault="0097775E" w:rsidP="00526B56">
            <w:pPr>
              <w:spacing w:after="0" w:line="19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7775E">
              <w:rPr>
                <w:rFonts w:ascii="Times New Roman" w:hAnsi="Times New Roman"/>
                <w:sz w:val="23"/>
                <w:szCs w:val="23"/>
              </w:rPr>
              <w:t xml:space="preserve">Директор КГКУ «Центр </w:t>
            </w:r>
          </w:p>
          <w:p w:rsidR="0097775E" w:rsidRPr="0097775E" w:rsidRDefault="0097775E" w:rsidP="00526B56">
            <w:pPr>
              <w:spacing w:after="0" w:line="19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7775E">
              <w:rPr>
                <w:rFonts w:ascii="Times New Roman" w:hAnsi="Times New Roman"/>
                <w:sz w:val="23"/>
                <w:szCs w:val="23"/>
              </w:rPr>
              <w:t xml:space="preserve">занятости населения </w:t>
            </w:r>
          </w:p>
          <w:p w:rsidR="0097775E" w:rsidRPr="0097775E" w:rsidRDefault="0097775E" w:rsidP="00526B56">
            <w:pPr>
              <w:spacing w:after="0" w:line="19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7775E">
              <w:rPr>
                <w:rFonts w:ascii="Times New Roman" w:hAnsi="Times New Roman"/>
                <w:sz w:val="23"/>
                <w:szCs w:val="23"/>
              </w:rPr>
              <w:t>города Красноярска</w:t>
            </w:r>
          </w:p>
          <w:p w:rsidR="0097775E" w:rsidRPr="0097775E" w:rsidRDefault="0097775E" w:rsidP="00526B56">
            <w:pPr>
              <w:spacing w:after="0" w:line="19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7775E" w:rsidRPr="0097775E" w:rsidRDefault="0097775E" w:rsidP="00526B56">
            <w:pPr>
              <w:spacing w:after="0" w:line="19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7775E">
              <w:rPr>
                <w:rFonts w:ascii="Times New Roman" w:hAnsi="Times New Roman"/>
                <w:sz w:val="23"/>
                <w:szCs w:val="23"/>
              </w:rPr>
              <w:t xml:space="preserve">_____________А.П. </w:t>
            </w:r>
            <w:proofErr w:type="spellStart"/>
            <w:r w:rsidRPr="0097775E">
              <w:rPr>
                <w:rFonts w:ascii="Times New Roman" w:hAnsi="Times New Roman"/>
                <w:sz w:val="23"/>
                <w:szCs w:val="23"/>
              </w:rPr>
              <w:t>Кайдалов</w:t>
            </w:r>
            <w:proofErr w:type="spellEnd"/>
          </w:p>
          <w:p w:rsidR="0097775E" w:rsidRPr="0097775E" w:rsidRDefault="00CD6B77" w:rsidP="00AD4C6D">
            <w:pPr>
              <w:spacing w:after="0" w:line="19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«____»______________2021</w:t>
            </w:r>
          </w:p>
        </w:tc>
        <w:tc>
          <w:tcPr>
            <w:tcW w:w="3119" w:type="dxa"/>
          </w:tcPr>
          <w:p w:rsidR="00FE5491" w:rsidRPr="0097775E" w:rsidRDefault="00FE5491" w:rsidP="00526B56">
            <w:pPr>
              <w:spacing w:after="0" w:line="19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7775E">
              <w:rPr>
                <w:rFonts w:ascii="Times New Roman" w:hAnsi="Times New Roman"/>
                <w:sz w:val="23"/>
                <w:szCs w:val="23"/>
              </w:rPr>
              <w:t>УТВЕРЖДАЮ</w:t>
            </w:r>
          </w:p>
          <w:p w:rsidR="00FE5491" w:rsidRPr="0097775E" w:rsidRDefault="0097775E" w:rsidP="00526B56">
            <w:pPr>
              <w:spacing w:after="0" w:line="19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7775E">
              <w:rPr>
                <w:rFonts w:ascii="Times New Roman" w:hAnsi="Times New Roman"/>
                <w:sz w:val="23"/>
                <w:szCs w:val="23"/>
              </w:rPr>
              <w:t xml:space="preserve">Заместитель Главы города – </w:t>
            </w:r>
          </w:p>
          <w:p w:rsidR="0097775E" w:rsidRPr="0097775E" w:rsidRDefault="0097775E" w:rsidP="00526B56">
            <w:pPr>
              <w:spacing w:after="0" w:line="19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7775E">
              <w:rPr>
                <w:rFonts w:ascii="Times New Roman" w:hAnsi="Times New Roman"/>
                <w:sz w:val="23"/>
                <w:szCs w:val="23"/>
              </w:rPr>
              <w:t xml:space="preserve">руководитель департамента </w:t>
            </w:r>
          </w:p>
          <w:p w:rsidR="0097775E" w:rsidRDefault="00CE27AE" w:rsidP="00526B56">
            <w:pPr>
              <w:spacing w:after="0" w:line="19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социального</w:t>
            </w:r>
            <w:r w:rsidR="0097775E" w:rsidRPr="0097775E">
              <w:rPr>
                <w:rFonts w:ascii="Times New Roman" w:hAnsi="Times New Roman"/>
                <w:sz w:val="23"/>
                <w:szCs w:val="23"/>
              </w:rPr>
              <w:t xml:space="preserve"> развития </w:t>
            </w:r>
          </w:p>
          <w:p w:rsidR="00CE27AE" w:rsidRPr="0097775E" w:rsidRDefault="00CE27AE" w:rsidP="00526B56">
            <w:pPr>
              <w:spacing w:after="0" w:line="19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7775E" w:rsidRPr="0097775E" w:rsidRDefault="00CE27AE" w:rsidP="00526B56">
            <w:pPr>
              <w:spacing w:after="0" w:line="19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___________О.А. Урбанович</w:t>
            </w:r>
          </w:p>
          <w:p w:rsidR="0097775E" w:rsidRPr="00820731" w:rsidRDefault="00CD6B77" w:rsidP="00AD4C6D">
            <w:pPr>
              <w:spacing w:after="0" w:line="1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«____»______________2021</w:t>
            </w:r>
            <w:r w:rsidR="0097775E" w:rsidRPr="0097775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</w:tbl>
    <w:p w:rsidR="00D9046C" w:rsidRPr="005F40EB" w:rsidRDefault="00D9046C" w:rsidP="00526B56">
      <w:pPr>
        <w:keepNext/>
        <w:autoSpaceDE w:val="0"/>
        <w:autoSpaceDN w:val="0"/>
        <w:adjustRightInd w:val="0"/>
        <w:spacing w:after="0" w:line="240" w:lineRule="auto"/>
        <w:ind w:right="110"/>
        <w:rPr>
          <w:rFonts w:ascii="Times New Roman" w:hAnsi="Times New Roman"/>
          <w:sz w:val="20"/>
          <w:szCs w:val="20"/>
          <w:lang w:eastAsia="ru-RU"/>
        </w:rPr>
      </w:pPr>
    </w:p>
    <w:p w:rsidR="008C355B" w:rsidRPr="0097775E" w:rsidRDefault="005F40EB" w:rsidP="00C90ECC">
      <w:pPr>
        <w:keepNext/>
        <w:autoSpaceDE w:val="0"/>
        <w:autoSpaceDN w:val="0"/>
        <w:adjustRightInd w:val="0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7775E">
        <w:rPr>
          <w:rFonts w:ascii="Times New Roman" w:hAnsi="Times New Roman"/>
          <w:b/>
          <w:sz w:val="24"/>
          <w:szCs w:val="24"/>
          <w:lang w:eastAsia="ru-RU"/>
        </w:rPr>
        <w:t>Дорожная карта</w:t>
      </w:r>
      <w:r w:rsidR="00811BEE" w:rsidRPr="0097775E">
        <w:rPr>
          <w:rFonts w:ascii="Times New Roman" w:hAnsi="Times New Roman"/>
          <w:b/>
          <w:sz w:val="24"/>
          <w:szCs w:val="24"/>
          <w:lang w:eastAsia="ru-RU"/>
        </w:rPr>
        <w:t xml:space="preserve"> по реализации проекта</w:t>
      </w:r>
      <w:r w:rsidR="0097775E" w:rsidRPr="0097775E">
        <w:rPr>
          <w:rFonts w:ascii="Times New Roman" w:hAnsi="Times New Roman"/>
          <w:b/>
          <w:sz w:val="24"/>
          <w:szCs w:val="24"/>
          <w:lang w:eastAsia="ru-RU"/>
        </w:rPr>
        <w:t xml:space="preserve"> и области содействия занятости населения</w:t>
      </w:r>
    </w:p>
    <w:p w:rsidR="0097775E" w:rsidRPr="0097775E" w:rsidRDefault="0097775E" w:rsidP="00C90ECC">
      <w:pPr>
        <w:keepNext/>
        <w:autoSpaceDE w:val="0"/>
        <w:autoSpaceDN w:val="0"/>
        <w:adjustRightInd w:val="0"/>
        <w:spacing w:after="0" w:line="240" w:lineRule="auto"/>
        <w:ind w:right="11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7775E">
        <w:rPr>
          <w:rFonts w:ascii="Times New Roman" w:hAnsi="Times New Roman"/>
          <w:b/>
          <w:sz w:val="24"/>
          <w:szCs w:val="24"/>
          <w:lang w:eastAsia="ru-RU"/>
        </w:rPr>
        <w:t>«Сопровождение профессионального самоопределения учащихся старших классов</w:t>
      </w:r>
    </w:p>
    <w:p w:rsidR="0097775E" w:rsidRPr="0097775E" w:rsidRDefault="0097775E" w:rsidP="00C90ECC">
      <w:pPr>
        <w:keepNext/>
        <w:autoSpaceDE w:val="0"/>
        <w:autoSpaceDN w:val="0"/>
        <w:adjustRightInd w:val="0"/>
        <w:spacing w:after="0" w:line="240" w:lineRule="auto"/>
        <w:ind w:right="1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97775E">
        <w:rPr>
          <w:rFonts w:ascii="Times New Roman" w:hAnsi="Times New Roman"/>
          <w:b/>
          <w:sz w:val="24"/>
          <w:szCs w:val="24"/>
          <w:lang w:eastAsia="ru-RU"/>
        </w:rPr>
        <w:t>бщеобразовательных организаций города Красноярска»</w:t>
      </w:r>
      <w:r w:rsidR="00165F92">
        <w:rPr>
          <w:rFonts w:ascii="Times New Roman" w:hAnsi="Times New Roman"/>
          <w:b/>
          <w:sz w:val="24"/>
          <w:szCs w:val="24"/>
          <w:lang w:eastAsia="ru-RU"/>
        </w:rPr>
        <w:t xml:space="preserve"> на 2021-2023</w:t>
      </w:r>
    </w:p>
    <w:p w:rsidR="00034FE3" w:rsidRPr="00D9046C" w:rsidRDefault="00034FE3" w:rsidP="00034FE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278"/>
        <w:gridCol w:w="1937"/>
        <w:gridCol w:w="3497"/>
        <w:gridCol w:w="4053"/>
      </w:tblGrid>
      <w:tr w:rsidR="00034FE3" w:rsidRPr="00D9046C" w:rsidTr="00126ADD">
        <w:trPr>
          <w:tblHeader/>
        </w:trPr>
        <w:tc>
          <w:tcPr>
            <w:tcW w:w="959" w:type="dxa"/>
            <w:vAlign w:val="center"/>
          </w:tcPr>
          <w:p w:rsidR="00034FE3" w:rsidRPr="00D9046C" w:rsidRDefault="00034FE3" w:rsidP="00CA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904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904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D904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278" w:type="dxa"/>
            <w:vAlign w:val="center"/>
          </w:tcPr>
          <w:p w:rsidR="00034FE3" w:rsidRPr="00D9046C" w:rsidRDefault="00034FE3" w:rsidP="00CA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37" w:type="dxa"/>
            <w:vAlign w:val="center"/>
          </w:tcPr>
          <w:p w:rsidR="00034FE3" w:rsidRPr="00D9046C" w:rsidRDefault="00034FE3" w:rsidP="00CA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Сроки </w:t>
            </w:r>
            <w:r w:rsidR="00562B2E" w:rsidRPr="00D904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</w:t>
            </w:r>
            <w:r w:rsidRPr="00D904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3497" w:type="dxa"/>
            <w:vAlign w:val="center"/>
          </w:tcPr>
          <w:p w:rsidR="00034FE3" w:rsidRPr="00D9046C" w:rsidRDefault="00034FE3" w:rsidP="0091449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4053" w:type="dxa"/>
            <w:vAlign w:val="center"/>
          </w:tcPr>
          <w:p w:rsidR="00034FE3" w:rsidRPr="00D9046C" w:rsidRDefault="00034FE3" w:rsidP="00CA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034FE3" w:rsidRPr="00D9046C" w:rsidTr="00126ADD">
        <w:trPr>
          <w:trHeight w:val="397"/>
        </w:trPr>
        <w:tc>
          <w:tcPr>
            <w:tcW w:w="15724" w:type="dxa"/>
            <w:gridSpan w:val="5"/>
            <w:vAlign w:val="center"/>
          </w:tcPr>
          <w:p w:rsidR="00034FE3" w:rsidRPr="00D9046C" w:rsidRDefault="00034FE3" w:rsidP="008821F5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Цель.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профессиональных предпочтений </w:t>
            </w:r>
            <w:r w:rsidR="008821F5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учащихся старших классов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общеобразовательных организаций </w:t>
            </w:r>
            <w:r w:rsidR="00BF1798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города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учетом приоритетных направлений социально-экономического развития </w:t>
            </w:r>
            <w:r w:rsidR="002364A5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Красноярска и Красноярского края</w:t>
            </w:r>
            <w:r w:rsidR="00FF7A4D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34FE3" w:rsidRPr="00D9046C" w:rsidTr="00126ADD">
        <w:trPr>
          <w:trHeight w:val="397"/>
        </w:trPr>
        <w:tc>
          <w:tcPr>
            <w:tcW w:w="15724" w:type="dxa"/>
            <w:gridSpan w:val="5"/>
            <w:vAlign w:val="center"/>
          </w:tcPr>
          <w:p w:rsidR="00034FE3" w:rsidRPr="00D9046C" w:rsidRDefault="00034FE3" w:rsidP="00944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1.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Консолидация усилий социальных партнеров в</w:t>
            </w:r>
            <w:r w:rsidRPr="00D9046C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сопровождении профессионального самоопределения </w:t>
            </w:r>
            <w:r w:rsidR="008C771A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учащихся старших классов</w:t>
            </w:r>
          </w:p>
        </w:tc>
      </w:tr>
      <w:tr w:rsidR="008F58B2" w:rsidRPr="00D9046C" w:rsidTr="00126ADD">
        <w:trPr>
          <w:trHeight w:val="397"/>
        </w:trPr>
        <w:tc>
          <w:tcPr>
            <w:tcW w:w="15724" w:type="dxa"/>
            <w:gridSpan w:val="5"/>
            <w:vAlign w:val="center"/>
          </w:tcPr>
          <w:p w:rsidR="008F58B2" w:rsidRPr="00D9046C" w:rsidRDefault="008F58B2" w:rsidP="00CA32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Направление 1.1.</w:t>
            </w:r>
            <w:r w:rsidR="000D0BE1" w:rsidRPr="00D904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D0BE1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Организационные мероприятия</w:t>
            </w:r>
          </w:p>
        </w:tc>
      </w:tr>
      <w:tr w:rsidR="000D0BE1" w:rsidRPr="00D9046C" w:rsidTr="00126ADD">
        <w:trPr>
          <w:trHeight w:val="397"/>
        </w:trPr>
        <w:tc>
          <w:tcPr>
            <w:tcW w:w="959" w:type="dxa"/>
          </w:tcPr>
          <w:p w:rsidR="000D0BE1" w:rsidRPr="00D9046C" w:rsidRDefault="00903F33" w:rsidP="00776CC3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278" w:type="dxa"/>
          </w:tcPr>
          <w:p w:rsidR="000D0BE1" w:rsidRPr="00D9046C" w:rsidRDefault="00161D7A" w:rsidP="002018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A72789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роведение межведомственного совещания по вопросу </w:t>
            </w:r>
            <w:r w:rsidR="002018B8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реализации </w:t>
            </w:r>
            <w:r w:rsidR="00A72789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проекта</w:t>
            </w:r>
            <w:r w:rsidR="00C35D26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участием предста</w:t>
            </w:r>
            <w:r w:rsidR="00E010D8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вителей </w:t>
            </w:r>
            <w:r w:rsidR="00C35D26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объединений работодателей (по согласованию)</w:t>
            </w:r>
          </w:p>
        </w:tc>
        <w:tc>
          <w:tcPr>
            <w:tcW w:w="1937" w:type="dxa"/>
          </w:tcPr>
          <w:p w:rsidR="00D9046C" w:rsidRDefault="002018B8" w:rsidP="00D904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  <w:r w:rsidR="00066C94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D0BE1" w:rsidRPr="00D9046C" w:rsidRDefault="00CD6B77" w:rsidP="00D904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  <w:r w:rsidR="00A72789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  <w:r w:rsidR="00903F33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ода</w:t>
            </w:r>
          </w:p>
        </w:tc>
        <w:tc>
          <w:tcPr>
            <w:tcW w:w="3497" w:type="dxa"/>
          </w:tcPr>
          <w:p w:rsidR="000D0BE1" w:rsidRPr="00D9046C" w:rsidRDefault="00A72789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ГУО администрации города, </w:t>
            </w:r>
            <w:r w:rsidR="00C86448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УМП  администрации города,                        </w:t>
            </w:r>
            <w:r w:rsidR="003672F2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C86448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ЦЗН г. </w:t>
            </w:r>
            <w:r w:rsidR="00C86448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расноярска</w:t>
            </w:r>
          </w:p>
        </w:tc>
        <w:tc>
          <w:tcPr>
            <w:tcW w:w="4053" w:type="dxa"/>
          </w:tcPr>
          <w:p w:rsidR="000D0BE1" w:rsidRPr="00D9046C" w:rsidRDefault="00A72789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рабочей группы по реализации проекта</w:t>
            </w:r>
            <w:r w:rsidR="001B3C9E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целях оперативного решения организационных вопросов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7587C" w:rsidRPr="00D9046C" w:rsidTr="00126ADD">
        <w:trPr>
          <w:trHeight w:val="397"/>
        </w:trPr>
        <w:tc>
          <w:tcPr>
            <w:tcW w:w="959" w:type="dxa"/>
          </w:tcPr>
          <w:p w:rsidR="0017587C" w:rsidRPr="00D9046C" w:rsidRDefault="00903F33" w:rsidP="00776CC3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278" w:type="dxa"/>
          </w:tcPr>
          <w:p w:rsidR="0017587C" w:rsidRPr="00D9046C" w:rsidRDefault="0017587C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Определение площадок </w:t>
            </w:r>
            <w:proofErr w:type="spellStart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 в рамках реализации проекта</w:t>
            </w:r>
          </w:p>
        </w:tc>
        <w:tc>
          <w:tcPr>
            <w:tcW w:w="1937" w:type="dxa"/>
          </w:tcPr>
          <w:p w:rsidR="002018B8" w:rsidRPr="00D9046C" w:rsidRDefault="002018B8" w:rsidP="002018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  <w:r w:rsidR="00066C94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7587C" w:rsidRPr="00D9046C" w:rsidRDefault="00066C94" w:rsidP="002018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D6B77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  <w:r w:rsidR="0017587C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  <w:r w:rsidR="00903F33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ода</w:t>
            </w:r>
          </w:p>
        </w:tc>
        <w:tc>
          <w:tcPr>
            <w:tcW w:w="3497" w:type="dxa"/>
          </w:tcPr>
          <w:p w:rsidR="0017587C" w:rsidRPr="00D9046C" w:rsidRDefault="0017587C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ГУО администрации города,                                     УМП  администрации города,                </w:t>
            </w:r>
            <w:r w:rsidR="003672F2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ЦЗН г. Красноярска</w:t>
            </w:r>
          </w:p>
        </w:tc>
        <w:tc>
          <w:tcPr>
            <w:tcW w:w="4053" w:type="dxa"/>
          </w:tcPr>
          <w:p w:rsidR="0017587C" w:rsidRPr="00D9046C" w:rsidRDefault="0045768F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перечня</w:t>
            </w:r>
            <w:r w:rsidR="008821F5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общеобразовательных организаций города, профессиональных образовательных организаций</w:t>
            </w:r>
            <w:r w:rsidR="00E010D8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участников проекта, определение ответственных представителей</w:t>
            </w:r>
          </w:p>
        </w:tc>
      </w:tr>
      <w:tr w:rsidR="00C73622" w:rsidRPr="00D9046C" w:rsidTr="00126ADD">
        <w:trPr>
          <w:trHeight w:val="397"/>
        </w:trPr>
        <w:tc>
          <w:tcPr>
            <w:tcW w:w="959" w:type="dxa"/>
          </w:tcPr>
          <w:p w:rsidR="00C73622" w:rsidRPr="00D9046C" w:rsidRDefault="00903F33" w:rsidP="00776CC3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278" w:type="dxa"/>
          </w:tcPr>
          <w:p w:rsidR="00C73622" w:rsidRPr="00D9046C" w:rsidRDefault="00C73622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Заключение Соглашения о сотрудничестве в р</w:t>
            </w:r>
            <w:r w:rsidR="00E3078A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амках реализации проекта между г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лавным управлением образования администрации города,</w:t>
            </w:r>
            <w:r w:rsidR="00E3078A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управлением молодежной политики администрации города, КГКУ «</w:t>
            </w:r>
            <w:r w:rsidR="00E56C50">
              <w:rPr>
                <w:rFonts w:ascii="Times New Roman" w:hAnsi="Times New Roman"/>
                <w:sz w:val="20"/>
                <w:szCs w:val="20"/>
                <w:lang w:eastAsia="ru-RU"/>
              </w:rPr>
              <w:t>ЦЗН г.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Красноярска</w:t>
            </w:r>
            <w:r w:rsidR="00E3078A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CC3878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объединениями работодателей</w:t>
            </w:r>
          </w:p>
        </w:tc>
        <w:tc>
          <w:tcPr>
            <w:tcW w:w="1937" w:type="dxa"/>
          </w:tcPr>
          <w:p w:rsidR="00D9046C" w:rsidRDefault="002018B8" w:rsidP="00D904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  <w:r w:rsid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C73622" w:rsidRPr="00D9046C" w:rsidRDefault="00CD6B77" w:rsidP="00D904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  <w:r w:rsidR="00C73622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  <w:r w:rsidR="00903F33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ода</w:t>
            </w:r>
          </w:p>
        </w:tc>
        <w:tc>
          <w:tcPr>
            <w:tcW w:w="3497" w:type="dxa"/>
          </w:tcPr>
          <w:p w:rsidR="00C73622" w:rsidRPr="00D9046C" w:rsidRDefault="00E56C50" w:rsidP="004C135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ГУО администрации города,                                     УМП  администрации города,                                         ЦЗН г. Красноярска</w:t>
            </w:r>
          </w:p>
        </w:tc>
        <w:tc>
          <w:tcPr>
            <w:tcW w:w="4053" w:type="dxa"/>
          </w:tcPr>
          <w:p w:rsidR="00C73622" w:rsidRPr="00D9046C" w:rsidRDefault="00CC3878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зон ответственности, обеспечение согласованности действий социальных партнеров в интересах эффективной реализации проекта</w:t>
            </w:r>
          </w:p>
        </w:tc>
      </w:tr>
      <w:tr w:rsidR="00554E51" w:rsidRPr="00D9046C" w:rsidTr="00126ADD">
        <w:trPr>
          <w:trHeight w:val="397"/>
        </w:trPr>
        <w:tc>
          <w:tcPr>
            <w:tcW w:w="959" w:type="dxa"/>
          </w:tcPr>
          <w:p w:rsidR="00554E51" w:rsidRPr="00D9046C" w:rsidRDefault="00554E51" w:rsidP="00776CC3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5278" w:type="dxa"/>
          </w:tcPr>
          <w:p w:rsidR="00554E51" w:rsidRPr="00D9046C" w:rsidRDefault="00554E51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работы межведомственных комисс</w:t>
            </w:r>
            <w:r w:rsidR="00D61BA7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й по вопросам профессиональной ориентации граждан городских округов и муниципальных районов края</w:t>
            </w:r>
          </w:p>
        </w:tc>
        <w:tc>
          <w:tcPr>
            <w:tcW w:w="1937" w:type="dxa"/>
          </w:tcPr>
          <w:p w:rsidR="00554E51" w:rsidRPr="00D9046C" w:rsidRDefault="004C1353" w:rsidP="004C1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Ежегодно по отдельному плану</w:t>
            </w:r>
          </w:p>
          <w:p w:rsidR="004C1353" w:rsidRPr="00D9046C" w:rsidRDefault="004C1353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7" w:type="dxa"/>
          </w:tcPr>
          <w:p w:rsidR="00554E51" w:rsidRPr="00D9046C" w:rsidRDefault="004C1353" w:rsidP="004C135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ГУО администрации города,                                     УМП  администрации города,                                         ЦЗН г. Красноярска</w:t>
            </w:r>
          </w:p>
        </w:tc>
        <w:tc>
          <w:tcPr>
            <w:tcW w:w="4053" w:type="dxa"/>
          </w:tcPr>
          <w:p w:rsidR="00554E51" w:rsidRPr="00D9046C" w:rsidRDefault="004C1353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Межведомственное взаимодействие координация работы по профессиональной ориентации населения на краевом и муниципальном уровне</w:t>
            </w:r>
          </w:p>
        </w:tc>
      </w:tr>
      <w:tr w:rsidR="00554E51" w:rsidRPr="00D9046C" w:rsidTr="00126ADD">
        <w:trPr>
          <w:trHeight w:val="397"/>
        </w:trPr>
        <w:tc>
          <w:tcPr>
            <w:tcW w:w="959" w:type="dxa"/>
          </w:tcPr>
          <w:p w:rsidR="00554E51" w:rsidRPr="00D9046C" w:rsidRDefault="00554E51" w:rsidP="00776CC3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5278" w:type="dxa"/>
          </w:tcPr>
          <w:p w:rsidR="00554E51" w:rsidRPr="00D9046C" w:rsidRDefault="00554E51" w:rsidP="00E56C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Закрепление в каждой общеобразовательной организации специалиста, ответственного за </w:t>
            </w:r>
            <w:r w:rsidR="00E56C50">
              <w:rPr>
                <w:rFonts w:ascii="Times New Roman" w:hAnsi="Times New Roman"/>
                <w:sz w:val="20"/>
                <w:szCs w:val="20"/>
                <w:lang w:eastAsia="ru-RU"/>
              </w:rPr>
              <w:t>работу по профессиональной ориентации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</w:t>
            </w:r>
            <w:proofErr w:type="gramStart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7" w:type="dxa"/>
          </w:tcPr>
          <w:p w:rsidR="00554E51" w:rsidRPr="00D9046C" w:rsidRDefault="00CD6B77" w:rsidP="004C1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2021-202</w:t>
            </w:r>
            <w:r w:rsidR="00AD4C6D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  <w:p w:rsidR="004C1353" w:rsidRPr="00D9046C" w:rsidRDefault="004C1353" w:rsidP="004C1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3497" w:type="dxa"/>
          </w:tcPr>
          <w:p w:rsidR="00554E51" w:rsidRPr="00D9046C" w:rsidRDefault="004C1353" w:rsidP="004C135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ГУО администрации города,                                     УМП  администрации города                                         </w:t>
            </w:r>
          </w:p>
        </w:tc>
        <w:tc>
          <w:tcPr>
            <w:tcW w:w="4053" w:type="dxa"/>
          </w:tcPr>
          <w:p w:rsidR="00554E51" w:rsidRPr="00D9046C" w:rsidRDefault="004C1353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Закрепление персональной ответственности за организацию </w:t>
            </w:r>
            <w:proofErr w:type="spellStart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 в общеобразовательных учреждениях </w:t>
            </w:r>
          </w:p>
        </w:tc>
      </w:tr>
      <w:tr w:rsidR="002018B8" w:rsidRPr="00D9046C" w:rsidTr="00126ADD">
        <w:trPr>
          <w:trHeight w:val="397"/>
        </w:trPr>
        <w:tc>
          <w:tcPr>
            <w:tcW w:w="959" w:type="dxa"/>
          </w:tcPr>
          <w:p w:rsidR="002018B8" w:rsidRPr="00D9046C" w:rsidRDefault="002018B8" w:rsidP="00776CC3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5278" w:type="dxa"/>
          </w:tcPr>
          <w:p w:rsidR="002018B8" w:rsidRPr="00D9046C" w:rsidRDefault="002018B8" w:rsidP="002018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</w:rPr>
              <w:t>Создание городского сообщества специалистов в области профессиональной ориентации</w:t>
            </w:r>
            <w:r w:rsidR="00CE27AE" w:rsidRPr="00D9046C">
              <w:rPr>
                <w:rFonts w:ascii="Times New Roman" w:hAnsi="Times New Roman"/>
                <w:sz w:val="20"/>
                <w:szCs w:val="20"/>
              </w:rPr>
              <w:t xml:space="preserve"> для</w:t>
            </w:r>
            <w:r w:rsidRPr="00D9046C">
              <w:rPr>
                <w:rFonts w:ascii="Times New Roman" w:hAnsi="Times New Roman"/>
                <w:sz w:val="20"/>
                <w:szCs w:val="20"/>
              </w:rPr>
              <w:t xml:space="preserve"> обучающихся общеобразовательных организаций </w:t>
            </w:r>
          </w:p>
        </w:tc>
        <w:tc>
          <w:tcPr>
            <w:tcW w:w="1937" w:type="dxa"/>
          </w:tcPr>
          <w:p w:rsidR="002018B8" w:rsidRPr="00D9046C" w:rsidRDefault="002018B8" w:rsidP="002018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2021-2023</w:t>
            </w:r>
          </w:p>
          <w:p w:rsidR="002018B8" w:rsidRPr="00D9046C" w:rsidRDefault="002018B8" w:rsidP="002018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3497" w:type="dxa"/>
          </w:tcPr>
          <w:p w:rsidR="002018B8" w:rsidRPr="00D9046C" w:rsidRDefault="002018B8" w:rsidP="002018B8">
            <w:pPr>
              <w:pStyle w:val="af"/>
              <w:rPr>
                <w:sz w:val="20"/>
                <w:szCs w:val="20"/>
              </w:rPr>
            </w:pPr>
            <w:r w:rsidRPr="00D9046C">
              <w:rPr>
                <w:sz w:val="20"/>
                <w:szCs w:val="20"/>
              </w:rPr>
              <w:t>Общеобразовательные организации города,</w:t>
            </w:r>
          </w:p>
          <w:p w:rsidR="002018B8" w:rsidRPr="00D9046C" w:rsidRDefault="002018B8" w:rsidP="002018B8">
            <w:pPr>
              <w:pStyle w:val="af"/>
              <w:rPr>
                <w:sz w:val="20"/>
                <w:szCs w:val="20"/>
              </w:rPr>
            </w:pPr>
            <w:r w:rsidRPr="00D9046C">
              <w:rPr>
                <w:sz w:val="20"/>
                <w:szCs w:val="20"/>
              </w:rPr>
              <w:t>ГУО администрации города</w:t>
            </w:r>
          </w:p>
          <w:p w:rsidR="002018B8" w:rsidRPr="00D9046C" w:rsidRDefault="002018B8" w:rsidP="004C135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</w:tcPr>
          <w:p w:rsidR="002018B8" w:rsidRPr="00D9046C" w:rsidRDefault="002018B8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Взаимодействия специалистов для обмена опытом о формах, методах профессиональной ориентации </w:t>
            </w:r>
            <w:r w:rsidRPr="00D9046C"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 в целях профессионального развития</w:t>
            </w:r>
          </w:p>
        </w:tc>
      </w:tr>
      <w:tr w:rsidR="00554E51" w:rsidRPr="00D9046C" w:rsidTr="00126ADD">
        <w:trPr>
          <w:trHeight w:val="397"/>
        </w:trPr>
        <w:tc>
          <w:tcPr>
            <w:tcW w:w="959" w:type="dxa"/>
          </w:tcPr>
          <w:p w:rsidR="00554E51" w:rsidRPr="00D9046C" w:rsidRDefault="002018B8" w:rsidP="00776CC3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1.1.8</w:t>
            </w:r>
          </w:p>
        </w:tc>
        <w:tc>
          <w:tcPr>
            <w:tcW w:w="5278" w:type="dxa"/>
          </w:tcPr>
          <w:p w:rsidR="00554E51" w:rsidRPr="00D9046C" w:rsidRDefault="00554E51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работы по обеспечению участия обучающихся общеобразовательных организаций в мероприятиях Всероссийской программы по развитию системы ранней профориентации «</w:t>
            </w:r>
            <w:proofErr w:type="spellStart"/>
            <w:r w:rsidRPr="00D9046C">
              <w:rPr>
                <w:rFonts w:ascii="Times New Roman" w:hAnsi="Times New Roman"/>
                <w:sz w:val="20"/>
                <w:szCs w:val="20"/>
                <w:lang w:val="en-US" w:eastAsia="ru-RU"/>
              </w:rPr>
              <w:t>Zaco</w:t>
            </w:r>
            <w:proofErr w:type="spellEnd"/>
            <w:proofErr w:type="gramStart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бой</w:t>
            </w:r>
            <w:proofErr w:type="gramEnd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37" w:type="dxa"/>
          </w:tcPr>
          <w:p w:rsidR="00554E51" w:rsidRPr="00D9046C" w:rsidRDefault="004C1353" w:rsidP="004C1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Постоянно с </w:t>
            </w:r>
          </w:p>
          <w:p w:rsidR="004C1353" w:rsidRPr="00D9046C" w:rsidRDefault="00CE27AE" w:rsidP="004C1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4C1353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четом графика Всероссийских мероприятий</w:t>
            </w:r>
          </w:p>
        </w:tc>
        <w:tc>
          <w:tcPr>
            <w:tcW w:w="3497" w:type="dxa"/>
          </w:tcPr>
          <w:p w:rsidR="00554E51" w:rsidRPr="00D9046C" w:rsidRDefault="004C1353" w:rsidP="004C135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ГУО администрации города,                                     УМП  администрации города,                                         ЦЗН г. Красноярска</w:t>
            </w:r>
          </w:p>
        </w:tc>
        <w:tc>
          <w:tcPr>
            <w:tcW w:w="4053" w:type="dxa"/>
          </w:tcPr>
          <w:p w:rsidR="00554E51" w:rsidRPr="00D9046C" w:rsidRDefault="004C1353" w:rsidP="007B17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условий для обеспечения доступности </w:t>
            </w:r>
            <w:proofErr w:type="spellStart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 для школьников, в том числе </w:t>
            </w:r>
            <w:r w:rsidR="004401EB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всех обучающихся выпускных классов общеобразовательных организаций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018B8" w:rsidRPr="00D9046C" w:rsidTr="00126ADD">
        <w:trPr>
          <w:trHeight w:val="397"/>
        </w:trPr>
        <w:tc>
          <w:tcPr>
            <w:tcW w:w="959" w:type="dxa"/>
          </w:tcPr>
          <w:p w:rsidR="002018B8" w:rsidRPr="00D9046C" w:rsidRDefault="002018B8" w:rsidP="00776CC3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5278" w:type="dxa"/>
          </w:tcPr>
          <w:p w:rsidR="002018B8" w:rsidRPr="00D9046C" w:rsidRDefault="002018B8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работы по обеспечению участия обучающихся общеобразовательных организаций в мероприятиях общероссийских проектов ранней профессиональной ориентации обучающихся («Билет в будущее», «</w:t>
            </w:r>
            <w:proofErr w:type="spellStart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937" w:type="dxa"/>
          </w:tcPr>
          <w:p w:rsidR="002018B8" w:rsidRPr="00D9046C" w:rsidRDefault="002018B8" w:rsidP="002018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Постоянно с </w:t>
            </w:r>
          </w:p>
          <w:p w:rsidR="002018B8" w:rsidRPr="00D9046C" w:rsidRDefault="00CE27AE" w:rsidP="002018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2018B8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четом графика</w:t>
            </w:r>
          </w:p>
        </w:tc>
        <w:tc>
          <w:tcPr>
            <w:tcW w:w="3497" w:type="dxa"/>
          </w:tcPr>
          <w:p w:rsidR="002018B8" w:rsidRPr="00D9046C" w:rsidRDefault="002018B8" w:rsidP="004C135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Общеобразовательные организации города</w:t>
            </w:r>
            <w:r w:rsidR="00386A58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018B8" w:rsidRPr="00D9046C" w:rsidRDefault="00CE27AE" w:rsidP="002018B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ГУО администрации города</w:t>
            </w:r>
            <w:r w:rsidR="002018B8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</w:t>
            </w:r>
          </w:p>
        </w:tc>
        <w:tc>
          <w:tcPr>
            <w:tcW w:w="4053" w:type="dxa"/>
          </w:tcPr>
          <w:p w:rsidR="002018B8" w:rsidRPr="00D9046C" w:rsidRDefault="002018B8" w:rsidP="007B17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условий для обеспечения доступности </w:t>
            </w:r>
            <w:proofErr w:type="spellStart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 для школьников, в том числе для всех обучающихся выпускных классов общеобразовательных организаций  </w:t>
            </w:r>
          </w:p>
        </w:tc>
      </w:tr>
      <w:tr w:rsidR="00554E51" w:rsidRPr="00D9046C" w:rsidTr="00126ADD">
        <w:trPr>
          <w:trHeight w:val="397"/>
        </w:trPr>
        <w:tc>
          <w:tcPr>
            <w:tcW w:w="959" w:type="dxa"/>
          </w:tcPr>
          <w:p w:rsidR="00554E51" w:rsidRPr="00D9046C" w:rsidRDefault="002018B8" w:rsidP="00776CC3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5278" w:type="dxa"/>
          </w:tcPr>
          <w:p w:rsidR="00554E51" w:rsidRPr="00D9046C" w:rsidRDefault="00554E51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работы по обеспечению учета достижений обучающихся общеобразовательных организаций (</w:t>
            </w:r>
            <w:proofErr w:type="spellStart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портфолио</w:t>
            </w:r>
            <w:proofErr w:type="spellEnd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37" w:type="dxa"/>
          </w:tcPr>
          <w:p w:rsidR="00554E51" w:rsidRPr="00D9046C" w:rsidRDefault="004C1353" w:rsidP="004C1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497" w:type="dxa"/>
          </w:tcPr>
          <w:p w:rsidR="00554E51" w:rsidRPr="00D9046C" w:rsidRDefault="004C1353" w:rsidP="004C135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ГУО администрации города,                                     УМП  администрации города                                         </w:t>
            </w:r>
          </w:p>
        </w:tc>
        <w:tc>
          <w:tcPr>
            <w:tcW w:w="4053" w:type="dxa"/>
          </w:tcPr>
          <w:p w:rsidR="00554E51" w:rsidRPr="00D9046C" w:rsidRDefault="004401EB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Содействие индивидуализации образовательной траектории школьников. Консолидация достижений учащихся для определения перспектив будущей профессиональной деятельности</w:t>
            </w:r>
          </w:p>
        </w:tc>
      </w:tr>
      <w:tr w:rsidR="00554E51" w:rsidRPr="00D9046C" w:rsidTr="00126ADD">
        <w:trPr>
          <w:trHeight w:val="397"/>
        </w:trPr>
        <w:tc>
          <w:tcPr>
            <w:tcW w:w="959" w:type="dxa"/>
          </w:tcPr>
          <w:p w:rsidR="00554E51" w:rsidRPr="00D9046C" w:rsidRDefault="002018B8" w:rsidP="00776CC3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5278" w:type="dxa"/>
          </w:tcPr>
          <w:p w:rsidR="00554E51" w:rsidRPr="00D9046C" w:rsidRDefault="004C1353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Расширение форм </w:t>
            </w:r>
            <w:proofErr w:type="spellStart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 для обучающихся общеобразовательных организаций</w:t>
            </w:r>
          </w:p>
        </w:tc>
        <w:tc>
          <w:tcPr>
            <w:tcW w:w="1937" w:type="dxa"/>
          </w:tcPr>
          <w:p w:rsidR="00554E51" w:rsidRPr="00D9046C" w:rsidRDefault="004C1353" w:rsidP="004C1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Пост</w:t>
            </w:r>
            <w:r w:rsidR="00AD4C6D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янно</w:t>
            </w:r>
          </w:p>
        </w:tc>
        <w:tc>
          <w:tcPr>
            <w:tcW w:w="3497" w:type="dxa"/>
          </w:tcPr>
          <w:p w:rsidR="00554E51" w:rsidRPr="00D9046C" w:rsidRDefault="004C1353" w:rsidP="004C135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ГУО администрации города,                                     УМП  администрации города                                         </w:t>
            </w:r>
          </w:p>
        </w:tc>
        <w:tc>
          <w:tcPr>
            <w:tcW w:w="4053" w:type="dxa"/>
          </w:tcPr>
          <w:p w:rsidR="00554E51" w:rsidRPr="00D9046C" w:rsidRDefault="004401EB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Введение в образовательный процесс предметно ориентированных элективных курсов по </w:t>
            </w:r>
            <w:proofErr w:type="spellStart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предпрофильной</w:t>
            </w:r>
            <w:proofErr w:type="spellEnd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подготовке, курсов</w:t>
            </w:r>
          </w:p>
        </w:tc>
      </w:tr>
      <w:tr w:rsidR="00C73622" w:rsidRPr="00D9046C" w:rsidTr="00126ADD">
        <w:trPr>
          <w:trHeight w:val="397"/>
        </w:trPr>
        <w:tc>
          <w:tcPr>
            <w:tcW w:w="15724" w:type="dxa"/>
            <w:gridSpan w:val="5"/>
            <w:vAlign w:val="center"/>
          </w:tcPr>
          <w:p w:rsidR="00C73622" w:rsidRPr="00D9046C" w:rsidRDefault="00C73622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Направление 1.2.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межведомственного взаимодействия</w:t>
            </w:r>
          </w:p>
        </w:tc>
      </w:tr>
      <w:tr w:rsidR="00B559CF" w:rsidRPr="00D9046C" w:rsidTr="00126ADD">
        <w:trPr>
          <w:trHeight w:val="397"/>
        </w:trPr>
        <w:tc>
          <w:tcPr>
            <w:tcW w:w="959" w:type="dxa"/>
          </w:tcPr>
          <w:p w:rsidR="00B559CF" w:rsidRPr="00D9046C" w:rsidRDefault="002018B8" w:rsidP="00E47BD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278" w:type="dxa"/>
            <w:vAlign w:val="center"/>
          </w:tcPr>
          <w:p w:rsidR="00B559CF" w:rsidRPr="00D9046C" w:rsidRDefault="00B559CF" w:rsidP="00386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Рассмотрение вопросов работы</w:t>
            </w:r>
            <w:r w:rsidR="00386A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профессиональной ориентации в общеобразовательных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организациях города на заседаниях городской трехсторонней комиссии по регулированию социаль</w:t>
            </w:r>
            <w:r w:rsidR="009D5B5E">
              <w:rPr>
                <w:rFonts w:ascii="Times New Roman" w:hAnsi="Times New Roman"/>
                <w:sz w:val="20"/>
                <w:szCs w:val="20"/>
                <w:lang w:eastAsia="ru-RU"/>
              </w:rPr>
              <w:t>но-трудовых отношений, Координа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ционного комитета </w:t>
            </w:r>
            <w:proofErr w:type="gramStart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содействия занятости населения города Красноярска</w:t>
            </w:r>
            <w:proofErr w:type="gramEnd"/>
          </w:p>
        </w:tc>
        <w:tc>
          <w:tcPr>
            <w:tcW w:w="1937" w:type="dxa"/>
          </w:tcPr>
          <w:p w:rsidR="00B559CF" w:rsidRPr="00D9046C" w:rsidRDefault="00B559CF" w:rsidP="004C1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В рамках утвержденных планов работы</w:t>
            </w:r>
          </w:p>
        </w:tc>
        <w:tc>
          <w:tcPr>
            <w:tcW w:w="3497" w:type="dxa"/>
          </w:tcPr>
          <w:p w:rsidR="00B559CF" w:rsidRPr="00D9046C" w:rsidRDefault="007B1742" w:rsidP="007B1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</w:t>
            </w:r>
            <w:r w:rsidR="00B559CF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города,                                                      </w:t>
            </w:r>
            <w:r w:rsidR="00F20B4E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ЦЗН г. Красноярска </w:t>
            </w:r>
          </w:p>
        </w:tc>
        <w:tc>
          <w:tcPr>
            <w:tcW w:w="4053" w:type="dxa"/>
          </w:tcPr>
          <w:p w:rsidR="00B559CF" w:rsidRPr="00D9046C" w:rsidRDefault="00B559CF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Координация действий социальных партнеров, выработка механизмов взаимодействия, совершенствование форм и методов работы</w:t>
            </w:r>
          </w:p>
        </w:tc>
      </w:tr>
      <w:tr w:rsidR="00B559CF" w:rsidRPr="00D9046C" w:rsidTr="00126ADD">
        <w:trPr>
          <w:trHeight w:val="397"/>
        </w:trPr>
        <w:tc>
          <w:tcPr>
            <w:tcW w:w="959" w:type="dxa"/>
          </w:tcPr>
          <w:p w:rsidR="00B559CF" w:rsidRPr="00D9046C" w:rsidRDefault="002018B8" w:rsidP="00E47BD7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278" w:type="dxa"/>
          </w:tcPr>
          <w:p w:rsidR="00B559CF" w:rsidRPr="00D9046C" w:rsidRDefault="00B559CF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</w:rPr>
              <w:t>Обсуждение вопросов перспективного кадрового обеспечения на совместных мероприятиях с работодателями</w:t>
            </w:r>
            <w:r w:rsidR="00D170B2" w:rsidRPr="00D9046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C61D6" w:rsidRPr="00D9046C">
              <w:rPr>
                <w:rFonts w:ascii="Times New Roman" w:hAnsi="Times New Roman"/>
                <w:sz w:val="20"/>
                <w:szCs w:val="20"/>
              </w:rPr>
              <w:t>Совет директоров пр</w:t>
            </w:r>
            <w:r w:rsidR="0035608F" w:rsidRPr="00D9046C">
              <w:rPr>
                <w:rFonts w:ascii="Times New Roman" w:hAnsi="Times New Roman"/>
                <w:sz w:val="20"/>
                <w:szCs w:val="20"/>
              </w:rPr>
              <w:t xml:space="preserve">едприятий </w:t>
            </w:r>
            <w:r w:rsidR="002C61D6" w:rsidRPr="00D90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608F" w:rsidRPr="00D9046C">
              <w:rPr>
                <w:rFonts w:ascii="Times New Roman" w:hAnsi="Times New Roman"/>
                <w:sz w:val="20"/>
                <w:szCs w:val="20"/>
              </w:rPr>
              <w:t>(</w:t>
            </w:r>
            <w:r w:rsidR="002C61D6" w:rsidRPr="00D9046C">
              <w:rPr>
                <w:rFonts w:ascii="Times New Roman" w:hAnsi="Times New Roman"/>
                <w:sz w:val="20"/>
                <w:szCs w:val="20"/>
              </w:rPr>
              <w:t>при администрациях районов города</w:t>
            </w:r>
            <w:r w:rsidR="0035608F" w:rsidRPr="00D9046C">
              <w:rPr>
                <w:rFonts w:ascii="Times New Roman" w:hAnsi="Times New Roman"/>
                <w:sz w:val="20"/>
                <w:szCs w:val="20"/>
              </w:rPr>
              <w:t>)</w:t>
            </w:r>
            <w:r w:rsidR="002C61D6" w:rsidRPr="00D904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170B2" w:rsidRPr="00D9046C">
              <w:rPr>
                <w:rFonts w:ascii="Times New Roman" w:hAnsi="Times New Roman"/>
                <w:sz w:val="20"/>
                <w:szCs w:val="20"/>
              </w:rPr>
              <w:t>Совет</w:t>
            </w:r>
            <w:r w:rsidRPr="00D9046C">
              <w:rPr>
                <w:rFonts w:ascii="Times New Roman" w:hAnsi="Times New Roman"/>
                <w:sz w:val="20"/>
                <w:szCs w:val="20"/>
              </w:rPr>
              <w:t xml:space="preserve"> кадровиков</w:t>
            </w:r>
            <w:r w:rsidR="00524D8F" w:rsidRPr="00D90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608F" w:rsidRPr="00D9046C">
              <w:rPr>
                <w:rFonts w:ascii="Times New Roman" w:hAnsi="Times New Roman"/>
                <w:sz w:val="20"/>
                <w:szCs w:val="20"/>
              </w:rPr>
              <w:t>(</w:t>
            </w:r>
            <w:r w:rsidR="00524D8F" w:rsidRPr="00D9046C">
              <w:rPr>
                <w:rFonts w:ascii="Times New Roman" w:hAnsi="Times New Roman"/>
                <w:sz w:val="20"/>
                <w:szCs w:val="20"/>
              </w:rPr>
              <w:t>при ЦЗН г. Красноярска</w:t>
            </w:r>
            <w:r w:rsidR="0035608F" w:rsidRPr="00D9046C">
              <w:rPr>
                <w:rFonts w:ascii="Times New Roman" w:hAnsi="Times New Roman"/>
                <w:sz w:val="20"/>
                <w:szCs w:val="20"/>
              </w:rPr>
              <w:t>)</w:t>
            </w:r>
            <w:r w:rsidR="00D170B2" w:rsidRPr="00D90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4D8F" w:rsidRPr="00D9046C">
              <w:rPr>
                <w:rFonts w:ascii="Times New Roman" w:hAnsi="Times New Roman"/>
                <w:sz w:val="20"/>
                <w:szCs w:val="20"/>
              </w:rPr>
              <w:t>и другие</w:t>
            </w:r>
            <w:r w:rsidR="00D170B2" w:rsidRPr="00D9046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37" w:type="dxa"/>
          </w:tcPr>
          <w:p w:rsidR="00B559CF" w:rsidRPr="00D9046C" w:rsidRDefault="00524D8F" w:rsidP="004C1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По отдельным графикам</w:t>
            </w:r>
          </w:p>
        </w:tc>
        <w:tc>
          <w:tcPr>
            <w:tcW w:w="3497" w:type="dxa"/>
          </w:tcPr>
          <w:p w:rsidR="00D9046C" w:rsidRDefault="002C61D6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города,               </w:t>
            </w:r>
          </w:p>
          <w:p w:rsidR="00B559CF" w:rsidRPr="00D9046C" w:rsidRDefault="00524D8F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ЦЗН г. Красноярска,</w:t>
            </w:r>
            <w:r w:rsidR="002C61D6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559CF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работодатели</w:t>
            </w:r>
          </w:p>
        </w:tc>
        <w:tc>
          <w:tcPr>
            <w:tcW w:w="4053" w:type="dxa"/>
          </w:tcPr>
          <w:p w:rsidR="00B559CF" w:rsidRPr="00D9046C" w:rsidRDefault="00E3078A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Укрепление взаимосвязи рынка труда с направлен</w:t>
            </w:r>
            <w:r w:rsidR="007B1742">
              <w:rPr>
                <w:rFonts w:ascii="Times New Roman" w:hAnsi="Times New Roman"/>
                <w:sz w:val="20"/>
                <w:szCs w:val="20"/>
                <w:lang w:eastAsia="ru-RU"/>
              </w:rPr>
              <w:t>иями работы по проф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ориентации в части популяризации профессий. </w:t>
            </w:r>
            <w:r w:rsidR="0026243A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предложений по направлениям и объемам подготовки квалифицированных рабочих и специалистов в профессиональных образовательных организациях города </w:t>
            </w:r>
          </w:p>
        </w:tc>
      </w:tr>
      <w:tr w:rsidR="00524D8F" w:rsidRPr="00D9046C" w:rsidTr="00126ADD">
        <w:trPr>
          <w:trHeight w:val="397"/>
        </w:trPr>
        <w:tc>
          <w:tcPr>
            <w:tcW w:w="15724" w:type="dxa"/>
            <w:gridSpan w:val="5"/>
            <w:vAlign w:val="center"/>
          </w:tcPr>
          <w:p w:rsidR="00524D8F" w:rsidRPr="00D9046C" w:rsidRDefault="00524D8F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Направление 1.3.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Информационно-аналитическая поддержка</w:t>
            </w:r>
          </w:p>
        </w:tc>
      </w:tr>
      <w:tr w:rsidR="00B559CF" w:rsidRPr="00D9046C" w:rsidTr="00126ADD">
        <w:trPr>
          <w:trHeight w:val="397"/>
        </w:trPr>
        <w:tc>
          <w:tcPr>
            <w:tcW w:w="959" w:type="dxa"/>
          </w:tcPr>
          <w:p w:rsidR="00B559CF" w:rsidRPr="00D9046C" w:rsidRDefault="00524D8F" w:rsidP="00171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  <w:r w:rsidR="00B559CF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278" w:type="dxa"/>
          </w:tcPr>
          <w:p w:rsidR="00B559CF" w:rsidRPr="00D9046C" w:rsidRDefault="00B559CF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Анкетирование </w:t>
            </w:r>
            <w:r w:rsidR="0002655F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учащихся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профессиональных планах и предпочтениях </w:t>
            </w:r>
          </w:p>
        </w:tc>
        <w:tc>
          <w:tcPr>
            <w:tcW w:w="1937" w:type="dxa"/>
          </w:tcPr>
          <w:p w:rsidR="00B559CF" w:rsidRPr="00D9046C" w:rsidRDefault="00CE27AE" w:rsidP="00CE2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Ежегодно</w:t>
            </w:r>
            <w:r w:rsidR="00C52418" w:rsidRPr="00D9046C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 xml:space="preserve">     </w:t>
            </w:r>
          </w:p>
        </w:tc>
        <w:tc>
          <w:tcPr>
            <w:tcW w:w="3497" w:type="dxa"/>
          </w:tcPr>
          <w:p w:rsidR="00B559CF" w:rsidRPr="00D9046C" w:rsidRDefault="00B559CF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ГУО администрации города, </w:t>
            </w:r>
            <w:r w:rsidR="00294762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ЦЗН г. Красноярска</w:t>
            </w:r>
          </w:p>
        </w:tc>
        <w:tc>
          <w:tcPr>
            <w:tcW w:w="4053" w:type="dxa"/>
            <w:vAlign w:val="center"/>
          </w:tcPr>
          <w:p w:rsidR="00B559CF" w:rsidRPr="00D9046C" w:rsidRDefault="00B559CF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профессиональных планов и предпочтений</w:t>
            </w:r>
            <w:r w:rsidR="00395517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факторов, влияющих на выбор профессии, определение видов (форм) содействия в профессиональном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самоопределении, необходимых </w:t>
            </w:r>
            <w:r w:rsidR="00B639FA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учащимся</w:t>
            </w:r>
          </w:p>
        </w:tc>
      </w:tr>
      <w:tr w:rsidR="00B559CF" w:rsidRPr="00D9046C" w:rsidTr="00126ADD">
        <w:trPr>
          <w:trHeight w:val="397"/>
        </w:trPr>
        <w:tc>
          <w:tcPr>
            <w:tcW w:w="959" w:type="dxa"/>
          </w:tcPr>
          <w:p w:rsidR="00B559CF" w:rsidRPr="00D9046C" w:rsidRDefault="00524D8F" w:rsidP="00171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1.3</w:t>
            </w:r>
            <w:r w:rsidR="00B559CF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278" w:type="dxa"/>
          </w:tcPr>
          <w:p w:rsidR="00B559CF" w:rsidRPr="00D9046C" w:rsidRDefault="00B559CF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Информирование социальных партнеров о результатах анкетирования </w:t>
            </w:r>
          </w:p>
        </w:tc>
        <w:tc>
          <w:tcPr>
            <w:tcW w:w="1937" w:type="dxa"/>
          </w:tcPr>
          <w:p w:rsidR="00B559CF" w:rsidRPr="00D9046C" w:rsidRDefault="00B559CF" w:rsidP="00CE2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3497" w:type="dxa"/>
          </w:tcPr>
          <w:p w:rsidR="007B1742" w:rsidRDefault="007B1742" w:rsidP="00D9046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ЦЗН г. Красноярска</w:t>
            </w:r>
            <w:r w:rsidR="009948A1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B559CF" w:rsidRPr="00D9046C" w:rsidRDefault="009948A1" w:rsidP="00D9046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559CF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ГУО администрации горо</w:t>
            </w:r>
            <w:r w:rsidR="00D15B4A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  <w:r w:rsidR="00B559CF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53" w:type="dxa"/>
            <w:vAlign w:val="center"/>
          </w:tcPr>
          <w:p w:rsidR="00B559CF" w:rsidRPr="00D9046C" w:rsidRDefault="00B559CF" w:rsidP="007B1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Привлечение внимания общественности к проблеме профессионального самоопределения </w:t>
            </w:r>
            <w:r w:rsidR="00D15B4A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учащихся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, развитие взаимодействия социальных партнеров</w:t>
            </w:r>
          </w:p>
        </w:tc>
      </w:tr>
      <w:tr w:rsidR="00B559CF" w:rsidRPr="00D9046C" w:rsidTr="00126ADD">
        <w:trPr>
          <w:trHeight w:val="397"/>
        </w:trPr>
        <w:tc>
          <w:tcPr>
            <w:tcW w:w="959" w:type="dxa"/>
          </w:tcPr>
          <w:p w:rsidR="00B559CF" w:rsidRPr="00D9046C" w:rsidRDefault="00171439" w:rsidP="00171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  <w:r w:rsidR="00B559CF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5278" w:type="dxa"/>
          </w:tcPr>
          <w:p w:rsidR="00B559CF" w:rsidRPr="00D9046C" w:rsidRDefault="00B559CF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Мониторинг поступления выпускников общеобразовательных организаций </w:t>
            </w:r>
            <w:r w:rsidR="00171439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города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в организации профессионального образования</w:t>
            </w:r>
            <w:r w:rsidR="00E86B46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, образовате</w:t>
            </w:r>
            <w:r w:rsidR="00E56C50">
              <w:rPr>
                <w:rFonts w:ascii="Times New Roman" w:hAnsi="Times New Roman"/>
                <w:sz w:val="20"/>
                <w:szCs w:val="20"/>
                <w:lang w:eastAsia="ru-RU"/>
              </w:rPr>
              <w:t>льные организации высшего образ</w:t>
            </w:r>
            <w:r w:rsidR="00E86B46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E56C50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E86B46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ания</w:t>
            </w:r>
          </w:p>
        </w:tc>
        <w:tc>
          <w:tcPr>
            <w:tcW w:w="1937" w:type="dxa"/>
          </w:tcPr>
          <w:p w:rsidR="00386A58" w:rsidRDefault="00386A58" w:rsidP="004C1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Ежегодно,</w:t>
            </w:r>
          </w:p>
          <w:p w:rsidR="00B559CF" w:rsidRPr="00D9046C" w:rsidRDefault="003D62A1" w:rsidP="004C1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497" w:type="dxa"/>
          </w:tcPr>
          <w:p w:rsidR="00B559CF" w:rsidRPr="00D9046C" w:rsidRDefault="00B559CF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ГУО администрации города</w:t>
            </w:r>
          </w:p>
        </w:tc>
        <w:tc>
          <w:tcPr>
            <w:tcW w:w="4053" w:type="dxa"/>
            <w:vAlign w:val="center"/>
          </w:tcPr>
          <w:p w:rsidR="00B559CF" w:rsidRPr="00D9046C" w:rsidRDefault="00B559CF" w:rsidP="007B174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Оценка эффективности проводимой</w:t>
            </w:r>
            <w:r w:rsidR="007B17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B1742">
              <w:rPr>
                <w:rFonts w:ascii="Times New Roman" w:hAnsi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</w:t>
            </w:r>
            <w:r w:rsidR="006F0446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анализ </w:t>
            </w:r>
            <w:r w:rsidR="00E56C50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фактических</w:t>
            </w:r>
            <w:r w:rsidR="007B17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F0446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профессиональных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предпочтений</w:t>
            </w:r>
            <w:r w:rsidR="006F0446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выпускников</w:t>
            </w:r>
            <w:r w:rsidR="00C92FD7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общеобразовательных организаций города</w:t>
            </w:r>
          </w:p>
        </w:tc>
      </w:tr>
      <w:tr w:rsidR="00B559CF" w:rsidRPr="00D9046C" w:rsidTr="00126ADD">
        <w:trPr>
          <w:trHeight w:val="397"/>
        </w:trPr>
        <w:tc>
          <w:tcPr>
            <w:tcW w:w="959" w:type="dxa"/>
          </w:tcPr>
          <w:p w:rsidR="00B559CF" w:rsidRPr="00D9046C" w:rsidRDefault="00171439" w:rsidP="00171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  <w:r w:rsidR="00B559CF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5278" w:type="dxa"/>
          </w:tcPr>
          <w:p w:rsidR="00B559CF" w:rsidRPr="00D9046C" w:rsidRDefault="00B559CF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Обобщение и распространение положительного опыта взаимодействия с предприятиями и организациями города в части проведения </w:t>
            </w:r>
            <w:proofErr w:type="spellStart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937" w:type="dxa"/>
          </w:tcPr>
          <w:p w:rsidR="00B559CF" w:rsidRPr="00D9046C" w:rsidRDefault="00B559CF" w:rsidP="004C1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497" w:type="dxa"/>
          </w:tcPr>
          <w:p w:rsidR="00B559CF" w:rsidRPr="00D9046C" w:rsidRDefault="00D0097E" w:rsidP="00D9046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ЦЗН г. Красноярска, объединения работодателей, </w:t>
            </w:r>
            <w:r w:rsidR="00B559CF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ГУО администрации горо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  <w:r w:rsidR="00B559CF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53" w:type="dxa"/>
            <w:vAlign w:val="center"/>
          </w:tcPr>
          <w:p w:rsidR="00B559CF" w:rsidRPr="00D9046C" w:rsidRDefault="00B559CF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Привлечение работодателей к </w:t>
            </w:r>
            <w:proofErr w:type="spellStart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проф</w:t>
            </w:r>
            <w:r w:rsidR="007A249F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ориентационной</w:t>
            </w:r>
            <w:proofErr w:type="spellEnd"/>
            <w:r w:rsidR="007A249F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работе с учащимися,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популяризация востребованных профессий</w:t>
            </w:r>
            <w:r w:rsidR="00583F8D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рынке труда города и региона</w:t>
            </w:r>
          </w:p>
        </w:tc>
      </w:tr>
      <w:tr w:rsidR="00B559CF" w:rsidRPr="00D9046C" w:rsidTr="00126ADD">
        <w:trPr>
          <w:trHeight w:val="397"/>
        </w:trPr>
        <w:tc>
          <w:tcPr>
            <w:tcW w:w="959" w:type="dxa"/>
          </w:tcPr>
          <w:p w:rsidR="00B559CF" w:rsidRPr="00D9046C" w:rsidRDefault="00B559CF" w:rsidP="00171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="00171439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278" w:type="dxa"/>
          </w:tcPr>
          <w:p w:rsidR="00B559CF" w:rsidRPr="00D9046C" w:rsidRDefault="003D62A1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Анализ</w:t>
            </w:r>
            <w:r w:rsidR="00B559CF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реализации планов работы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="00B559CF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социаль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но-психологическому</w:t>
            </w:r>
            <w:r w:rsidR="00B559CF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сопровожде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нию</w:t>
            </w:r>
            <w:r w:rsidR="00B559CF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96DE4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учащихся</w:t>
            </w:r>
            <w:r w:rsidR="00B559CF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направленных на профессиональную ориентацию </w:t>
            </w:r>
          </w:p>
        </w:tc>
        <w:tc>
          <w:tcPr>
            <w:tcW w:w="1937" w:type="dxa"/>
          </w:tcPr>
          <w:p w:rsidR="00386A58" w:rsidRDefault="00B559CF" w:rsidP="004C1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Ежегодно</w:t>
            </w:r>
            <w:r w:rsidR="003D62A1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B559CF" w:rsidRPr="00D9046C" w:rsidRDefault="003D62A1" w:rsidP="004C1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июнь</w:t>
            </w:r>
          </w:p>
        </w:tc>
        <w:tc>
          <w:tcPr>
            <w:tcW w:w="3497" w:type="dxa"/>
          </w:tcPr>
          <w:p w:rsidR="00B559CF" w:rsidRPr="00D9046C" w:rsidRDefault="00B559CF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Общеобразовательные организации</w:t>
            </w:r>
            <w:r w:rsidR="003D62A1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города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53" w:type="dxa"/>
          </w:tcPr>
          <w:p w:rsidR="00B559CF" w:rsidRPr="00D9046C" w:rsidRDefault="00B559CF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наи</w:t>
            </w:r>
            <w:r w:rsidR="007958B8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более эффективных форм и методов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 с </w:t>
            </w:r>
            <w:r w:rsidR="007A249F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учащимися,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корректировка осуществляемой деятельности</w:t>
            </w:r>
          </w:p>
        </w:tc>
      </w:tr>
      <w:tr w:rsidR="00B559CF" w:rsidRPr="00D9046C" w:rsidTr="00126ADD">
        <w:trPr>
          <w:trHeight w:val="397"/>
        </w:trPr>
        <w:tc>
          <w:tcPr>
            <w:tcW w:w="959" w:type="dxa"/>
          </w:tcPr>
          <w:p w:rsidR="00B559CF" w:rsidRPr="00D9046C" w:rsidRDefault="00171439" w:rsidP="001714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5278" w:type="dxa"/>
          </w:tcPr>
          <w:p w:rsidR="00B559CF" w:rsidRPr="00D9046C" w:rsidRDefault="00B559CF" w:rsidP="004C1353">
            <w:pPr>
              <w:widowControl w:val="0"/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Мониторинг </w:t>
            </w:r>
            <w:r w:rsidR="00427521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трудоустройства учащихся в рамках направления «Организация временного трудоустройства несовершеннолетних граждан в возрасте от 14 до 18 лет в свободное от учебы время» государственной программы Красноярског</w:t>
            </w:r>
            <w:r w:rsidR="00944970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</w:t>
            </w:r>
            <w:r w:rsidR="00427521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края «Содействие занятости населения»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7" w:type="dxa"/>
          </w:tcPr>
          <w:p w:rsidR="00B559CF" w:rsidRPr="00D9046C" w:rsidRDefault="00B559CF" w:rsidP="004C1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497" w:type="dxa"/>
          </w:tcPr>
          <w:p w:rsidR="00B559CF" w:rsidRPr="00D9046C" w:rsidRDefault="00B559CF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ЦЗН г. Красноярска</w:t>
            </w:r>
          </w:p>
        </w:tc>
        <w:tc>
          <w:tcPr>
            <w:tcW w:w="4053" w:type="dxa"/>
          </w:tcPr>
          <w:p w:rsidR="00B559CF" w:rsidRPr="00D9046C" w:rsidRDefault="00B559CF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Включение </w:t>
            </w:r>
            <w:r w:rsidR="00FC42EA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несовершеннолетних граждан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, участвующих во временных работах, в аудиторию получателей государственной услуги по профессиональной ориентации, участников проводимых ЦЗН г. Красноярска мероприятий и акций</w:t>
            </w:r>
          </w:p>
        </w:tc>
      </w:tr>
      <w:tr w:rsidR="00B559CF" w:rsidRPr="00D9046C" w:rsidTr="00126ADD">
        <w:trPr>
          <w:trHeight w:val="397"/>
        </w:trPr>
        <w:tc>
          <w:tcPr>
            <w:tcW w:w="15724" w:type="dxa"/>
            <w:gridSpan w:val="5"/>
            <w:vAlign w:val="center"/>
          </w:tcPr>
          <w:p w:rsidR="00B559CF" w:rsidRPr="00D9046C" w:rsidRDefault="00B559CF" w:rsidP="004C13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2. </w:t>
            </w:r>
            <w:r w:rsidRPr="00D9046C">
              <w:rPr>
                <w:rFonts w:ascii="Times New Roman" w:hAnsi="Times New Roman"/>
                <w:sz w:val="20"/>
                <w:szCs w:val="20"/>
              </w:rPr>
              <w:t>Содействие учащимся</w:t>
            </w:r>
            <w:r w:rsidR="004C0423" w:rsidRPr="00D9046C">
              <w:rPr>
                <w:rFonts w:ascii="Times New Roman" w:hAnsi="Times New Roman"/>
                <w:sz w:val="20"/>
                <w:szCs w:val="20"/>
              </w:rPr>
              <w:t xml:space="preserve"> старших классов</w:t>
            </w:r>
            <w:r w:rsidRPr="00D9046C">
              <w:rPr>
                <w:rFonts w:ascii="Times New Roman" w:hAnsi="Times New Roman"/>
                <w:sz w:val="20"/>
                <w:szCs w:val="20"/>
              </w:rPr>
              <w:t xml:space="preserve"> в социально-профессиональном самоопределении, подготовка молодых людей к осуществлению осознанного выбора профессиональной образовательной программы </w:t>
            </w:r>
          </w:p>
        </w:tc>
      </w:tr>
      <w:tr w:rsidR="004D4131" w:rsidRPr="00D9046C" w:rsidTr="00126ADD">
        <w:trPr>
          <w:trHeight w:val="397"/>
        </w:trPr>
        <w:tc>
          <w:tcPr>
            <w:tcW w:w="15724" w:type="dxa"/>
            <w:gridSpan w:val="5"/>
            <w:vAlign w:val="center"/>
          </w:tcPr>
          <w:p w:rsidR="004D4131" w:rsidRPr="00D9046C" w:rsidRDefault="004D4131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904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Направление 2.1.</w:t>
            </w:r>
            <w:r w:rsidR="00913398" w:rsidRPr="00D904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13398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Профориентационное</w:t>
            </w:r>
            <w:proofErr w:type="spellEnd"/>
            <w:r w:rsidR="00913398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просвещение</w:t>
            </w:r>
          </w:p>
        </w:tc>
      </w:tr>
      <w:tr w:rsidR="000664DA" w:rsidRPr="00D9046C" w:rsidTr="00126ADD">
        <w:trPr>
          <w:trHeight w:val="397"/>
        </w:trPr>
        <w:tc>
          <w:tcPr>
            <w:tcW w:w="959" w:type="dxa"/>
          </w:tcPr>
          <w:p w:rsidR="000664DA" w:rsidRPr="00D9046C" w:rsidRDefault="00C101AF" w:rsidP="00DB5E72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5278" w:type="dxa"/>
          </w:tcPr>
          <w:p w:rsidR="000664DA" w:rsidRPr="00D9046C" w:rsidRDefault="00E462CD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индивидуальных консультаций уча</w:t>
            </w:r>
            <w:r w:rsidR="00F435B0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щимся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по профессиональной ориентации в целях выбора сферы деятельности (профессии)</w:t>
            </w:r>
          </w:p>
        </w:tc>
        <w:tc>
          <w:tcPr>
            <w:tcW w:w="1937" w:type="dxa"/>
          </w:tcPr>
          <w:p w:rsidR="000664DA" w:rsidRPr="00D9046C" w:rsidRDefault="00E462CD" w:rsidP="004C1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497" w:type="dxa"/>
          </w:tcPr>
          <w:p w:rsidR="000664DA" w:rsidRPr="00D9046C" w:rsidRDefault="00E462CD" w:rsidP="00D9046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Общеобраз</w:t>
            </w:r>
            <w:r w:rsid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овательные организации города,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ЦЗН г. Красноярска</w:t>
            </w:r>
          </w:p>
        </w:tc>
        <w:tc>
          <w:tcPr>
            <w:tcW w:w="4053" w:type="dxa"/>
          </w:tcPr>
          <w:p w:rsidR="000664DA" w:rsidRPr="00D9046C" w:rsidRDefault="00E462CD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proofErr w:type="spellStart"/>
            <w:r w:rsidR="00D53577" w:rsidRPr="00D9046C">
              <w:rPr>
                <w:rFonts w:ascii="Times New Roman" w:hAnsi="Times New Roman"/>
                <w:sz w:val="20"/>
                <w:szCs w:val="20"/>
              </w:rPr>
              <w:t>профориентационной</w:t>
            </w:r>
            <w:proofErr w:type="spellEnd"/>
            <w:r w:rsidR="00D53577" w:rsidRPr="00D9046C">
              <w:rPr>
                <w:rFonts w:ascii="Times New Roman" w:hAnsi="Times New Roman"/>
                <w:sz w:val="20"/>
                <w:szCs w:val="20"/>
              </w:rPr>
              <w:t xml:space="preserve"> поддержки учащимся в процессе выбора профиля обучения и сферы будущей профессиональной деятельности</w:t>
            </w:r>
          </w:p>
        </w:tc>
      </w:tr>
      <w:tr w:rsidR="0079109A" w:rsidRPr="00D9046C" w:rsidTr="00126ADD">
        <w:trPr>
          <w:trHeight w:val="397"/>
        </w:trPr>
        <w:tc>
          <w:tcPr>
            <w:tcW w:w="959" w:type="dxa"/>
          </w:tcPr>
          <w:p w:rsidR="0079109A" w:rsidRPr="00D9046C" w:rsidRDefault="00C2167D" w:rsidP="00DB5E72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5278" w:type="dxa"/>
          </w:tcPr>
          <w:p w:rsidR="0079109A" w:rsidRPr="00D9046C" w:rsidRDefault="002D0D2C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</w:t>
            </w:r>
            <w:r w:rsidR="0079109A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классных часов «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Календарь профессиональных праздников» </w:t>
            </w:r>
          </w:p>
        </w:tc>
        <w:tc>
          <w:tcPr>
            <w:tcW w:w="1937" w:type="dxa"/>
          </w:tcPr>
          <w:p w:rsidR="0079109A" w:rsidRPr="00D9046C" w:rsidRDefault="0045509D" w:rsidP="00CE2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79109A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рамках планов организаций </w:t>
            </w:r>
          </w:p>
        </w:tc>
        <w:tc>
          <w:tcPr>
            <w:tcW w:w="3497" w:type="dxa"/>
          </w:tcPr>
          <w:p w:rsidR="0079109A" w:rsidRPr="00D9046C" w:rsidRDefault="0045509D" w:rsidP="00D9046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Общеобраз</w:t>
            </w:r>
            <w:r w:rsid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овательные организации города, </w:t>
            </w:r>
            <w:r w:rsidR="0079109A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ЦЗН г. Красноярска               </w:t>
            </w:r>
          </w:p>
        </w:tc>
        <w:tc>
          <w:tcPr>
            <w:tcW w:w="4053" w:type="dxa"/>
          </w:tcPr>
          <w:p w:rsidR="0079109A" w:rsidRPr="00D9046C" w:rsidRDefault="0079109A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46C">
              <w:rPr>
                <w:rFonts w:ascii="Times New Roman" w:hAnsi="Times New Roman"/>
                <w:sz w:val="20"/>
                <w:szCs w:val="20"/>
              </w:rPr>
              <w:t>Расширение</w:t>
            </w:r>
            <w:r w:rsidR="00AF1FB7" w:rsidRPr="00D90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046C">
              <w:rPr>
                <w:rFonts w:ascii="Times New Roman" w:hAnsi="Times New Roman"/>
                <w:sz w:val="20"/>
                <w:szCs w:val="20"/>
              </w:rPr>
              <w:t>знаний</w:t>
            </w:r>
            <w:r w:rsidR="00AF1FB7" w:rsidRPr="00D9046C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 многообразии</w:t>
            </w:r>
            <w:r w:rsidR="00E56C5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F1FB7" w:rsidRPr="00D9046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мира</w:t>
            </w:r>
            <w:r w:rsidR="00E56C5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F1FB7" w:rsidRPr="00D9046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профессий</w:t>
            </w:r>
            <w:r w:rsidR="00AF1FB7" w:rsidRPr="00D904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="00E56C5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4C0423" w:rsidRPr="00D9046C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знакомство с </w:t>
            </w:r>
            <w:r w:rsidR="00AF1FB7" w:rsidRPr="00D904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классификацией профес</w:t>
            </w:r>
            <w:r w:rsidR="005E6A6D" w:rsidRPr="00D904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сий по предмету, целям,</w:t>
            </w:r>
            <w:r w:rsidR="00AF1FB7" w:rsidRPr="00D904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E6A6D" w:rsidRPr="00D904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условиям </w:t>
            </w:r>
            <w:r w:rsidR="00AF1FB7" w:rsidRPr="00D904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труда</w:t>
            </w:r>
            <w:r w:rsidR="004C0423" w:rsidRPr="00D904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требованиям</w:t>
            </w:r>
            <w:r w:rsidR="00DE6657" w:rsidRPr="00D904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="004C0423" w:rsidRPr="00D904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предъявляемыми профессией к качествам человека</w:t>
            </w:r>
            <w:r w:rsidR="00AF1FB7" w:rsidRPr="00D904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C0423" w:rsidRPr="00D9046C" w:rsidTr="00126ADD">
        <w:trPr>
          <w:trHeight w:val="397"/>
        </w:trPr>
        <w:tc>
          <w:tcPr>
            <w:tcW w:w="959" w:type="dxa"/>
          </w:tcPr>
          <w:p w:rsidR="004C0423" w:rsidRPr="00D9046C" w:rsidRDefault="004C0423" w:rsidP="00A82681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5278" w:type="dxa"/>
          </w:tcPr>
          <w:p w:rsidR="004C0423" w:rsidRPr="00D9046C" w:rsidRDefault="005E6A6D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Проведение </w:t>
            </w:r>
            <w:r w:rsidR="002A5EC2" w:rsidRPr="00D904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серии </w:t>
            </w:r>
            <w:r w:rsidRPr="00D904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семинаров с родителями учащих</w:t>
            </w:r>
            <w:r w:rsidR="005D004A" w:rsidRPr="00D904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ся </w:t>
            </w:r>
            <w:r w:rsidR="00B224DF" w:rsidRPr="00D904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r w:rsidRPr="00D904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Роль семьи в подготовке школьников к выбору профессии</w:t>
            </w:r>
            <w:r w:rsidR="00B224DF" w:rsidRPr="00D904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37" w:type="dxa"/>
          </w:tcPr>
          <w:p w:rsidR="004C0423" w:rsidRPr="00D9046C" w:rsidRDefault="0045509D" w:rsidP="00CE2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В рамках планов организаций</w:t>
            </w:r>
          </w:p>
        </w:tc>
        <w:tc>
          <w:tcPr>
            <w:tcW w:w="3497" w:type="dxa"/>
          </w:tcPr>
          <w:p w:rsidR="007E395D" w:rsidRPr="00D9046C" w:rsidRDefault="0045509D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4C0423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бщеобразовательные организации города</w:t>
            </w:r>
          </w:p>
          <w:p w:rsidR="004C0423" w:rsidRPr="00D9046C" w:rsidRDefault="004C0423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</w:tcPr>
          <w:p w:rsidR="004C0423" w:rsidRPr="00D9046C" w:rsidRDefault="00B224DF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</w:t>
            </w:r>
            <w:r w:rsidR="00763D84" w:rsidRPr="00D904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ривле</w:t>
            </w:r>
            <w:r w:rsidR="00360B4B" w:rsidRPr="00D904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чен</w:t>
            </w:r>
            <w:r w:rsidR="00763D84" w:rsidRPr="00D904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ие</w:t>
            </w:r>
            <w:r w:rsidRPr="00D904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родителей</w:t>
            </w:r>
            <w:r w:rsidR="0038779F" w:rsidRPr="00D904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(законных представителей)</w:t>
            </w:r>
            <w:r w:rsidRPr="00D904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 активному сотрудничеству по вопросам профориентации.</w:t>
            </w:r>
            <w:r w:rsidR="00BB0836" w:rsidRPr="00D904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Знакомство </w:t>
            </w:r>
            <w:r w:rsidR="00D201CF" w:rsidRPr="00D904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родителей с условиями и процессом профессионально-</w:t>
            </w:r>
            <w:r w:rsidR="00D201CF" w:rsidRPr="00D904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трудового обучения их детей</w:t>
            </w:r>
            <w:r w:rsidR="005E6A6D" w:rsidRPr="00D904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C0423" w:rsidRPr="00D9046C" w:rsidTr="00126ADD">
        <w:trPr>
          <w:trHeight w:val="397"/>
        </w:trPr>
        <w:tc>
          <w:tcPr>
            <w:tcW w:w="959" w:type="dxa"/>
          </w:tcPr>
          <w:p w:rsidR="004C0423" w:rsidRPr="00D9046C" w:rsidRDefault="004C0423" w:rsidP="00A82681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2.1.4</w:t>
            </w:r>
          </w:p>
        </w:tc>
        <w:tc>
          <w:tcPr>
            <w:tcW w:w="5278" w:type="dxa"/>
          </w:tcPr>
          <w:p w:rsidR="004C0423" w:rsidRPr="00D9046C" w:rsidRDefault="004C0423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встреч с семейными династиями </w:t>
            </w:r>
            <w:r w:rsidR="00554E51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Семья+Профессия</w:t>
            </w:r>
            <w:proofErr w:type="spellEnd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37" w:type="dxa"/>
          </w:tcPr>
          <w:p w:rsidR="004C0423" w:rsidRPr="00D9046C" w:rsidRDefault="0045509D" w:rsidP="00CE2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В рамках планов организаций</w:t>
            </w:r>
          </w:p>
        </w:tc>
        <w:tc>
          <w:tcPr>
            <w:tcW w:w="3497" w:type="dxa"/>
          </w:tcPr>
          <w:p w:rsidR="004C0423" w:rsidRPr="00D9046C" w:rsidRDefault="00BB0836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7E395D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бщеобразовательные организации города                  </w:t>
            </w:r>
          </w:p>
        </w:tc>
        <w:tc>
          <w:tcPr>
            <w:tcW w:w="4053" w:type="dxa"/>
          </w:tcPr>
          <w:p w:rsidR="004C0423" w:rsidRPr="00D9046C" w:rsidRDefault="0038779F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46C">
              <w:rPr>
                <w:rFonts w:ascii="Times New Roman" w:hAnsi="Times New Roman"/>
                <w:sz w:val="20"/>
                <w:szCs w:val="20"/>
              </w:rPr>
              <w:t>Формирование у родителей (</w:t>
            </w:r>
            <w:r w:rsidRPr="00D904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законных представителей) и их детей подхода к осознанному и согласованному выбору профессии, имея запас совместно приобретенных знаний</w:t>
            </w:r>
          </w:p>
        </w:tc>
      </w:tr>
      <w:tr w:rsidR="004C0423" w:rsidRPr="00D9046C" w:rsidTr="00126ADD">
        <w:trPr>
          <w:trHeight w:val="397"/>
        </w:trPr>
        <w:tc>
          <w:tcPr>
            <w:tcW w:w="959" w:type="dxa"/>
          </w:tcPr>
          <w:p w:rsidR="004C0423" w:rsidRPr="00D9046C" w:rsidRDefault="004C0423" w:rsidP="00A82681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5278" w:type="dxa"/>
          </w:tcPr>
          <w:p w:rsidR="004C0423" w:rsidRPr="00D9046C" w:rsidRDefault="004C0423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</w:t>
            </w:r>
            <w:r w:rsidR="002A5EC2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курса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тематических </w:t>
            </w:r>
            <w:proofErr w:type="spellStart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занятий с </w:t>
            </w:r>
            <w:r w:rsidR="00D84819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учащимися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«Я выбираю профессию»</w:t>
            </w:r>
          </w:p>
        </w:tc>
        <w:tc>
          <w:tcPr>
            <w:tcW w:w="1937" w:type="dxa"/>
          </w:tcPr>
          <w:p w:rsidR="004C0423" w:rsidRPr="00D9046C" w:rsidRDefault="004C0423" w:rsidP="00CE2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течение года, в рамках планов организаций </w:t>
            </w:r>
          </w:p>
        </w:tc>
        <w:tc>
          <w:tcPr>
            <w:tcW w:w="3497" w:type="dxa"/>
          </w:tcPr>
          <w:p w:rsidR="004C0423" w:rsidRPr="00D9046C" w:rsidRDefault="00243C2F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Общеобразовательные орган</w:t>
            </w:r>
            <w:r w:rsid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изации города,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ЦЗН г. Красноярска              </w:t>
            </w:r>
          </w:p>
        </w:tc>
        <w:tc>
          <w:tcPr>
            <w:tcW w:w="4053" w:type="dxa"/>
          </w:tcPr>
          <w:p w:rsidR="004C0423" w:rsidRPr="00D9046C" w:rsidRDefault="004C0423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</w:rPr>
              <w:t>Формирование внутренней готовности к осознанному выбору профессии, построе</w:t>
            </w:r>
            <w:r w:rsidR="00CE01DF" w:rsidRPr="00D9046C">
              <w:rPr>
                <w:rFonts w:ascii="Times New Roman" w:hAnsi="Times New Roman"/>
                <w:sz w:val="20"/>
                <w:szCs w:val="20"/>
              </w:rPr>
              <w:t xml:space="preserve">нию </w:t>
            </w:r>
            <w:r w:rsidRPr="00D9046C">
              <w:rPr>
                <w:rFonts w:ascii="Times New Roman" w:hAnsi="Times New Roman"/>
                <w:sz w:val="20"/>
                <w:szCs w:val="20"/>
              </w:rPr>
              <w:t>своего профессионального будущего</w:t>
            </w:r>
          </w:p>
        </w:tc>
      </w:tr>
      <w:tr w:rsidR="004C0423" w:rsidRPr="00D9046C" w:rsidTr="00126ADD">
        <w:trPr>
          <w:trHeight w:val="397"/>
        </w:trPr>
        <w:tc>
          <w:tcPr>
            <w:tcW w:w="959" w:type="dxa"/>
          </w:tcPr>
          <w:p w:rsidR="004C0423" w:rsidRPr="00D9046C" w:rsidRDefault="00172884" w:rsidP="00DB5E72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5278" w:type="dxa"/>
          </w:tcPr>
          <w:p w:rsidR="004C0423" w:rsidRPr="00D9046C" w:rsidRDefault="004C0423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Ор</w:t>
            </w:r>
            <w:r w:rsidR="007B17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ганизация и проведение экспресс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диагностики (тестирования) учащихся на предмет определения профессиональных склонностей и способностей</w:t>
            </w:r>
          </w:p>
        </w:tc>
        <w:tc>
          <w:tcPr>
            <w:tcW w:w="1937" w:type="dxa"/>
          </w:tcPr>
          <w:p w:rsidR="004C0423" w:rsidRPr="00D9046C" w:rsidRDefault="004C0423" w:rsidP="004C1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По отдельному графику</w:t>
            </w:r>
          </w:p>
        </w:tc>
        <w:tc>
          <w:tcPr>
            <w:tcW w:w="3497" w:type="dxa"/>
          </w:tcPr>
          <w:p w:rsidR="004C0423" w:rsidRPr="00D9046C" w:rsidRDefault="004C0423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ЦЗН г. Красноярска</w:t>
            </w:r>
          </w:p>
        </w:tc>
        <w:tc>
          <w:tcPr>
            <w:tcW w:w="4053" w:type="dxa"/>
          </w:tcPr>
          <w:p w:rsidR="004C0423" w:rsidRPr="00D9046C" w:rsidRDefault="004C0423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Адресная помощь учащимся в выборе будущей профессии</w:t>
            </w:r>
            <w:r w:rsidR="00360B4B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="00110AE8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60B4B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110AE8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пределение склонностей, интересов и способностей к конкретному виду деятельности</w:t>
            </w:r>
            <w:r w:rsidR="00360B4B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110AE8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возможностей реализации</w:t>
            </w:r>
            <w:r w:rsidR="00360B4B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выбранного профессионального пути</w:t>
            </w:r>
          </w:p>
        </w:tc>
      </w:tr>
      <w:tr w:rsidR="004C0423" w:rsidRPr="00D9046C" w:rsidTr="00126ADD">
        <w:trPr>
          <w:trHeight w:val="1520"/>
        </w:trPr>
        <w:tc>
          <w:tcPr>
            <w:tcW w:w="959" w:type="dxa"/>
          </w:tcPr>
          <w:p w:rsidR="004C0423" w:rsidRPr="00D9046C" w:rsidRDefault="00172884" w:rsidP="00DB5E72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5278" w:type="dxa"/>
          </w:tcPr>
          <w:p w:rsidR="004C0423" w:rsidRPr="00D9046C" w:rsidRDefault="004C0423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и проведение среди </w:t>
            </w:r>
            <w:r w:rsidR="00280D8D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учащихся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конкурсов </w:t>
            </w:r>
            <w:proofErr w:type="spellStart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направленности: сочинений, рефератов, фотовыставок о профес</w:t>
            </w:r>
            <w:r w:rsidR="005757BE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сиях и т.п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. (по выбору общеобразовательной организации)</w:t>
            </w:r>
          </w:p>
        </w:tc>
        <w:tc>
          <w:tcPr>
            <w:tcW w:w="1937" w:type="dxa"/>
          </w:tcPr>
          <w:p w:rsidR="004C0423" w:rsidRPr="00D9046C" w:rsidRDefault="004C0423" w:rsidP="004C1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3497" w:type="dxa"/>
          </w:tcPr>
          <w:p w:rsidR="004C0423" w:rsidRPr="00D9046C" w:rsidRDefault="004C0423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Общеобразовательные орган</w:t>
            </w:r>
            <w:r w:rsid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изации города,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ЦЗН г. Красноярска</w:t>
            </w:r>
          </w:p>
        </w:tc>
        <w:tc>
          <w:tcPr>
            <w:tcW w:w="4053" w:type="dxa"/>
          </w:tcPr>
          <w:p w:rsidR="004C0423" w:rsidRPr="00D9046C" w:rsidRDefault="009F431E" w:rsidP="004C1353">
            <w:pPr>
              <w:widowControl w:val="0"/>
              <w:shd w:val="clear" w:color="auto" w:fill="FFFFFF"/>
              <w:suppressAutoHyphens/>
              <w:spacing w:before="100" w:beforeAutospacing="1" w:after="100" w:afterAutospacing="1" w:line="194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</w:t>
            </w:r>
            <w:r w:rsidR="00110AE8" w:rsidRPr="00D90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 учащихся активной позиции по отношению к выбору будущей профессии</w:t>
            </w:r>
            <w:r w:rsidRPr="00D90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D9046C">
              <w:rPr>
                <w:rFonts w:ascii="Times New Roman" w:hAnsi="Times New Roman"/>
                <w:sz w:val="20"/>
                <w:szCs w:val="20"/>
              </w:rPr>
              <w:t>Расширение знаний</w:t>
            </w:r>
            <w:r w:rsidRPr="00D9046C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 многообразии мира</w:t>
            </w:r>
            <w:r w:rsidR="00E56C50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9046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профессий</w:t>
            </w:r>
          </w:p>
        </w:tc>
      </w:tr>
      <w:tr w:rsidR="00F538E8" w:rsidRPr="00D9046C" w:rsidTr="00126ADD">
        <w:trPr>
          <w:trHeight w:val="397"/>
        </w:trPr>
        <w:tc>
          <w:tcPr>
            <w:tcW w:w="959" w:type="dxa"/>
          </w:tcPr>
          <w:p w:rsidR="00F538E8" w:rsidRPr="00D9046C" w:rsidRDefault="00F538E8" w:rsidP="00DB5E72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5278" w:type="dxa"/>
          </w:tcPr>
          <w:p w:rsidR="00F538E8" w:rsidRPr="00D9046C" w:rsidRDefault="00F538E8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«Дней открытых дверей», тематических экскурсий и других </w:t>
            </w:r>
            <w:proofErr w:type="spellStart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мероприятий в профессиональные образовательные организации, образовательные организации высшего образования города</w:t>
            </w:r>
          </w:p>
        </w:tc>
        <w:tc>
          <w:tcPr>
            <w:tcW w:w="1937" w:type="dxa"/>
          </w:tcPr>
          <w:p w:rsidR="00F538E8" w:rsidRPr="00D9046C" w:rsidRDefault="00F538E8" w:rsidP="004C1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             года</w:t>
            </w:r>
          </w:p>
        </w:tc>
        <w:tc>
          <w:tcPr>
            <w:tcW w:w="3497" w:type="dxa"/>
          </w:tcPr>
          <w:p w:rsidR="00386A58" w:rsidRDefault="00F538E8" w:rsidP="009D5B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ГУО администрации города, </w:t>
            </w:r>
          </w:p>
          <w:p w:rsidR="00F538E8" w:rsidRPr="00D9046C" w:rsidRDefault="00EC4175" w:rsidP="009D5B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УМП администрации города (ювенальная служба),</w:t>
            </w:r>
            <w:r w:rsidR="00F538E8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</w:t>
            </w:r>
            <w:r w:rsidR="00E56C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="00F538E8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профессиональные образовательные организации, образовательные организации высшего образования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F538E8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ЦЗН г. Красноярска</w:t>
            </w:r>
          </w:p>
        </w:tc>
        <w:tc>
          <w:tcPr>
            <w:tcW w:w="4053" w:type="dxa"/>
            <w:vMerge w:val="restart"/>
          </w:tcPr>
          <w:p w:rsidR="00F538E8" w:rsidRPr="00D9046C" w:rsidRDefault="00F538E8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учащихся о направлениях профессиональной подготовки, способах получения профессии, порядке поступления в профессиональные образовательные организации, образовательные организации высшего образования</w:t>
            </w:r>
          </w:p>
        </w:tc>
      </w:tr>
      <w:tr w:rsidR="00F538E8" w:rsidRPr="00D9046C" w:rsidTr="00126ADD">
        <w:trPr>
          <w:trHeight w:val="397"/>
        </w:trPr>
        <w:tc>
          <w:tcPr>
            <w:tcW w:w="959" w:type="dxa"/>
          </w:tcPr>
          <w:p w:rsidR="00F538E8" w:rsidRPr="00D9046C" w:rsidRDefault="00F538E8" w:rsidP="00DB5E72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2.1.9</w:t>
            </w:r>
          </w:p>
        </w:tc>
        <w:tc>
          <w:tcPr>
            <w:tcW w:w="5278" w:type="dxa"/>
          </w:tcPr>
          <w:p w:rsidR="00F538E8" w:rsidRPr="00D9046C" w:rsidRDefault="00F538E8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 проведении  ежегодного выставочного проекта «Образование. Профессия и карьера»</w:t>
            </w:r>
          </w:p>
        </w:tc>
        <w:tc>
          <w:tcPr>
            <w:tcW w:w="1937" w:type="dxa"/>
          </w:tcPr>
          <w:p w:rsidR="00D9046C" w:rsidRDefault="00F538E8" w:rsidP="004C1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Ежегодно, </w:t>
            </w:r>
          </w:p>
          <w:p w:rsidR="00F538E8" w:rsidRPr="00D9046C" w:rsidRDefault="00F538E8" w:rsidP="004C1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3497" w:type="dxa"/>
          </w:tcPr>
          <w:p w:rsidR="00386A58" w:rsidRDefault="00F538E8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ГУО администрации города, </w:t>
            </w:r>
            <w:r w:rsidR="00EC4175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538E8" w:rsidRPr="00E56C50" w:rsidRDefault="00EC4175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УМП администрации города (ювенальная служба),  </w:t>
            </w:r>
            <w:r w:rsidR="00F538E8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профессиональные образова</w:t>
            </w:r>
            <w:r w:rsidR="00D9046C">
              <w:rPr>
                <w:rFonts w:ascii="Times New Roman" w:hAnsi="Times New Roman"/>
                <w:sz w:val="20"/>
                <w:szCs w:val="20"/>
                <w:lang w:eastAsia="ru-RU"/>
              </w:rPr>
              <w:t>тельные организации,</w:t>
            </w:r>
            <w:r w:rsidR="00F538E8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образовательные организации высшего образования,                                                         ЦЗН г. Красноярска</w:t>
            </w:r>
          </w:p>
        </w:tc>
        <w:tc>
          <w:tcPr>
            <w:tcW w:w="4053" w:type="dxa"/>
            <w:vMerge/>
            <w:vAlign w:val="center"/>
          </w:tcPr>
          <w:p w:rsidR="00F538E8" w:rsidRPr="00D9046C" w:rsidRDefault="00F538E8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538E8" w:rsidRPr="00D9046C" w:rsidTr="00126ADD">
        <w:trPr>
          <w:trHeight w:val="397"/>
        </w:trPr>
        <w:tc>
          <w:tcPr>
            <w:tcW w:w="959" w:type="dxa"/>
          </w:tcPr>
          <w:p w:rsidR="00F538E8" w:rsidRPr="00D9046C" w:rsidRDefault="00F538E8" w:rsidP="00B41F41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2.1.10</w:t>
            </w:r>
          </w:p>
        </w:tc>
        <w:tc>
          <w:tcPr>
            <w:tcW w:w="5278" w:type="dxa"/>
          </w:tcPr>
          <w:p w:rsidR="00F538E8" w:rsidRPr="00D9046C" w:rsidRDefault="00F538E8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</w:t>
            </w:r>
            <w:r w:rsidR="00E56C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«Дней открытых дверей» в ЦЗН города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Красноярска</w:t>
            </w:r>
          </w:p>
        </w:tc>
        <w:tc>
          <w:tcPr>
            <w:tcW w:w="1937" w:type="dxa"/>
          </w:tcPr>
          <w:p w:rsidR="00F538E8" w:rsidRPr="00D9046C" w:rsidRDefault="00F538E8" w:rsidP="004C1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По отдельному графику</w:t>
            </w:r>
          </w:p>
        </w:tc>
        <w:tc>
          <w:tcPr>
            <w:tcW w:w="3497" w:type="dxa"/>
          </w:tcPr>
          <w:p w:rsidR="00F538E8" w:rsidRPr="00D9046C" w:rsidRDefault="00F538E8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ЦЗН г. Красноярска, </w:t>
            </w:r>
          </w:p>
          <w:p w:rsidR="00F538E8" w:rsidRPr="00D9046C" w:rsidRDefault="00F538E8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общеобразовательные организации города</w:t>
            </w:r>
          </w:p>
        </w:tc>
        <w:tc>
          <w:tcPr>
            <w:tcW w:w="4053" w:type="dxa"/>
            <w:vAlign w:val="center"/>
          </w:tcPr>
          <w:p w:rsidR="00F538E8" w:rsidRPr="00D9046C" w:rsidRDefault="00F538E8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Формирование представлений учащихся о рынке труда, спросе на рабочую силу, востребованных профессиях. Знакомство с основными нормативно правовыми актами, регулирующими отношения в области </w:t>
            </w:r>
            <w:r w:rsidRPr="00D9046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труда, разъяснение понятий трудовой договор, трудовая книжка и т.д.</w:t>
            </w:r>
          </w:p>
        </w:tc>
      </w:tr>
      <w:tr w:rsidR="00976E9F" w:rsidRPr="00D9046C" w:rsidTr="00126ADD">
        <w:trPr>
          <w:trHeight w:val="397"/>
        </w:trPr>
        <w:tc>
          <w:tcPr>
            <w:tcW w:w="959" w:type="dxa"/>
          </w:tcPr>
          <w:p w:rsidR="00976E9F" w:rsidRPr="00D9046C" w:rsidRDefault="00976E9F" w:rsidP="0058734E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2.1.11</w:t>
            </w:r>
          </w:p>
        </w:tc>
        <w:tc>
          <w:tcPr>
            <w:tcW w:w="5278" w:type="dxa"/>
          </w:tcPr>
          <w:p w:rsidR="00976E9F" w:rsidRPr="00D9046C" w:rsidRDefault="00976E9F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Профпросвещение в рамках «Недели абитуриента» на площадках библиотек города </w:t>
            </w:r>
          </w:p>
        </w:tc>
        <w:tc>
          <w:tcPr>
            <w:tcW w:w="1937" w:type="dxa"/>
          </w:tcPr>
          <w:p w:rsidR="00976E9F" w:rsidRPr="00D9046C" w:rsidRDefault="00976E9F" w:rsidP="004C1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По отдельному графику</w:t>
            </w:r>
          </w:p>
        </w:tc>
        <w:tc>
          <w:tcPr>
            <w:tcW w:w="3497" w:type="dxa"/>
          </w:tcPr>
          <w:p w:rsidR="007B1742" w:rsidRDefault="00976E9F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ГУО администрации города, </w:t>
            </w:r>
          </w:p>
          <w:p w:rsidR="00976E9F" w:rsidRPr="00D9046C" w:rsidRDefault="00976E9F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ЦЗН г. Красноярска, профессиональные образовательные организации, организации высшего образования</w:t>
            </w:r>
          </w:p>
        </w:tc>
        <w:tc>
          <w:tcPr>
            <w:tcW w:w="4053" w:type="dxa"/>
            <w:vAlign w:val="center"/>
          </w:tcPr>
          <w:p w:rsidR="00976E9F" w:rsidRPr="00D9046C" w:rsidRDefault="009E211A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Информирование учащихся о направлениях профессиональной подготовки, возможностях профессиональной реализации, ситуации с трудоустройством молодых специалистов </w:t>
            </w:r>
          </w:p>
        </w:tc>
      </w:tr>
      <w:tr w:rsidR="00976E9F" w:rsidRPr="00D9046C" w:rsidTr="00126ADD">
        <w:trPr>
          <w:trHeight w:val="397"/>
        </w:trPr>
        <w:tc>
          <w:tcPr>
            <w:tcW w:w="959" w:type="dxa"/>
          </w:tcPr>
          <w:p w:rsidR="00976E9F" w:rsidRPr="00D9046C" w:rsidRDefault="00976E9F" w:rsidP="00B41F41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2.1.12</w:t>
            </w:r>
          </w:p>
        </w:tc>
        <w:tc>
          <w:tcPr>
            <w:tcW w:w="5278" w:type="dxa"/>
          </w:tcPr>
          <w:p w:rsidR="00976E9F" w:rsidRPr="00D9046C" w:rsidRDefault="00DA2C72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мероприятий по профориентации в каникулярное вре</w:t>
            </w:r>
            <w:r w:rsidR="009E211A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мя –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акция «Большая перемена» </w:t>
            </w:r>
          </w:p>
        </w:tc>
        <w:tc>
          <w:tcPr>
            <w:tcW w:w="1937" w:type="dxa"/>
          </w:tcPr>
          <w:p w:rsidR="00976E9F" w:rsidRPr="00D9046C" w:rsidRDefault="00976E9F" w:rsidP="004C1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По отдельному графику</w:t>
            </w:r>
          </w:p>
        </w:tc>
        <w:tc>
          <w:tcPr>
            <w:tcW w:w="3497" w:type="dxa"/>
          </w:tcPr>
          <w:p w:rsidR="00976E9F" w:rsidRPr="00D9046C" w:rsidRDefault="00DA2C72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ЦЗН г. Красноярска,</w:t>
            </w:r>
          </w:p>
          <w:p w:rsidR="00DA2C72" w:rsidRPr="00D9046C" w:rsidRDefault="00DA2C72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УМП администрации города</w:t>
            </w:r>
          </w:p>
        </w:tc>
        <w:tc>
          <w:tcPr>
            <w:tcW w:w="4053" w:type="dxa"/>
            <w:vAlign w:val="center"/>
          </w:tcPr>
          <w:p w:rsidR="00976E9F" w:rsidRPr="00D9046C" w:rsidRDefault="00DA2C72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молодежи, содействие обоснованному выбору профессиональной образовательной траектории  с учетом профессиональных интересов и кадровой потребности, мотивация к получению базового профессионального образования</w:t>
            </w:r>
          </w:p>
        </w:tc>
      </w:tr>
      <w:tr w:rsidR="00526B56" w:rsidRPr="00D9046C" w:rsidTr="00126ADD">
        <w:trPr>
          <w:trHeight w:val="397"/>
        </w:trPr>
        <w:tc>
          <w:tcPr>
            <w:tcW w:w="959" w:type="dxa"/>
          </w:tcPr>
          <w:p w:rsidR="00526B56" w:rsidRPr="00D9046C" w:rsidRDefault="00526B56" w:rsidP="00B41F41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8" w:type="dxa"/>
          </w:tcPr>
          <w:p w:rsidR="00526B56" w:rsidRPr="00D9046C" w:rsidRDefault="00526B56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</w:tcPr>
          <w:p w:rsidR="00526B56" w:rsidRPr="00D9046C" w:rsidRDefault="00526B56" w:rsidP="004C1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7" w:type="dxa"/>
          </w:tcPr>
          <w:p w:rsidR="00526B56" w:rsidRPr="00D9046C" w:rsidRDefault="00526B56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  <w:vAlign w:val="center"/>
          </w:tcPr>
          <w:p w:rsidR="00526B56" w:rsidRPr="00D9046C" w:rsidRDefault="00526B56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76E9F" w:rsidRPr="00D9046C" w:rsidTr="00126ADD">
        <w:trPr>
          <w:trHeight w:val="397"/>
        </w:trPr>
        <w:tc>
          <w:tcPr>
            <w:tcW w:w="15724" w:type="dxa"/>
            <w:gridSpan w:val="5"/>
          </w:tcPr>
          <w:p w:rsidR="00976E9F" w:rsidRPr="00D9046C" w:rsidRDefault="00976E9F" w:rsidP="004C1353">
            <w:pPr>
              <w:widowControl w:val="0"/>
              <w:suppressAutoHyphens/>
              <w:spacing w:after="0" w:line="240" w:lineRule="auto"/>
              <w:ind w:left="-108" w:right="-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Направление 2.2.</w:t>
            </w:r>
            <w:r w:rsidR="00403156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Информационно</w:t>
            </w:r>
            <w:r w:rsidR="00362C6B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-методическое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сопровождение</w:t>
            </w:r>
          </w:p>
        </w:tc>
      </w:tr>
      <w:tr w:rsidR="00976E9F" w:rsidRPr="00D9046C" w:rsidTr="00126ADD">
        <w:trPr>
          <w:trHeight w:val="397"/>
        </w:trPr>
        <w:tc>
          <w:tcPr>
            <w:tcW w:w="959" w:type="dxa"/>
          </w:tcPr>
          <w:p w:rsidR="00976E9F" w:rsidRPr="00D9046C" w:rsidRDefault="00976E9F" w:rsidP="00066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278" w:type="dxa"/>
          </w:tcPr>
          <w:p w:rsidR="00976E9F" w:rsidRPr="00D9046C" w:rsidRDefault="00976E9F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и размещение информации в общеобразовательных организациях города  об учреждениях (организациях), осуществляющих деятельность по профессиональной ориентации молодежи</w:t>
            </w:r>
          </w:p>
        </w:tc>
        <w:tc>
          <w:tcPr>
            <w:tcW w:w="1937" w:type="dxa"/>
          </w:tcPr>
          <w:p w:rsidR="00976E9F" w:rsidRPr="00D9046C" w:rsidRDefault="00976E9F" w:rsidP="004C1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Ежегодно, март</w:t>
            </w:r>
          </w:p>
        </w:tc>
        <w:tc>
          <w:tcPr>
            <w:tcW w:w="3497" w:type="dxa"/>
          </w:tcPr>
          <w:p w:rsidR="007B1742" w:rsidRDefault="00976E9F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ГУО администрации города, </w:t>
            </w:r>
          </w:p>
          <w:p w:rsidR="00976E9F" w:rsidRPr="00D9046C" w:rsidRDefault="00976E9F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ЦЗН г. Красноярска</w:t>
            </w:r>
          </w:p>
        </w:tc>
        <w:tc>
          <w:tcPr>
            <w:tcW w:w="4053" w:type="dxa"/>
          </w:tcPr>
          <w:p w:rsidR="00976E9F" w:rsidRPr="00D9046C" w:rsidRDefault="00976E9F" w:rsidP="007B17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Получение учащимися и их родителями первичной информации об учреждениях, оказывающих государственную услугу по профессиональной ориентации. Обеспечение доступности услуг </w:t>
            </w:r>
            <w:r w:rsidR="007B1742">
              <w:rPr>
                <w:rFonts w:ascii="Times New Roman" w:hAnsi="Times New Roman"/>
                <w:sz w:val="20"/>
                <w:szCs w:val="20"/>
                <w:lang w:eastAsia="ru-RU"/>
              </w:rPr>
              <w:t>по профессиональной ориентации</w:t>
            </w:r>
          </w:p>
        </w:tc>
      </w:tr>
      <w:tr w:rsidR="00302931" w:rsidRPr="00D9046C" w:rsidTr="00126ADD">
        <w:trPr>
          <w:trHeight w:val="397"/>
        </w:trPr>
        <w:tc>
          <w:tcPr>
            <w:tcW w:w="959" w:type="dxa"/>
          </w:tcPr>
          <w:p w:rsidR="00302931" w:rsidRPr="00D9046C" w:rsidRDefault="00302931" w:rsidP="00066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278" w:type="dxa"/>
          </w:tcPr>
          <w:p w:rsidR="00302931" w:rsidRPr="00D9046C" w:rsidRDefault="00302931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пакета </w:t>
            </w:r>
            <w:r w:rsidR="009D5B5E">
              <w:rPr>
                <w:rFonts w:ascii="Times New Roman" w:hAnsi="Times New Roman"/>
                <w:sz w:val="20"/>
                <w:szCs w:val="20"/>
                <w:lang w:eastAsia="ru-RU"/>
              </w:rPr>
              <w:t>справочно-информаци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онных материалов по профориентации (буклеты, брошюры, </w:t>
            </w:r>
            <w:proofErr w:type="spellStart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профессиограммы</w:t>
            </w:r>
            <w:proofErr w:type="spellEnd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для оформления </w:t>
            </w:r>
            <w:proofErr w:type="spellStart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стендов (уголков) </w:t>
            </w:r>
            <w:proofErr w:type="gramStart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общеобразовательных</w:t>
            </w:r>
            <w:proofErr w:type="gramEnd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организаций города</w:t>
            </w:r>
          </w:p>
        </w:tc>
        <w:tc>
          <w:tcPr>
            <w:tcW w:w="1937" w:type="dxa"/>
          </w:tcPr>
          <w:p w:rsidR="00302931" w:rsidRPr="00D9046C" w:rsidRDefault="00302931" w:rsidP="004C1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По запросу организаций</w:t>
            </w:r>
          </w:p>
        </w:tc>
        <w:tc>
          <w:tcPr>
            <w:tcW w:w="3497" w:type="dxa"/>
          </w:tcPr>
          <w:p w:rsidR="00302931" w:rsidRPr="00D9046C" w:rsidRDefault="00302931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ЦЗН г. Красноярска</w:t>
            </w:r>
          </w:p>
        </w:tc>
        <w:tc>
          <w:tcPr>
            <w:tcW w:w="4053" w:type="dxa"/>
            <w:vMerge w:val="restart"/>
          </w:tcPr>
          <w:p w:rsidR="00302931" w:rsidRPr="00D9046C" w:rsidRDefault="00302931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информированности учащихся и их родителей о мире профессий и способах их получения</w:t>
            </w:r>
          </w:p>
          <w:p w:rsidR="00302931" w:rsidRPr="00D9046C" w:rsidRDefault="00302931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2931" w:rsidRPr="00D9046C" w:rsidTr="00126ADD">
        <w:trPr>
          <w:trHeight w:val="397"/>
        </w:trPr>
        <w:tc>
          <w:tcPr>
            <w:tcW w:w="959" w:type="dxa"/>
          </w:tcPr>
          <w:p w:rsidR="00302931" w:rsidRPr="00D9046C" w:rsidRDefault="00302931" w:rsidP="00066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278" w:type="dxa"/>
          </w:tcPr>
          <w:p w:rsidR="00302931" w:rsidRPr="00D9046C" w:rsidRDefault="00302931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Разработка и издание полиграфической продукции: «Мир профессий», «Родителям о профессиональном самоопределении подростков», «Твоя будущая профессия: Сделай правильный выбор» </w:t>
            </w:r>
          </w:p>
        </w:tc>
        <w:tc>
          <w:tcPr>
            <w:tcW w:w="1937" w:type="dxa"/>
          </w:tcPr>
          <w:p w:rsidR="00302931" w:rsidRPr="00D9046C" w:rsidRDefault="00CE27AE" w:rsidP="00CE2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отдельному графику </w:t>
            </w:r>
          </w:p>
        </w:tc>
        <w:tc>
          <w:tcPr>
            <w:tcW w:w="3497" w:type="dxa"/>
          </w:tcPr>
          <w:p w:rsidR="00302931" w:rsidRPr="00D9046C" w:rsidRDefault="00302931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ЦЗН г. Красноярска</w:t>
            </w:r>
          </w:p>
        </w:tc>
        <w:tc>
          <w:tcPr>
            <w:tcW w:w="4053" w:type="dxa"/>
            <w:vMerge/>
          </w:tcPr>
          <w:p w:rsidR="00302931" w:rsidRPr="00D9046C" w:rsidRDefault="00302931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5E7F" w:rsidRPr="00D9046C" w:rsidTr="00126ADD">
        <w:trPr>
          <w:trHeight w:val="397"/>
        </w:trPr>
        <w:tc>
          <w:tcPr>
            <w:tcW w:w="959" w:type="dxa"/>
          </w:tcPr>
          <w:p w:rsidR="00055E7F" w:rsidRPr="00D9046C" w:rsidRDefault="00055E7F" w:rsidP="00BD442F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  <w:r w:rsidR="00BD442F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78" w:type="dxa"/>
          </w:tcPr>
          <w:p w:rsidR="00055E7F" w:rsidRPr="00D9046C" w:rsidRDefault="00CE27AE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Размещение актуальной информации</w:t>
            </w:r>
            <w:r w:rsidR="00055E7F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официальном сайте ЦЗН г. Красноярска </w:t>
            </w:r>
            <w:hyperlink r:id="rId8" w:history="1">
              <w:r w:rsidRPr="00D9046C">
                <w:rPr>
                  <w:rStyle w:val="af1"/>
                  <w:rFonts w:ascii="Times New Roman" w:hAnsi="Times New Roman"/>
                  <w:sz w:val="20"/>
                  <w:szCs w:val="20"/>
                  <w:lang w:val="en-US" w:eastAsia="ru-RU"/>
                </w:rPr>
                <w:t>www</w:t>
              </w:r>
              <w:r w:rsidRPr="00D9046C">
                <w:rPr>
                  <w:rStyle w:val="af1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D9046C">
                <w:rPr>
                  <w:rStyle w:val="af1"/>
                  <w:rFonts w:ascii="Times New Roman" w:hAnsi="Times New Roman"/>
                  <w:sz w:val="20"/>
                  <w:szCs w:val="20"/>
                  <w:lang w:val="en-US" w:eastAsia="ru-RU"/>
                </w:rPr>
                <w:t>krasczn</w:t>
              </w:r>
              <w:proofErr w:type="spellEnd"/>
              <w:r w:rsidRPr="00D9046C">
                <w:rPr>
                  <w:rStyle w:val="af1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D9046C">
                <w:rPr>
                  <w:rStyle w:val="af1"/>
                  <w:rFonts w:ascii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подразделе</w:t>
            </w:r>
            <w:r w:rsidR="00055E7F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профессиональной ориентации молодежи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«Учащимся школ</w:t>
            </w:r>
            <w:r w:rsidR="00686918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37" w:type="dxa"/>
          </w:tcPr>
          <w:p w:rsidR="00055E7F" w:rsidRPr="00D9046C" w:rsidRDefault="00CE27AE" w:rsidP="00CE2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отдельному графику </w:t>
            </w:r>
          </w:p>
        </w:tc>
        <w:tc>
          <w:tcPr>
            <w:tcW w:w="3497" w:type="dxa"/>
          </w:tcPr>
          <w:p w:rsidR="00055E7F" w:rsidRPr="00D9046C" w:rsidRDefault="00055E7F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ЦЗН г. Красноярска</w:t>
            </w:r>
          </w:p>
        </w:tc>
        <w:tc>
          <w:tcPr>
            <w:tcW w:w="4053" w:type="dxa"/>
          </w:tcPr>
          <w:p w:rsidR="00055E7F" w:rsidRPr="00D9046C" w:rsidRDefault="00055E7F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Расширение информационного пространства в части профессиональной ориентации молодежи </w:t>
            </w:r>
          </w:p>
        </w:tc>
      </w:tr>
      <w:tr w:rsidR="00055E7F" w:rsidRPr="00D9046C" w:rsidTr="00126ADD">
        <w:trPr>
          <w:trHeight w:val="397"/>
        </w:trPr>
        <w:tc>
          <w:tcPr>
            <w:tcW w:w="959" w:type="dxa"/>
          </w:tcPr>
          <w:p w:rsidR="00055E7F" w:rsidRPr="00D9046C" w:rsidRDefault="00055E7F" w:rsidP="00BD4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  <w:r w:rsidR="00BD442F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78" w:type="dxa"/>
          </w:tcPr>
          <w:p w:rsidR="00055E7F" w:rsidRPr="00D9046C" w:rsidRDefault="00055E7F" w:rsidP="004C1353">
            <w:pPr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46C">
              <w:rPr>
                <w:rFonts w:ascii="Times New Roman" w:hAnsi="Times New Roman"/>
                <w:sz w:val="20"/>
                <w:szCs w:val="20"/>
              </w:rPr>
              <w:t xml:space="preserve">Размещение на сайтах в сети Интернет: </w:t>
            </w:r>
          </w:p>
          <w:p w:rsidR="00055E7F" w:rsidRPr="00D9046C" w:rsidRDefault="00055E7F" w:rsidP="004C1353">
            <w:pPr>
              <w:widowControl w:val="0"/>
              <w:tabs>
                <w:tab w:val="left" w:pos="0"/>
                <w:tab w:val="left" w:pos="67"/>
              </w:tabs>
              <w:suppressAutoHyphens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046C">
              <w:rPr>
                <w:rFonts w:ascii="Times New Roman" w:hAnsi="Times New Roman"/>
                <w:sz w:val="20"/>
                <w:szCs w:val="20"/>
              </w:rPr>
              <w:t>новостийной</w:t>
            </w:r>
            <w:proofErr w:type="spellEnd"/>
            <w:r w:rsidRPr="00D90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046C">
              <w:rPr>
                <w:rFonts w:ascii="Times New Roman" w:hAnsi="Times New Roman"/>
                <w:sz w:val="20"/>
                <w:szCs w:val="20"/>
              </w:rPr>
              <w:t>профориентационной</w:t>
            </w:r>
            <w:proofErr w:type="spellEnd"/>
            <w:r w:rsidRPr="00D9046C">
              <w:rPr>
                <w:rFonts w:ascii="Times New Roman" w:hAnsi="Times New Roman"/>
                <w:sz w:val="20"/>
                <w:szCs w:val="20"/>
              </w:rPr>
              <w:t xml:space="preserve"> информации;</w:t>
            </w:r>
          </w:p>
          <w:p w:rsidR="00055E7F" w:rsidRPr="00D9046C" w:rsidRDefault="00055E7F" w:rsidP="004C135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46C">
              <w:rPr>
                <w:rFonts w:ascii="Times New Roman" w:hAnsi="Times New Roman"/>
                <w:sz w:val="20"/>
                <w:szCs w:val="20"/>
              </w:rPr>
              <w:t xml:space="preserve">информации о проводимых </w:t>
            </w:r>
            <w:proofErr w:type="spellStart"/>
            <w:r w:rsidRPr="00D9046C">
              <w:rPr>
                <w:rFonts w:ascii="Times New Roman" w:hAnsi="Times New Roman"/>
                <w:sz w:val="20"/>
                <w:szCs w:val="20"/>
              </w:rPr>
              <w:t>профориентационных</w:t>
            </w:r>
            <w:proofErr w:type="spellEnd"/>
            <w:r w:rsidRPr="00D9046C">
              <w:rPr>
                <w:rFonts w:ascii="Times New Roman" w:hAnsi="Times New Roman"/>
                <w:sz w:val="20"/>
                <w:szCs w:val="20"/>
              </w:rPr>
              <w:t xml:space="preserve"> мероприятиях;</w:t>
            </w:r>
          </w:p>
          <w:p w:rsidR="00686F92" w:rsidRPr="00D9046C" w:rsidRDefault="00686F92" w:rsidP="004C135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46C">
              <w:rPr>
                <w:rFonts w:ascii="Times New Roman" w:hAnsi="Times New Roman"/>
                <w:sz w:val="20"/>
                <w:szCs w:val="20"/>
              </w:rPr>
              <w:t>советов от профконсультантов по основам выбора профессии;</w:t>
            </w:r>
          </w:p>
          <w:p w:rsidR="00055E7F" w:rsidRPr="00D9046C" w:rsidRDefault="00055E7F" w:rsidP="004C135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46C">
              <w:rPr>
                <w:rFonts w:ascii="Times New Roman" w:hAnsi="Times New Roman"/>
                <w:sz w:val="20"/>
                <w:szCs w:val="20"/>
              </w:rPr>
              <w:lastRenderedPageBreak/>
              <w:t>сведений о профессиях и специальностях, востребованных на рынке труда города и региона</w:t>
            </w:r>
          </w:p>
        </w:tc>
        <w:tc>
          <w:tcPr>
            <w:tcW w:w="1937" w:type="dxa"/>
          </w:tcPr>
          <w:p w:rsidR="00055E7F" w:rsidRPr="00D9046C" w:rsidRDefault="00055E7F" w:rsidP="004C1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3497" w:type="dxa"/>
          </w:tcPr>
          <w:p w:rsidR="007B1742" w:rsidRDefault="00055E7F" w:rsidP="00D9046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ГУО администрации города,</w:t>
            </w:r>
          </w:p>
          <w:p w:rsidR="007B1742" w:rsidRDefault="00055E7F" w:rsidP="00D9046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ЦЗН г. Красноярска, </w:t>
            </w:r>
          </w:p>
          <w:p w:rsidR="00055E7F" w:rsidRPr="00D9046C" w:rsidRDefault="00055E7F" w:rsidP="00D9046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объединения работодателей</w:t>
            </w:r>
          </w:p>
        </w:tc>
        <w:tc>
          <w:tcPr>
            <w:tcW w:w="4053" w:type="dxa"/>
          </w:tcPr>
          <w:p w:rsidR="00055E7F" w:rsidRPr="00D9046C" w:rsidRDefault="00055E7F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Привлечение внимания целевой аудитории к необходимости планирования своего профессионального будущего</w:t>
            </w:r>
            <w:r w:rsidR="00987FF3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2E4164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Информирование о текущей и перспективной кадровой потребности предприятий города и региона </w:t>
            </w:r>
          </w:p>
        </w:tc>
      </w:tr>
      <w:tr w:rsidR="00055E7F" w:rsidRPr="00D9046C" w:rsidTr="00126ADD">
        <w:trPr>
          <w:trHeight w:val="397"/>
        </w:trPr>
        <w:tc>
          <w:tcPr>
            <w:tcW w:w="959" w:type="dxa"/>
          </w:tcPr>
          <w:p w:rsidR="00055E7F" w:rsidRPr="00D9046C" w:rsidRDefault="00055E7F" w:rsidP="00BD442F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2.2.</w:t>
            </w:r>
            <w:r w:rsidR="00BD442F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8" w:type="dxa"/>
          </w:tcPr>
          <w:p w:rsidR="00055E7F" w:rsidRPr="00D9046C" w:rsidRDefault="00055E7F" w:rsidP="004C1353">
            <w:pPr>
              <w:widowControl w:val="0"/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информационной поддержки </w:t>
            </w:r>
            <w:proofErr w:type="spellStart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профориентационных</w:t>
            </w:r>
            <w:proofErr w:type="spellEnd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мероприятий, проводимых службой занятости населения города с учащимися, в СМИ:  </w:t>
            </w:r>
          </w:p>
          <w:p w:rsidR="00055E7F" w:rsidRPr="00D9046C" w:rsidRDefault="00055E7F" w:rsidP="004C1353">
            <w:pPr>
              <w:pStyle w:val="Style5"/>
              <w:suppressAutoHyphens/>
              <w:spacing w:line="240" w:lineRule="auto"/>
              <w:ind w:firstLine="351"/>
              <w:jc w:val="both"/>
              <w:rPr>
                <w:sz w:val="20"/>
                <w:szCs w:val="20"/>
              </w:rPr>
            </w:pPr>
            <w:r w:rsidRPr="00D9046C">
              <w:rPr>
                <w:sz w:val="20"/>
                <w:szCs w:val="20"/>
              </w:rPr>
              <w:t>размещение пресс-релизов о проводимых мероприятиях;</w:t>
            </w:r>
          </w:p>
          <w:p w:rsidR="00055E7F" w:rsidRPr="00D9046C" w:rsidRDefault="00055E7F" w:rsidP="004C1353">
            <w:pPr>
              <w:pStyle w:val="Style5"/>
              <w:suppressAutoHyphens/>
              <w:spacing w:line="240" w:lineRule="auto"/>
              <w:ind w:firstLine="351"/>
              <w:jc w:val="both"/>
              <w:rPr>
                <w:sz w:val="20"/>
                <w:szCs w:val="20"/>
              </w:rPr>
            </w:pPr>
            <w:r w:rsidRPr="00D9046C">
              <w:rPr>
                <w:sz w:val="20"/>
                <w:szCs w:val="20"/>
              </w:rPr>
              <w:t xml:space="preserve">размещение </w:t>
            </w:r>
            <w:proofErr w:type="spellStart"/>
            <w:proofErr w:type="gramStart"/>
            <w:r w:rsidRPr="00D9046C">
              <w:rPr>
                <w:sz w:val="20"/>
                <w:szCs w:val="20"/>
              </w:rPr>
              <w:t>пост-релизов</w:t>
            </w:r>
            <w:proofErr w:type="spellEnd"/>
            <w:proofErr w:type="gramEnd"/>
            <w:r w:rsidRPr="00D9046C">
              <w:rPr>
                <w:sz w:val="20"/>
                <w:szCs w:val="20"/>
              </w:rPr>
              <w:t>;</w:t>
            </w:r>
          </w:p>
          <w:p w:rsidR="00055E7F" w:rsidRPr="00D9046C" w:rsidRDefault="00055E7F" w:rsidP="004C1353">
            <w:pPr>
              <w:pStyle w:val="Style5"/>
              <w:suppressAutoHyphens/>
              <w:spacing w:line="240" w:lineRule="auto"/>
              <w:ind w:firstLine="351"/>
              <w:jc w:val="both"/>
              <w:rPr>
                <w:sz w:val="20"/>
                <w:szCs w:val="20"/>
              </w:rPr>
            </w:pPr>
            <w:r w:rsidRPr="00D9046C">
              <w:rPr>
                <w:sz w:val="20"/>
                <w:szCs w:val="20"/>
              </w:rPr>
              <w:t xml:space="preserve">организация </w:t>
            </w:r>
            <w:r w:rsidRPr="00D9046C">
              <w:rPr>
                <w:sz w:val="20"/>
                <w:szCs w:val="20"/>
                <w:lang w:val="en-US"/>
              </w:rPr>
              <w:t>online</w:t>
            </w:r>
            <w:r w:rsidRPr="00D9046C">
              <w:rPr>
                <w:sz w:val="20"/>
                <w:szCs w:val="20"/>
              </w:rPr>
              <w:t xml:space="preserve"> общения через интернет-сайты </w:t>
            </w:r>
            <w:r w:rsidR="00686F92" w:rsidRPr="00D9046C">
              <w:rPr>
                <w:sz w:val="20"/>
                <w:szCs w:val="20"/>
              </w:rPr>
              <w:t>изданий (</w:t>
            </w:r>
            <w:r w:rsidRPr="00D9046C">
              <w:rPr>
                <w:sz w:val="20"/>
                <w:szCs w:val="20"/>
              </w:rPr>
              <w:t>информационных агентств</w:t>
            </w:r>
            <w:r w:rsidR="00686F92" w:rsidRPr="00D9046C">
              <w:rPr>
                <w:sz w:val="20"/>
                <w:szCs w:val="20"/>
              </w:rPr>
              <w:t>)</w:t>
            </w:r>
            <w:r w:rsidRPr="00D9046C">
              <w:rPr>
                <w:sz w:val="20"/>
                <w:szCs w:val="20"/>
              </w:rPr>
              <w:t xml:space="preserve"> по вопросам профессиональной ориентации </w:t>
            </w:r>
          </w:p>
        </w:tc>
        <w:tc>
          <w:tcPr>
            <w:tcW w:w="1937" w:type="dxa"/>
          </w:tcPr>
          <w:p w:rsidR="00055E7F" w:rsidRPr="00D9046C" w:rsidRDefault="00686F92" w:rsidP="004C1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По отдельному плану</w:t>
            </w:r>
          </w:p>
        </w:tc>
        <w:tc>
          <w:tcPr>
            <w:tcW w:w="3497" w:type="dxa"/>
          </w:tcPr>
          <w:p w:rsidR="00055E7F" w:rsidRPr="00D9046C" w:rsidRDefault="00055E7F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ЦЗН г. Красноярска</w:t>
            </w:r>
          </w:p>
        </w:tc>
        <w:tc>
          <w:tcPr>
            <w:tcW w:w="4053" w:type="dxa"/>
          </w:tcPr>
          <w:p w:rsidR="00055E7F" w:rsidRPr="00D9046C" w:rsidRDefault="00686F92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культуры молодежи </w:t>
            </w:r>
          </w:p>
        </w:tc>
      </w:tr>
      <w:tr w:rsidR="00055E7F" w:rsidRPr="00D9046C" w:rsidTr="00126ADD">
        <w:trPr>
          <w:trHeight w:val="397"/>
        </w:trPr>
        <w:tc>
          <w:tcPr>
            <w:tcW w:w="15724" w:type="dxa"/>
            <w:gridSpan w:val="5"/>
            <w:vAlign w:val="center"/>
          </w:tcPr>
          <w:p w:rsidR="00055E7F" w:rsidRPr="00D9046C" w:rsidRDefault="00055E7F" w:rsidP="004C13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3.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Популяризация профессий приоритетных направлений экономического  развития Красноярска и Красноярского края </w:t>
            </w:r>
          </w:p>
        </w:tc>
      </w:tr>
      <w:tr w:rsidR="00055E7F" w:rsidRPr="00D9046C" w:rsidTr="00126ADD">
        <w:trPr>
          <w:trHeight w:val="397"/>
        </w:trPr>
        <w:tc>
          <w:tcPr>
            <w:tcW w:w="15724" w:type="dxa"/>
            <w:gridSpan w:val="5"/>
            <w:vAlign w:val="center"/>
          </w:tcPr>
          <w:p w:rsidR="00055E7F" w:rsidRPr="00D9046C" w:rsidRDefault="00055E7F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Направление 3.1.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у учащихся объективного представления о перспективах социально-экономического развития города</w:t>
            </w:r>
          </w:p>
        </w:tc>
      </w:tr>
      <w:tr w:rsidR="00055E7F" w:rsidRPr="00D9046C" w:rsidTr="00126ADD">
        <w:trPr>
          <w:trHeight w:val="397"/>
        </w:trPr>
        <w:tc>
          <w:tcPr>
            <w:tcW w:w="959" w:type="dxa"/>
          </w:tcPr>
          <w:p w:rsidR="00055E7F" w:rsidRPr="00D9046C" w:rsidRDefault="00055E7F" w:rsidP="00066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278" w:type="dxa"/>
          </w:tcPr>
          <w:p w:rsidR="00055E7F" w:rsidRPr="00D9046C" w:rsidRDefault="00055E7F" w:rsidP="004C1353">
            <w:pPr>
              <w:pStyle w:val="af"/>
              <w:widowControl w:val="0"/>
              <w:suppressAutoHyphens/>
              <w:rPr>
                <w:sz w:val="20"/>
                <w:szCs w:val="20"/>
              </w:rPr>
            </w:pPr>
            <w:r w:rsidRPr="00D9046C">
              <w:rPr>
                <w:sz w:val="20"/>
                <w:szCs w:val="20"/>
              </w:rPr>
              <w:t>Проведение «Единого дня» профессиональной ориентации уча</w:t>
            </w:r>
            <w:r w:rsidR="00CE27AE" w:rsidRPr="00D9046C">
              <w:rPr>
                <w:sz w:val="20"/>
                <w:szCs w:val="20"/>
              </w:rPr>
              <w:t>щихся «Профессия – путь к успеху</w:t>
            </w:r>
            <w:r w:rsidRPr="00D9046C">
              <w:rPr>
                <w:sz w:val="20"/>
                <w:szCs w:val="20"/>
              </w:rPr>
              <w:t>»</w:t>
            </w:r>
          </w:p>
        </w:tc>
        <w:tc>
          <w:tcPr>
            <w:tcW w:w="1937" w:type="dxa"/>
          </w:tcPr>
          <w:p w:rsidR="00055E7F" w:rsidRPr="00D9046C" w:rsidRDefault="00055E7F" w:rsidP="004C1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Ежегодно,</w:t>
            </w:r>
          </w:p>
          <w:p w:rsidR="00055E7F" w:rsidRPr="00D9046C" w:rsidRDefault="00055E7F" w:rsidP="004C1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497" w:type="dxa"/>
          </w:tcPr>
          <w:p w:rsidR="00055E7F" w:rsidRPr="00D9046C" w:rsidRDefault="00055E7F" w:rsidP="00D9046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Общеобразовательные организации города, </w:t>
            </w:r>
            <w:r w:rsidR="008C7028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УМП администрации города (ювенальная служба), 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ЦЗН г. Красноярска,                 работодатели</w:t>
            </w:r>
          </w:p>
        </w:tc>
        <w:tc>
          <w:tcPr>
            <w:tcW w:w="4053" w:type="dxa"/>
          </w:tcPr>
          <w:p w:rsidR="00055E7F" w:rsidRPr="00D9046C" w:rsidRDefault="00055E7F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информированности учащихся о профессиях (специальностях), востребованных на рынке труда города и региона</w:t>
            </w:r>
          </w:p>
        </w:tc>
      </w:tr>
      <w:tr w:rsidR="00055E7F" w:rsidRPr="00D9046C" w:rsidTr="00126ADD">
        <w:trPr>
          <w:trHeight w:val="397"/>
        </w:trPr>
        <w:tc>
          <w:tcPr>
            <w:tcW w:w="959" w:type="dxa"/>
          </w:tcPr>
          <w:p w:rsidR="00055E7F" w:rsidRPr="00D9046C" w:rsidRDefault="00CE27AE" w:rsidP="00066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5278" w:type="dxa"/>
          </w:tcPr>
          <w:p w:rsidR="00055E7F" w:rsidRPr="00D9046C" w:rsidRDefault="00055E7F" w:rsidP="00F22439">
            <w:pPr>
              <w:pStyle w:val="af"/>
              <w:widowControl w:val="0"/>
              <w:suppressAutoHyphens/>
              <w:jc w:val="left"/>
              <w:rPr>
                <w:sz w:val="20"/>
                <w:szCs w:val="20"/>
              </w:rPr>
            </w:pPr>
            <w:r w:rsidRPr="00D9046C">
              <w:rPr>
                <w:sz w:val="20"/>
                <w:szCs w:val="20"/>
              </w:rPr>
              <w:t>Организация и проведение для учащихся и их родителей (законных представителей) встреч с представителями профессий, востребованных на рынке труда города и региона</w:t>
            </w:r>
          </w:p>
        </w:tc>
        <w:tc>
          <w:tcPr>
            <w:tcW w:w="1937" w:type="dxa"/>
          </w:tcPr>
          <w:p w:rsidR="00055E7F" w:rsidRPr="00D9046C" w:rsidRDefault="00055E7F" w:rsidP="00E509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497" w:type="dxa"/>
          </w:tcPr>
          <w:p w:rsidR="00055E7F" w:rsidRPr="00D9046C" w:rsidRDefault="00055E7F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Общеобразовательные организации города, </w:t>
            </w:r>
            <w:r w:rsidR="008C7028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УМП администрации города (ювенальная служба), 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055E7F" w:rsidRPr="00D9046C" w:rsidRDefault="00055E7F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ЦЗН г. Красноярска,</w:t>
            </w:r>
          </w:p>
          <w:p w:rsidR="00055E7F" w:rsidRPr="00D9046C" w:rsidRDefault="00055E7F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работодатели</w:t>
            </w:r>
          </w:p>
        </w:tc>
        <w:tc>
          <w:tcPr>
            <w:tcW w:w="4053" w:type="dxa"/>
          </w:tcPr>
          <w:p w:rsidR="00055E7F" w:rsidRPr="00D9046C" w:rsidRDefault="00055E7F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у учащихся личностных и общественно-значимых мотивов выбора профессии</w:t>
            </w:r>
          </w:p>
        </w:tc>
      </w:tr>
      <w:tr w:rsidR="00055E7F" w:rsidRPr="00D9046C" w:rsidTr="00126ADD">
        <w:trPr>
          <w:trHeight w:val="397"/>
        </w:trPr>
        <w:tc>
          <w:tcPr>
            <w:tcW w:w="959" w:type="dxa"/>
          </w:tcPr>
          <w:p w:rsidR="00055E7F" w:rsidRPr="00D9046C" w:rsidRDefault="00CE27AE" w:rsidP="00066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5278" w:type="dxa"/>
          </w:tcPr>
          <w:p w:rsidR="00055E7F" w:rsidRPr="00D9046C" w:rsidRDefault="00055E7F" w:rsidP="004C1353">
            <w:pPr>
              <w:pStyle w:val="af"/>
              <w:widowControl w:val="0"/>
              <w:suppressAutoHyphens/>
              <w:rPr>
                <w:sz w:val="20"/>
                <w:szCs w:val="20"/>
              </w:rPr>
            </w:pPr>
            <w:r w:rsidRPr="00D9046C">
              <w:rPr>
                <w:sz w:val="20"/>
                <w:szCs w:val="20"/>
              </w:rPr>
              <w:t xml:space="preserve">Организация участия работодателей и представителей профессиональных образовательных организаций города в общешкольных </w:t>
            </w:r>
            <w:proofErr w:type="spellStart"/>
            <w:r w:rsidRPr="00D9046C">
              <w:rPr>
                <w:sz w:val="20"/>
                <w:szCs w:val="20"/>
              </w:rPr>
              <w:t>профориентационных</w:t>
            </w:r>
            <w:proofErr w:type="spellEnd"/>
            <w:r w:rsidRPr="00D9046C">
              <w:rPr>
                <w:sz w:val="20"/>
                <w:szCs w:val="20"/>
              </w:rPr>
              <w:t xml:space="preserve"> мероприятиях, проводимых для родителей и учащихся  </w:t>
            </w:r>
          </w:p>
        </w:tc>
        <w:tc>
          <w:tcPr>
            <w:tcW w:w="1937" w:type="dxa"/>
          </w:tcPr>
          <w:p w:rsidR="00055E7F" w:rsidRPr="00D9046C" w:rsidRDefault="00055E7F" w:rsidP="004C1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По графику ГУО администрации города</w:t>
            </w:r>
          </w:p>
        </w:tc>
        <w:tc>
          <w:tcPr>
            <w:tcW w:w="3497" w:type="dxa"/>
          </w:tcPr>
          <w:p w:rsidR="00055E7F" w:rsidRPr="00D9046C" w:rsidRDefault="00055E7F" w:rsidP="00D9046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Общеобразовательные организации города, ЦЗН г. Красноярска,                 работодатели</w:t>
            </w:r>
          </w:p>
        </w:tc>
        <w:tc>
          <w:tcPr>
            <w:tcW w:w="4053" w:type="dxa"/>
          </w:tcPr>
          <w:p w:rsidR="00055E7F" w:rsidRPr="00D9046C" w:rsidRDefault="00055E7F" w:rsidP="007B17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Ознакомление с современными видами производства, существующими на территории города и региона, потребностями общества в квалифицированных кадрах, содержанием профессий, возможностями профессионально-квалификационного роста</w:t>
            </w:r>
          </w:p>
        </w:tc>
      </w:tr>
      <w:tr w:rsidR="00055E7F" w:rsidRPr="00D9046C" w:rsidTr="00126ADD">
        <w:trPr>
          <w:trHeight w:val="397"/>
        </w:trPr>
        <w:tc>
          <w:tcPr>
            <w:tcW w:w="959" w:type="dxa"/>
          </w:tcPr>
          <w:p w:rsidR="00055E7F" w:rsidRPr="00D9046C" w:rsidRDefault="00055E7F" w:rsidP="00066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5278" w:type="dxa"/>
          </w:tcPr>
          <w:p w:rsidR="00055E7F" w:rsidRPr="00D9046C" w:rsidRDefault="00055E7F" w:rsidP="004C1353">
            <w:pPr>
              <w:pStyle w:val="af"/>
              <w:widowControl w:val="0"/>
              <w:suppressAutoHyphens/>
              <w:jc w:val="left"/>
              <w:rPr>
                <w:sz w:val="20"/>
                <w:szCs w:val="20"/>
              </w:rPr>
            </w:pPr>
            <w:r w:rsidRPr="00D9046C">
              <w:rPr>
                <w:sz w:val="20"/>
                <w:szCs w:val="20"/>
              </w:rPr>
              <w:t xml:space="preserve">Организация экскурсий на предприятия города, располагающие текущей (перспективной) потребностью в персонале  </w:t>
            </w:r>
          </w:p>
        </w:tc>
        <w:tc>
          <w:tcPr>
            <w:tcW w:w="1937" w:type="dxa"/>
          </w:tcPr>
          <w:p w:rsidR="00055E7F" w:rsidRPr="00D9046C" w:rsidRDefault="00055E7F" w:rsidP="004C1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По отдельному графику</w:t>
            </w:r>
          </w:p>
        </w:tc>
        <w:tc>
          <w:tcPr>
            <w:tcW w:w="3497" w:type="dxa"/>
          </w:tcPr>
          <w:p w:rsidR="00055E7F" w:rsidRPr="00D9046C" w:rsidRDefault="00055E7F" w:rsidP="00D9046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ЦЗН г. Красноярска,  </w:t>
            </w:r>
            <w:r w:rsidR="008C7028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общеобразовательные организации города, УМП администрации города (ювенальная служба), 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работодатели                          </w:t>
            </w:r>
          </w:p>
        </w:tc>
        <w:tc>
          <w:tcPr>
            <w:tcW w:w="4053" w:type="dxa"/>
          </w:tcPr>
          <w:p w:rsidR="00055E7F" w:rsidRPr="00D9046C" w:rsidRDefault="00055E7F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у учащихся представлений о структуре современного производства, содержании труда профессионалов, профессиональном окружении</w:t>
            </w:r>
          </w:p>
        </w:tc>
      </w:tr>
      <w:tr w:rsidR="00055E7F" w:rsidRPr="00D9046C" w:rsidTr="00126ADD">
        <w:trPr>
          <w:trHeight w:val="397"/>
        </w:trPr>
        <w:tc>
          <w:tcPr>
            <w:tcW w:w="15724" w:type="dxa"/>
            <w:gridSpan w:val="5"/>
            <w:vAlign w:val="center"/>
          </w:tcPr>
          <w:p w:rsidR="00055E7F" w:rsidRPr="00D9046C" w:rsidRDefault="00055E7F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Направление 3.2.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Информационное сопровождение</w:t>
            </w:r>
          </w:p>
        </w:tc>
      </w:tr>
      <w:tr w:rsidR="00055E7F" w:rsidRPr="00D9046C" w:rsidTr="00126ADD">
        <w:trPr>
          <w:trHeight w:val="397"/>
        </w:trPr>
        <w:tc>
          <w:tcPr>
            <w:tcW w:w="959" w:type="dxa"/>
          </w:tcPr>
          <w:p w:rsidR="00055E7F" w:rsidRPr="00D9046C" w:rsidRDefault="00055E7F" w:rsidP="001C7A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  <w:r w:rsidRPr="00D9046C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278" w:type="dxa"/>
          </w:tcPr>
          <w:p w:rsidR="00055E7F" w:rsidRPr="00D9046C" w:rsidRDefault="00055E7F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для размещения на официальных сайтах общеобразовательных организаций города информации о положении на рынке труда города </w:t>
            </w:r>
          </w:p>
        </w:tc>
        <w:tc>
          <w:tcPr>
            <w:tcW w:w="1937" w:type="dxa"/>
          </w:tcPr>
          <w:p w:rsidR="00055E7F" w:rsidRPr="00D9046C" w:rsidRDefault="00055E7F" w:rsidP="00CE27AE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По запро</w:t>
            </w:r>
            <w:r w:rsidR="00CE27AE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 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организаций </w:t>
            </w:r>
          </w:p>
        </w:tc>
        <w:tc>
          <w:tcPr>
            <w:tcW w:w="3497" w:type="dxa"/>
          </w:tcPr>
          <w:p w:rsidR="00055E7F" w:rsidRPr="00D9046C" w:rsidRDefault="00055E7F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ЦЗН г. Красноярска</w:t>
            </w:r>
          </w:p>
        </w:tc>
        <w:tc>
          <w:tcPr>
            <w:tcW w:w="4053" w:type="dxa"/>
          </w:tcPr>
          <w:p w:rsidR="00055E7F" w:rsidRPr="00D9046C" w:rsidRDefault="00055E7F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учащихся о спросе и предложении на рынке труда города на основе достоверных и актуальных данных</w:t>
            </w:r>
          </w:p>
        </w:tc>
      </w:tr>
      <w:tr w:rsidR="00055E7F" w:rsidRPr="00D9046C" w:rsidTr="00126ADD">
        <w:trPr>
          <w:trHeight w:val="397"/>
        </w:trPr>
        <w:tc>
          <w:tcPr>
            <w:tcW w:w="959" w:type="dxa"/>
          </w:tcPr>
          <w:p w:rsidR="00055E7F" w:rsidRPr="00D9046C" w:rsidRDefault="00CE27AE" w:rsidP="00066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3.2.2</w:t>
            </w:r>
          </w:p>
        </w:tc>
        <w:tc>
          <w:tcPr>
            <w:tcW w:w="5278" w:type="dxa"/>
          </w:tcPr>
          <w:p w:rsidR="00055E7F" w:rsidRPr="00D9046C" w:rsidRDefault="00055E7F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и размещение информации о предприятиях города, располагающих текущей и перспективной кадровой потребностью, реализующих инвестиционные проекты, в печатных и электронных СМИ</w:t>
            </w:r>
          </w:p>
        </w:tc>
        <w:tc>
          <w:tcPr>
            <w:tcW w:w="1937" w:type="dxa"/>
          </w:tcPr>
          <w:p w:rsidR="00055E7F" w:rsidRPr="00D9046C" w:rsidRDefault="007B1742" w:rsidP="007B174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течение </w:t>
            </w:r>
            <w:r w:rsidR="00055E7F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497" w:type="dxa"/>
          </w:tcPr>
          <w:p w:rsidR="00055E7F" w:rsidRPr="00D9046C" w:rsidRDefault="00055E7F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ЦЗН г. Красноярска,               объединения работодателей</w:t>
            </w:r>
          </w:p>
        </w:tc>
        <w:tc>
          <w:tcPr>
            <w:tcW w:w="4053" w:type="dxa"/>
          </w:tcPr>
          <w:p w:rsidR="00055E7F" w:rsidRPr="00D9046C" w:rsidRDefault="00055E7F" w:rsidP="004C13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Сообщение актуальных и прогнозных сведений о кадровой потребности предприятий города и</w:t>
            </w:r>
            <w:r w:rsidR="00987FF3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региона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, формирование представления о понятии трудовой мобильности</w:t>
            </w:r>
          </w:p>
        </w:tc>
      </w:tr>
      <w:tr w:rsidR="00055E7F" w:rsidRPr="00D9046C" w:rsidTr="00126ADD">
        <w:trPr>
          <w:trHeight w:val="397"/>
        </w:trPr>
        <w:tc>
          <w:tcPr>
            <w:tcW w:w="959" w:type="dxa"/>
          </w:tcPr>
          <w:p w:rsidR="00055E7F" w:rsidRPr="00D9046C" w:rsidRDefault="00CE27AE" w:rsidP="000664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5278" w:type="dxa"/>
          </w:tcPr>
          <w:p w:rsidR="00055E7F" w:rsidRPr="00D9046C" w:rsidRDefault="00055E7F" w:rsidP="00F22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проведения</w:t>
            </w:r>
            <w:r w:rsidR="00F22439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информаци</w:t>
            </w:r>
            <w:r w:rsidR="00126ADD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онной кампании в СМИ (телевидени</w:t>
            </w:r>
            <w:r w:rsidR="00F22439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е, радио, печатные издания, интернет)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22439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посвященной</w:t>
            </w: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вопросам планирования профессионального будущего молодежи, исходя из</w:t>
            </w:r>
            <w:r w:rsidRPr="00D9046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способностей и интересов, а также потребностей общества </w:t>
            </w:r>
          </w:p>
        </w:tc>
        <w:tc>
          <w:tcPr>
            <w:tcW w:w="1937" w:type="dxa"/>
          </w:tcPr>
          <w:p w:rsidR="00055E7F" w:rsidRPr="00D9046C" w:rsidRDefault="007B1742" w:rsidP="004C1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течение </w:t>
            </w:r>
            <w:r w:rsidR="00055E7F"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497" w:type="dxa"/>
          </w:tcPr>
          <w:p w:rsidR="00055E7F" w:rsidRPr="00D9046C" w:rsidRDefault="00055E7F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hAnsi="Times New Roman"/>
                <w:sz w:val="20"/>
                <w:szCs w:val="20"/>
                <w:lang w:eastAsia="ru-RU"/>
              </w:rPr>
              <w:t>ЦЗН г. Красноярска,                    объединения работодателей</w:t>
            </w:r>
          </w:p>
        </w:tc>
        <w:tc>
          <w:tcPr>
            <w:tcW w:w="4053" w:type="dxa"/>
          </w:tcPr>
          <w:p w:rsidR="00055E7F" w:rsidRPr="00D9046C" w:rsidRDefault="003D62A1" w:rsidP="004C13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0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у молодежи активной позиции по отношению к выбору будущей профессии</w:t>
            </w:r>
          </w:p>
        </w:tc>
      </w:tr>
      <w:bookmarkEnd w:id="0"/>
    </w:tbl>
    <w:p w:rsidR="00174830" w:rsidRPr="00D9046C" w:rsidRDefault="00174830" w:rsidP="003D62A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843" w:type="dxa"/>
        <w:tblLook w:val="04A0"/>
      </w:tblPr>
      <w:tblGrid>
        <w:gridCol w:w="6345"/>
        <w:gridCol w:w="5387"/>
        <w:gridCol w:w="4111"/>
      </w:tblGrid>
      <w:tr w:rsidR="00526B56" w:rsidRPr="00D9046C" w:rsidTr="00D9046C">
        <w:trPr>
          <w:trHeight w:val="1983"/>
        </w:trPr>
        <w:tc>
          <w:tcPr>
            <w:tcW w:w="6345" w:type="dxa"/>
          </w:tcPr>
          <w:p w:rsidR="00526B56" w:rsidRPr="00D9046C" w:rsidRDefault="00526B56" w:rsidP="004C135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46C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526B56" w:rsidRPr="00D9046C" w:rsidRDefault="00526B56" w:rsidP="004C135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46C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 w:rsidR="00526B56" w:rsidRPr="00D9046C" w:rsidRDefault="00526B56" w:rsidP="004C135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46C">
              <w:rPr>
                <w:rFonts w:ascii="Times New Roman" w:hAnsi="Times New Roman"/>
                <w:sz w:val="20"/>
                <w:szCs w:val="20"/>
              </w:rPr>
              <w:t>Главного управления образования</w:t>
            </w:r>
          </w:p>
          <w:p w:rsidR="00526B56" w:rsidRPr="00D9046C" w:rsidRDefault="00526B56" w:rsidP="004C135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6B56" w:rsidRPr="00D9046C" w:rsidRDefault="00526B56" w:rsidP="004C135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6B56" w:rsidRPr="00D9046C" w:rsidRDefault="00526B56" w:rsidP="004C135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46C">
              <w:rPr>
                <w:rFonts w:ascii="Times New Roman" w:hAnsi="Times New Roman"/>
                <w:sz w:val="20"/>
                <w:szCs w:val="20"/>
              </w:rPr>
              <w:t xml:space="preserve">_____________Т.Ю. </w:t>
            </w:r>
            <w:proofErr w:type="spellStart"/>
            <w:r w:rsidRPr="00D9046C">
              <w:rPr>
                <w:rFonts w:ascii="Times New Roman" w:hAnsi="Times New Roman"/>
                <w:sz w:val="20"/>
                <w:szCs w:val="20"/>
              </w:rPr>
              <w:t>Ситдикова</w:t>
            </w:r>
            <w:proofErr w:type="spellEnd"/>
          </w:p>
          <w:p w:rsidR="00526B56" w:rsidRPr="00D9046C" w:rsidRDefault="00763EFD" w:rsidP="00AD4C6D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46C">
              <w:rPr>
                <w:rFonts w:ascii="Times New Roman" w:hAnsi="Times New Roman"/>
                <w:sz w:val="20"/>
                <w:szCs w:val="20"/>
              </w:rPr>
              <w:t>«____»______________2021</w:t>
            </w:r>
          </w:p>
        </w:tc>
        <w:tc>
          <w:tcPr>
            <w:tcW w:w="5387" w:type="dxa"/>
          </w:tcPr>
          <w:p w:rsidR="00526B56" w:rsidRPr="00D9046C" w:rsidRDefault="00526B56" w:rsidP="00526B56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46C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526B56" w:rsidRPr="00D9046C" w:rsidRDefault="00763EFD" w:rsidP="00526B56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46C">
              <w:rPr>
                <w:rFonts w:ascii="Times New Roman" w:hAnsi="Times New Roman"/>
                <w:sz w:val="20"/>
                <w:szCs w:val="20"/>
              </w:rPr>
              <w:t>И.о. руководителя</w:t>
            </w:r>
            <w:r w:rsidR="00526B56" w:rsidRPr="00D90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6B56" w:rsidRPr="00D9046C" w:rsidRDefault="00526B56" w:rsidP="00526B56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46C">
              <w:rPr>
                <w:rFonts w:ascii="Times New Roman" w:hAnsi="Times New Roman"/>
                <w:sz w:val="20"/>
                <w:szCs w:val="20"/>
              </w:rPr>
              <w:t>Управления молодёжной политики</w:t>
            </w:r>
          </w:p>
          <w:p w:rsidR="00526B56" w:rsidRPr="00D9046C" w:rsidRDefault="00526B56" w:rsidP="00526B56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6B56" w:rsidRPr="00D9046C" w:rsidRDefault="00526B56" w:rsidP="00526B56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6B56" w:rsidRPr="00D9046C" w:rsidRDefault="00386A58" w:rsidP="004C1353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="00D61BA7" w:rsidRPr="00D9046C">
              <w:rPr>
                <w:rFonts w:ascii="Times New Roman" w:hAnsi="Times New Roman"/>
                <w:sz w:val="20"/>
                <w:szCs w:val="20"/>
              </w:rPr>
              <w:t xml:space="preserve">А.Н. </w:t>
            </w:r>
            <w:proofErr w:type="spellStart"/>
            <w:r w:rsidR="00D61BA7" w:rsidRPr="00D9046C">
              <w:rPr>
                <w:rFonts w:ascii="Times New Roman" w:hAnsi="Times New Roman"/>
                <w:sz w:val="20"/>
                <w:szCs w:val="20"/>
              </w:rPr>
              <w:t>Астаева</w:t>
            </w:r>
            <w:proofErr w:type="spellEnd"/>
          </w:p>
          <w:p w:rsidR="00526B56" w:rsidRPr="00D9046C" w:rsidRDefault="00763EFD" w:rsidP="00AD4C6D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46C">
              <w:rPr>
                <w:rFonts w:ascii="Times New Roman" w:hAnsi="Times New Roman"/>
                <w:sz w:val="20"/>
                <w:szCs w:val="20"/>
              </w:rPr>
              <w:t>«____»______________2021</w:t>
            </w:r>
            <w:r w:rsidR="00526B56" w:rsidRPr="00D90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526B56" w:rsidRPr="00D9046C" w:rsidRDefault="00526B56" w:rsidP="00526B56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46C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526B56" w:rsidRPr="00D9046C" w:rsidRDefault="00526B56" w:rsidP="00526B56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46C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</w:t>
            </w:r>
          </w:p>
          <w:p w:rsidR="00526B56" w:rsidRPr="00D9046C" w:rsidRDefault="00526B56" w:rsidP="00526B56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46C">
              <w:rPr>
                <w:rFonts w:ascii="Times New Roman" w:hAnsi="Times New Roman"/>
                <w:sz w:val="20"/>
                <w:szCs w:val="20"/>
              </w:rPr>
              <w:t>КГКУ «ЦЗН г</w:t>
            </w:r>
            <w:proofErr w:type="gramStart"/>
            <w:r w:rsidRPr="00D9046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9046C">
              <w:rPr>
                <w:rFonts w:ascii="Times New Roman" w:hAnsi="Times New Roman"/>
                <w:sz w:val="20"/>
                <w:szCs w:val="20"/>
              </w:rPr>
              <w:t>расноярска»</w:t>
            </w:r>
          </w:p>
          <w:p w:rsidR="00526B56" w:rsidRPr="00D9046C" w:rsidRDefault="00526B56" w:rsidP="00526B56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6B56" w:rsidRPr="00D9046C" w:rsidRDefault="00526B56" w:rsidP="00526B56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6B56" w:rsidRPr="00D9046C" w:rsidRDefault="00526B56" w:rsidP="00526B56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46C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="00CE27AE" w:rsidRPr="00D9046C">
              <w:rPr>
                <w:rFonts w:ascii="Times New Roman" w:hAnsi="Times New Roman"/>
                <w:sz w:val="20"/>
                <w:szCs w:val="20"/>
              </w:rPr>
              <w:t>М.Н. Михайлова</w:t>
            </w:r>
          </w:p>
          <w:p w:rsidR="00526B56" w:rsidRPr="00D9046C" w:rsidRDefault="00526B56" w:rsidP="00AD4C6D">
            <w:pPr>
              <w:spacing w:after="0" w:line="1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46C">
              <w:rPr>
                <w:rFonts w:ascii="Times New Roman" w:hAnsi="Times New Roman"/>
                <w:sz w:val="20"/>
                <w:szCs w:val="20"/>
              </w:rPr>
              <w:t>«____»_____</w:t>
            </w:r>
            <w:r w:rsidR="00763EFD" w:rsidRPr="00D9046C">
              <w:rPr>
                <w:rFonts w:ascii="Times New Roman" w:hAnsi="Times New Roman"/>
                <w:sz w:val="20"/>
                <w:szCs w:val="20"/>
              </w:rPr>
              <w:t>_________2021</w:t>
            </w:r>
            <w:r w:rsidRPr="00D90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26B56" w:rsidRPr="00D9046C" w:rsidRDefault="00526B56" w:rsidP="003D62A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30C56" w:rsidRPr="00B932BC" w:rsidRDefault="00A30C56" w:rsidP="003D62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A30C56" w:rsidRPr="00B932BC" w:rsidSect="0097775E">
      <w:headerReference w:type="default" r:id="rId9"/>
      <w:footerReference w:type="default" r:id="rId10"/>
      <w:pgSz w:w="16838" w:h="11905" w:orient="landscape" w:code="9"/>
      <w:pgMar w:top="426" w:right="822" w:bottom="851" w:left="85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742" w:rsidRDefault="007B1742" w:rsidP="0035700C">
      <w:pPr>
        <w:spacing w:after="0" w:line="240" w:lineRule="auto"/>
      </w:pPr>
      <w:r>
        <w:separator/>
      </w:r>
    </w:p>
  </w:endnote>
  <w:endnote w:type="continuationSeparator" w:id="0">
    <w:p w:rsidR="007B1742" w:rsidRDefault="007B1742" w:rsidP="0035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42" w:rsidRPr="00441521" w:rsidRDefault="007B1742">
    <w:pPr>
      <w:pStyle w:val="a9"/>
      <w:jc w:val="center"/>
      <w:rPr>
        <w:rFonts w:ascii="Times New Roman" w:hAnsi="Times New Roman"/>
        <w:sz w:val="18"/>
        <w:szCs w:val="18"/>
      </w:rPr>
    </w:pPr>
    <w:r w:rsidRPr="00441521">
      <w:rPr>
        <w:rFonts w:ascii="Times New Roman" w:hAnsi="Times New Roman"/>
        <w:sz w:val="18"/>
        <w:szCs w:val="18"/>
      </w:rPr>
      <w:fldChar w:fldCharType="begin"/>
    </w:r>
    <w:r w:rsidRPr="00441521">
      <w:rPr>
        <w:rFonts w:ascii="Times New Roman" w:hAnsi="Times New Roman"/>
        <w:sz w:val="18"/>
        <w:szCs w:val="18"/>
      </w:rPr>
      <w:instrText xml:space="preserve"> PAGE   \* MERGEFORMAT </w:instrText>
    </w:r>
    <w:r w:rsidRPr="00441521">
      <w:rPr>
        <w:rFonts w:ascii="Times New Roman" w:hAnsi="Times New Roman"/>
        <w:sz w:val="18"/>
        <w:szCs w:val="18"/>
      </w:rPr>
      <w:fldChar w:fldCharType="separate"/>
    </w:r>
    <w:r w:rsidR="00386A58">
      <w:rPr>
        <w:rFonts w:ascii="Times New Roman" w:hAnsi="Times New Roman"/>
        <w:noProof/>
        <w:sz w:val="18"/>
        <w:szCs w:val="18"/>
      </w:rPr>
      <w:t>4</w:t>
    </w:r>
    <w:r w:rsidRPr="00441521">
      <w:rPr>
        <w:rFonts w:ascii="Times New Roman" w:hAnsi="Times New Roman"/>
        <w:sz w:val="18"/>
        <w:szCs w:val="18"/>
      </w:rPr>
      <w:fldChar w:fldCharType="end"/>
    </w:r>
  </w:p>
  <w:p w:rsidR="007B1742" w:rsidRDefault="007B17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742" w:rsidRDefault="007B1742" w:rsidP="0035700C">
      <w:pPr>
        <w:spacing w:after="0" w:line="240" w:lineRule="auto"/>
      </w:pPr>
      <w:r>
        <w:separator/>
      </w:r>
    </w:p>
  </w:footnote>
  <w:footnote w:type="continuationSeparator" w:id="0">
    <w:p w:rsidR="007B1742" w:rsidRDefault="007B1742" w:rsidP="0035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42" w:rsidRPr="0035700C" w:rsidRDefault="007B1742" w:rsidP="0035700C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939C5"/>
    <w:multiLevelType w:val="multilevel"/>
    <w:tmpl w:val="E13C7804"/>
    <w:lvl w:ilvl="0">
      <w:start w:val="2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F0A2563"/>
    <w:multiLevelType w:val="multilevel"/>
    <w:tmpl w:val="26F2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334E8"/>
    <w:multiLevelType w:val="hybridMultilevel"/>
    <w:tmpl w:val="9D565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9FF42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4154D6"/>
    <w:rsid w:val="00002032"/>
    <w:rsid w:val="00012991"/>
    <w:rsid w:val="00024B7A"/>
    <w:rsid w:val="0002655F"/>
    <w:rsid w:val="000271BC"/>
    <w:rsid w:val="00033A68"/>
    <w:rsid w:val="00034FE3"/>
    <w:rsid w:val="00037E53"/>
    <w:rsid w:val="0004225E"/>
    <w:rsid w:val="00043FCD"/>
    <w:rsid w:val="000450F9"/>
    <w:rsid w:val="00055E7F"/>
    <w:rsid w:val="00060CF3"/>
    <w:rsid w:val="000664DA"/>
    <w:rsid w:val="00066C94"/>
    <w:rsid w:val="00070D93"/>
    <w:rsid w:val="000743C8"/>
    <w:rsid w:val="00074C2C"/>
    <w:rsid w:val="00084F89"/>
    <w:rsid w:val="000853DE"/>
    <w:rsid w:val="000A391B"/>
    <w:rsid w:val="000A763E"/>
    <w:rsid w:val="000B6424"/>
    <w:rsid w:val="000B689F"/>
    <w:rsid w:val="000C383E"/>
    <w:rsid w:val="000C77AD"/>
    <w:rsid w:val="000D0BE1"/>
    <w:rsid w:val="000D4AAC"/>
    <w:rsid w:val="000D4FF0"/>
    <w:rsid w:val="000E6685"/>
    <w:rsid w:val="000F77FE"/>
    <w:rsid w:val="00105B58"/>
    <w:rsid w:val="001063C1"/>
    <w:rsid w:val="00110AE8"/>
    <w:rsid w:val="0011203A"/>
    <w:rsid w:val="001128DC"/>
    <w:rsid w:val="00122B8E"/>
    <w:rsid w:val="00126863"/>
    <w:rsid w:val="00126ADD"/>
    <w:rsid w:val="00147DD0"/>
    <w:rsid w:val="0015466D"/>
    <w:rsid w:val="0015740E"/>
    <w:rsid w:val="00161D7A"/>
    <w:rsid w:val="00162FEC"/>
    <w:rsid w:val="00165F92"/>
    <w:rsid w:val="00166823"/>
    <w:rsid w:val="00171439"/>
    <w:rsid w:val="00172884"/>
    <w:rsid w:val="0017451B"/>
    <w:rsid w:val="00174830"/>
    <w:rsid w:val="0017587C"/>
    <w:rsid w:val="00180581"/>
    <w:rsid w:val="001823AD"/>
    <w:rsid w:val="001847BC"/>
    <w:rsid w:val="00192A7E"/>
    <w:rsid w:val="00194D3B"/>
    <w:rsid w:val="0019603D"/>
    <w:rsid w:val="001A1AEE"/>
    <w:rsid w:val="001A473F"/>
    <w:rsid w:val="001A51BE"/>
    <w:rsid w:val="001B3C9E"/>
    <w:rsid w:val="001B4AD4"/>
    <w:rsid w:val="001B4DA7"/>
    <w:rsid w:val="001C24F4"/>
    <w:rsid w:val="001C280D"/>
    <w:rsid w:val="001C7A3E"/>
    <w:rsid w:val="001D3884"/>
    <w:rsid w:val="001D462F"/>
    <w:rsid w:val="001E151E"/>
    <w:rsid w:val="001E1C7A"/>
    <w:rsid w:val="001F1F0E"/>
    <w:rsid w:val="001F453B"/>
    <w:rsid w:val="002018B8"/>
    <w:rsid w:val="00222999"/>
    <w:rsid w:val="00223F99"/>
    <w:rsid w:val="00226EC4"/>
    <w:rsid w:val="002364A5"/>
    <w:rsid w:val="00243C2F"/>
    <w:rsid w:val="00252528"/>
    <w:rsid w:val="00253BF0"/>
    <w:rsid w:val="00255379"/>
    <w:rsid w:val="00257515"/>
    <w:rsid w:val="0026243A"/>
    <w:rsid w:val="00267FCB"/>
    <w:rsid w:val="00270926"/>
    <w:rsid w:val="00280D8D"/>
    <w:rsid w:val="00281209"/>
    <w:rsid w:val="002854C4"/>
    <w:rsid w:val="00285E0A"/>
    <w:rsid w:val="00294762"/>
    <w:rsid w:val="002A1D14"/>
    <w:rsid w:val="002A5EC2"/>
    <w:rsid w:val="002B0EEF"/>
    <w:rsid w:val="002B4250"/>
    <w:rsid w:val="002C2EE1"/>
    <w:rsid w:val="002C370D"/>
    <w:rsid w:val="002C5F78"/>
    <w:rsid w:val="002C61D6"/>
    <w:rsid w:val="002D0D2C"/>
    <w:rsid w:val="002D2697"/>
    <w:rsid w:val="002D2C0D"/>
    <w:rsid w:val="002D5A0B"/>
    <w:rsid w:val="002D5DBC"/>
    <w:rsid w:val="002E4164"/>
    <w:rsid w:val="00302931"/>
    <w:rsid w:val="003064F6"/>
    <w:rsid w:val="00321372"/>
    <w:rsid w:val="00324615"/>
    <w:rsid w:val="003254CB"/>
    <w:rsid w:val="00331EB9"/>
    <w:rsid w:val="003446FA"/>
    <w:rsid w:val="0035608F"/>
    <w:rsid w:val="0035700C"/>
    <w:rsid w:val="00360B4B"/>
    <w:rsid w:val="0036292D"/>
    <w:rsid w:val="00362C6B"/>
    <w:rsid w:val="003672F2"/>
    <w:rsid w:val="003722D9"/>
    <w:rsid w:val="003778FC"/>
    <w:rsid w:val="003837B2"/>
    <w:rsid w:val="00386A58"/>
    <w:rsid w:val="003872C0"/>
    <w:rsid w:val="0038779F"/>
    <w:rsid w:val="003938FD"/>
    <w:rsid w:val="00395517"/>
    <w:rsid w:val="003A0B2B"/>
    <w:rsid w:val="003A47E2"/>
    <w:rsid w:val="003B1FAF"/>
    <w:rsid w:val="003B6A70"/>
    <w:rsid w:val="003C2B07"/>
    <w:rsid w:val="003C52B3"/>
    <w:rsid w:val="003C57C2"/>
    <w:rsid w:val="003D3B7B"/>
    <w:rsid w:val="003D4185"/>
    <w:rsid w:val="003D62A1"/>
    <w:rsid w:val="003D6666"/>
    <w:rsid w:val="003E042C"/>
    <w:rsid w:val="003E7377"/>
    <w:rsid w:val="00403156"/>
    <w:rsid w:val="00405AC4"/>
    <w:rsid w:val="0040659F"/>
    <w:rsid w:val="00406AED"/>
    <w:rsid w:val="00410D06"/>
    <w:rsid w:val="00413063"/>
    <w:rsid w:val="004154D6"/>
    <w:rsid w:val="00416980"/>
    <w:rsid w:val="00427521"/>
    <w:rsid w:val="00436413"/>
    <w:rsid w:val="0043797B"/>
    <w:rsid w:val="00437E82"/>
    <w:rsid w:val="004401EB"/>
    <w:rsid w:val="00441521"/>
    <w:rsid w:val="00445729"/>
    <w:rsid w:val="00445E41"/>
    <w:rsid w:val="00450441"/>
    <w:rsid w:val="00454748"/>
    <w:rsid w:val="0045488F"/>
    <w:rsid w:val="0045509D"/>
    <w:rsid w:val="0045768F"/>
    <w:rsid w:val="00473060"/>
    <w:rsid w:val="00474BE2"/>
    <w:rsid w:val="004858A2"/>
    <w:rsid w:val="004A2026"/>
    <w:rsid w:val="004B206A"/>
    <w:rsid w:val="004C0423"/>
    <w:rsid w:val="004C1353"/>
    <w:rsid w:val="004C61ED"/>
    <w:rsid w:val="004D0A85"/>
    <w:rsid w:val="004D4131"/>
    <w:rsid w:val="004E1D70"/>
    <w:rsid w:val="004E50EC"/>
    <w:rsid w:val="004E5F8B"/>
    <w:rsid w:val="004F0AB9"/>
    <w:rsid w:val="004F3157"/>
    <w:rsid w:val="0050578D"/>
    <w:rsid w:val="0051158C"/>
    <w:rsid w:val="00512465"/>
    <w:rsid w:val="00522918"/>
    <w:rsid w:val="00524391"/>
    <w:rsid w:val="00524D8F"/>
    <w:rsid w:val="00526B56"/>
    <w:rsid w:val="00533435"/>
    <w:rsid w:val="00533C88"/>
    <w:rsid w:val="005370D3"/>
    <w:rsid w:val="0054797B"/>
    <w:rsid w:val="00554E51"/>
    <w:rsid w:val="005562DD"/>
    <w:rsid w:val="00562B2E"/>
    <w:rsid w:val="00563833"/>
    <w:rsid w:val="00572C2A"/>
    <w:rsid w:val="005757BE"/>
    <w:rsid w:val="00583F8D"/>
    <w:rsid w:val="0058734E"/>
    <w:rsid w:val="00593016"/>
    <w:rsid w:val="00594A61"/>
    <w:rsid w:val="0059633E"/>
    <w:rsid w:val="005974D9"/>
    <w:rsid w:val="005A2A3B"/>
    <w:rsid w:val="005A5DB8"/>
    <w:rsid w:val="005D004A"/>
    <w:rsid w:val="005D6AB6"/>
    <w:rsid w:val="005E1A83"/>
    <w:rsid w:val="005E2232"/>
    <w:rsid w:val="005E56A6"/>
    <w:rsid w:val="005E6A6D"/>
    <w:rsid w:val="005F40EB"/>
    <w:rsid w:val="00606EAD"/>
    <w:rsid w:val="00610824"/>
    <w:rsid w:val="00613686"/>
    <w:rsid w:val="00617A60"/>
    <w:rsid w:val="0063190A"/>
    <w:rsid w:val="006367D9"/>
    <w:rsid w:val="006419D2"/>
    <w:rsid w:val="006426D3"/>
    <w:rsid w:val="006511C6"/>
    <w:rsid w:val="00660AAC"/>
    <w:rsid w:val="00662967"/>
    <w:rsid w:val="00665D79"/>
    <w:rsid w:val="006701A0"/>
    <w:rsid w:val="006715C2"/>
    <w:rsid w:val="00680DEF"/>
    <w:rsid w:val="0068459E"/>
    <w:rsid w:val="006848C0"/>
    <w:rsid w:val="00686918"/>
    <w:rsid w:val="00686F92"/>
    <w:rsid w:val="00692E18"/>
    <w:rsid w:val="006B26ED"/>
    <w:rsid w:val="006B3439"/>
    <w:rsid w:val="006C26D5"/>
    <w:rsid w:val="006D5380"/>
    <w:rsid w:val="006E12E4"/>
    <w:rsid w:val="006E1ADE"/>
    <w:rsid w:val="006E4945"/>
    <w:rsid w:val="006F0446"/>
    <w:rsid w:val="006F40CE"/>
    <w:rsid w:val="00705FE4"/>
    <w:rsid w:val="00720F1F"/>
    <w:rsid w:val="00722156"/>
    <w:rsid w:val="00727D32"/>
    <w:rsid w:val="0073269D"/>
    <w:rsid w:val="00732701"/>
    <w:rsid w:val="00734296"/>
    <w:rsid w:val="00734A51"/>
    <w:rsid w:val="00741CE2"/>
    <w:rsid w:val="0074379E"/>
    <w:rsid w:val="00751BAA"/>
    <w:rsid w:val="00751D7D"/>
    <w:rsid w:val="00763D84"/>
    <w:rsid w:val="00763EFD"/>
    <w:rsid w:val="0076493D"/>
    <w:rsid w:val="00766B29"/>
    <w:rsid w:val="00773774"/>
    <w:rsid w:val="00776CC3"/>
    <w:rsid w:val="0077759C"/>
    <w:rsid w:val="00782BD6"/>
    <w:rsid w:val="0079109A"/>
    <w:rsid w:val="007958B8"/>
    <w:rsid w:val="007A0894"/>
    <w:rsid w:val="007A249F"/>
    <w:rsid w:val="007A2501"/>
    <w:rsid w:val="007B1742"/>
    <w:rsid w:val="007B47DF"/>
    <w:rsid w:val="007B7C9C"/>
    <w:rsid w:val="007C11BD"/>
    <w:rsid w:val="007C274F"/>
    <w:rsid w:val="007D396A"/>
    <w:rsid w:val="007E1D9C"/>
    <w:rsid w:val="007E395D"/>
    <w:rsid w:val="007E425F"/>
    <w:rsid w:val="00804476"/>
    <w:rsid w:val="00811BEE"/>
    <w:rsid w:val="0081525F"/>
    <w:rsid w:val="00820A89"/>
    <w:rsid w:val="0082307D"/>
    <w:rsid w:val="008277FC"/>
    <w:rsid w:val="00843C52"/>
    <w:rsid w:val="00846762"/>
    <w:rsid w:val="00850092"/>
    <w:rsid w:val="00855AF3"/>
    <w:rsid w:val="00856573"/>
    <w:rsid w:val="008821F5"/>
    <w:rsid w:val="008935F8"/>
    <w:rsid w:val="00895B8E"/>
    <w:rsid w:val="00897670"/>
    <w:rsid w:val="008A0559"/>
    <w:rsid w:val="008A3A8B"/>
    <w:rsid w:val="008A3C60"/>
    <w:rsid w:val="008A6929"/>
    <w:rsid w:val="008B1314"/>
    <w:rsid w:val="008B2A64"/>
    <w:rsid w:val="008B51A1"/>
    <w:rsid w:val="008C355B"/>
    <w:rsid w:val="008C3647"/>
    <w:rsid w:val="008C6EF8"/>
    <w:rsid w:val="008C7028"/>
    <w:rsid w:val="008C771A"/>
    <w:rsid w:val="008D3AA0"/>
    <w:rsid w:val="008D5DB5"/>
    <w:rsid w:val="008F58B2"/>
    <w:rsid w:val="008F6B5B"/>
    <w:rsid w:val="00903F33"/>
    <w:rsid w:val="00906366"/>
    <w:rsid w:val="00913398"/>
    <w:rsid w:val="00913596"/>
    <w:rsid w:val="009137DF"/>
    <w:rsid w:val="00913E49"/>
    <w:rsid w:val="00914498"/>
    <w:rsid w:val="00915BBC"/>
    <w:rsid w:val="0091640D"/>
    <w:rsid w:val="0092244C"/>
    <w:rsid w:val="00934DAC"/>
    <w:rsid w:val="00944970"/>
    <w:rsid w:val="00947B40"/>
    <w:rsid w:val="00956B17"/>
    <w:rsid w:val="00960CD8"/>
    <w:rsid w:val="00961279"/>
    <w:rsid w:val="0096272A"/>
    <w:rsid w:val="00976E9F"/>
    <w:rsid w:val="0097775E"/>
    <w:rsid w:val="00980B2F"/>
    <w:rsid w:val="00987FF3"/>
    <w:rsid w:val="009944A4"/>
    <w:rsid w:val="009948A1"/>
    <w:rsid w:val="00997AD1"/>
    <w:rsid w:val="009B5F82"/>
    <w:rsid w:val="009C4772"/>
    <w:rsid w:val="009C5B4F"/>
    <w:rsid w:val="009D503B"/>
    <w:rsid w:val="009D5B5E"/>
    <w:rsid w:val="009E211A"/>
    <w:rsid w:val="009E3795"/>
    <w:rsid w:val="009E71FC"/>
    <w:rsid w:val="009F073F"/>
    <w:rsid w:val="009F431E"/>
    <w:rsid w:val="009F598E"/>
    <w:rsid w:val="009F6B5D"/>
    <w:rsid w:val="00A26391"/>
    <w:rsid w:val="00A27996"/>
    <w:rsid w:val="00A30C56"/>
    <w:rsid w:val="00A34687"/>
    <w:rsid w:val="00A36DAC"/>
    <w:rsid w:val="00A53053"/>
    <w:rsid w:val="00A53B11"/>
    <w:rsid w:val="00A57AEA"/>
    <w:rsid w:val="00A63D12"/>
    <w:rsid w:val="00A652F8"/>
    <w:rsid w:val="00A65F7C"/>
    <w:rsid w:val="00A70894"/>
    <w:rsid w:val="00A72789"/>
    <w:rsid w:val="00A72840"/>
    <w:rsid w:val="00A82681"/>
    <w:rsid w:val="00A82B36"/>
    <w:rsid w:val="00A84489"/>
    <w:rsid w:val="00A8462C"/>
    <w:rsid w:val="00AA0B61"/>
    <w:rsid w:val="00AB6179"/>
    <w:rsid w:val="00AB6639"/>
    <w:rsid w:val="00AC3786"/>
    <w:rsid w:val="00AC642E"/>
    <w:rsid w:val="00AC6F45"/>
    <w:rsid w:val="00AC7225"/>
    <w:rsid w:val="00AD4C6D"/>
    <w:rsid w:val="00AE2697"/>
    <w:rsid w:val="00AE64C8"/>
    <w:rsid w:val="00AF1FB7"/>
    <w:rsid w:val="00AF3523"/>
    <w:rsid w:val="00B02BAC"/>
    <w:rsid w:val="00B072EA"/>
    <w:rsid w:val="00B12F85"/>
    <w:rsid w:val="00B14BEA"/>
    <w:rsid w:val="00B1625D"/>
    <w:rsid w:val="00B21010"/>
    <w:rsid w:val="00B224DF"/>
    <w:rsid w:val="00B23F50"/>
    <w:rsid w:val="00B253B0"/>
    <w:rsid w:val="00B30C4A"/>
    <w:rsid w:val="00B32C6E"/>
    <w:rsid w:val="00B41F41"/>
    <w:rsid w:val="00B43080"/>
    <w:rsid w:val="00B53E4E"/>
    <w:rsid w:val="00B54A10"/>
    <w:rsid w:val="00B55725"/>
    <w:rsid w:val="00B559CF"/>
    <w:rsid w:val="00B624A1"/>
    <w:rsid w:val="00B639FA"/>
    <w:rsid w:val="00B657C5"/>
    <w:rsid w:val="00B678D9"/>
    <w:rsid w:val="00B67C01"/>
    <w:rsid w:val="00B8090A"/>
    <w:rsid w:val="00B91FF0"/>
    <w:rsid w:val="00B92268"/>
    <w:rsid w:val="00B932BC"/>
    <w:rsid w:val="00BA0A9E"/>
    <w:rsid w:val="00BA177E"/>
    <w:rsid w:val="00BA2D92"/>
    <w:rsid w:val="00BA6C38"/>
    <w:rsid w:val="00BA77A0"/>
    <w:rsid w:val="00BB0836"/>
    <w:rsid w:val="00BB7044"/>
    <w:rsid w:val="00BC1016"/>
    <w:rsid w:val="00BD442F"/>
    <w:rsid w:val="00BD46D8"/>
    <w:rsid w:val="00BD5581"/>
    <w:rsid w:val="00BE2941"/>
    <w:rsid w:val="00BE5496"/>
    <w:rsid w:val="00BE6F2D"/>
    <w:rsid w:val="00BE7BEF"/>
    <w:rsid w:val="00BF0F37"/>
    <w:rsid w:val="00BF1798"/>
    <w:rsid w:val="00BF3734"/>
    <w:rsid w:val="00BF3896"/>
    <w:rsid w:val="00BF5ADC"/>
    <w:rsid w:val="00C101AF"/>
    <w:rsid w:val="00C113DF"/>
    <w:rsid w:val="00C16D04"/>
    <w:rsid w:val="00C2167D"/>
    <w:rsid w:val="00C25341"/>
    <w:rsid w:val="00C253DE"/>
    <w:rsid w:val="00C35D26"/>
    <w:rsid w:val="00C434E4"/>
    <w:rsid w:val="00C52418"/>
    <w:rsid w:val="00C60542"/>
    <w:rsid w:val="00C73622"/>
    <w:rsid w:val="00C824F5"/>
    <w:rsid w:val="00C84F59"/>
    <w:rsid w:val="00C8527B"/>
    <w:rsid w:val="00C86448"/>
    <w:rsid w:val="00C90ECC"/>
    <w:rsid w:val="00C92D2E"/>
    <w:rsid w:val="00C92FD7"/>
    <w:rsid w:val="00C944C4"/>
    <w:rsid w:val="00CA204A"/>
    <w:rsid w:val="00CA32F1"/>
    <w:rsid w:val="00CA579F"/>
    <w:rsid w:val="00CB34BB"/>
    <w:rsid w:val="00CB720B"/>
    <w:rsid w:val="00CC2175"/>
    <w:rsid w:val="00CC26F4"/>
    <w:rsid w:val="00CC3878"/>
    <w:rsid w:val="00CD16D6"/>
    <w:rsid w:val="00CD1F1E"/>
    <w:rsid w:val="00CD473E"/>
    <w:rsid w:val="00CD6B77"/>
    <w:rsid w:val="00CE01DF"/>
    <w:rsid w:val="00CE27AE"/>
    <w:rsid w:val="00CE5FBA"/>
    <w:rsid w:val="00CF672A"/>
    <w:rsid w:val="00D0097E"/>
    <w:rsid w:val="00D15B4A"/>
    <w:rsid w:val="00D170B2"/>
    <w:rsid w:val="00D201CF"/>
    <w:rsid w:val="00D21577"/>
    <w:rsid w:val="00D33785"/>
    <w:rsid w:val="00D40ACD"/>
    <w:rsid w:val="00D470ED"/>
    <w:rsid w:val="00D51AB0"/>
    <w:rsid w:val="00D52191"/>
    <w:rsid w:val="00D53577"/>
    <w:rsid w:val="00D5441A"/>
    <w:rsid w:val="00D55065"/>
    <w:rsid w:val="00D61BA7"/>
    <w:rsid w:val="00D62AEE"/>
    <w:rsid w:val="00D65F9B"/>
    <w:rsid w:val="00D70502"/>
    <w:rsid w:val="00D732EF"/>
    <w:rsid w:val="00D73EE3"/>
    <w:rsid w:val="00D75DC2"/>
    <w:rsid w:val="00D779A0"/>
    <w:rsid w:val="00D779D6"/>
    <w:rsid w:val="00D84819"/>
    <w:rsid w:val="00D903E3"/>
    <w:rsid w:val="00D9046C"/>
    <w:rsid w:val="00D93D16"/>
    <w:rsid w:val="00DA17E1"/>
    <w:rsid w:val="00DA18E6"/>
    <w:rsid w:val="00DA2C72"/>
    <w:rsid w:val="00DA3650"/>
    <w:rsid w:val="00DA5891"/>
    <w:rsid w:val="00DA73A9"/>
    <w:rsid w:val="00DB2BE1"/>
    <w:rsid w:val="00DB56C3"/>
    <w:rsid w:val="00DB5E72"/>
    <w:rsid w:val="00DC3D38"/>
    <w:rsid w:val="00DD05C0"/>
    <w:rsid w:val="00DD2E53"/>
    <w:rsid w:val="00DD4568"/>
    <w:rsid w:val="00DD4E58"/>
    <w:rsid w:val="00DD7EC0"/>
    <w:rsid w:val="00DE2125"/>
    <w:rsid w:val="00DE6657"/>
    <w:rsid w:val="00DE7B0B"/>
    <w:rsid w:val="00DF4557"/>
    <w:rsid w:val="00E010D8"/>
    <w:rsid w:val="00E10D9C"/>
    <w:rsid w:val="00E157D8"/>
    <w:rsid w:val="00E24934"/>
    <w:rsid w:val="00E26EB1"/>
    <w:rsid w:val="00E303A8"/>
    <w:rsid w:val="00E3078A"/>
    <w:rsid w:val="00E314B6"/>
    <w:rsid w:val="00E43830"/>
    <w:rsid w:val="00E462CD"/>
    <w:rsid w:val="00E47435"/>
    <w:rsid w:val="00E47BD7"/>
    <w:rsid w:val="00E50259"/>
    <w:rsid w:val="00E5095A"/>
    <w:rsid w:val="00E50C23"/>
    <w:rsid w:val="00E52D98"/>
    <w:rsid w:val="00E536A2"/>
    <w:rsid w:val="00E5431A"/>
    <w:rsid w:val="00E5482B"/>
    <w:rsid w:val="00E56C50"/>
    <w:rsid w:val="00E7019E"/>
    <w:rsid w:val="00E74BF7"/>
    <w:rsid w:val="00E86B46"/>
    <w:rsid w:val="00E9297D"/>
    <w:rsid w:val="00E96D64"/>
    <w:rsid w:val="00E96DE4"/>
    <w:rsid w:val="00E97253"/>
    <w:rsid w:val="00EA041E"/>
    <w:rsid w:val="00EA3AE1"/>
    <w:rsid w:val="00EB2A22"/>
    <w:rsid w:val="00EB4441"/>
    <w:rsid w:val="00EB702F"/>
    <w:rsid w:val="00EC1A94"/>
    <w:rsid w:val="00EC254C"/>
    <w:rsid w:val="00EC4175"/>
    <w:rsid w:val="00EC478E"/>
    <w:rsid w:val="00EC743B"/>
    <w:rsid w:val="00ED42E5"/>
    <w:rsid w:val="00ED6C5B"/>
    <w:rsid w:val="00ED6E4C"/>
    <w:rsid w:val="00EE2AE0"/>
    <w:rsid w:val="00F03BB7"/>
    <w:rsid w:val="00F0409F"/>
    <w:rsid w:val="00F066A1"/>
    <w:rsid w:val="00F159DF"/>
    <w:rsid w:val="00F20B4E"/>
    <w:rsid w:val="00F22439"/>
    <w:rsid w:val="00F26B86"/>
    <w:rsid w:val="00F30E1E"/>
    <w:rsid w:val="00F326C9"/>
    <w:rsid w:val="00F342A6"/>
    <w:rsid w:val="00F34F5C"/>
    <w:rsid w:val="00F42D0D"/>
    <w:rsid w:val="00F435B0"/>
    <w:rsid w:val="00F4488F"/>
    <w:rsid w:val="00F51634"/>
    <w:rsid w:val="00F52F2E"/>
    <w:rsid w:val="00F538E8"/>
    <w:rsid w:val="00F64ACC"/>
    <w:rsid w:val="00F73981"/>
    <w:rsid w:val="00F74A3D"/>
    <w:rsid w:val="00F82595"/>
    <w:rsid w:val="00F82D07"/>
    <w:rsid w:val="00F95C3F"/>
    <w:rsid w:val="00FA1543"/>
    <w:rsid w:val="00FA2F38"/>
    <w:rsid w:val="00FA3E09"/>
    <w:rsid w:val="00FA4F2B"/>
    <w:rsid w:val="00FB192B"/>
    <w:rsid w:val="00FB2A25"/>
    <w:rsid w:val="00FB3E4F"/>
    <w:rsid w:val="00FC2D3E"/>
    <w:rsid w:val="00FC42EA"/>
    <w:rsid w:val="00FD3627"/>
    <w:rsid w:val="00FD3863"/>
    <w:rsid w:val="00FD3E61"/>
    <w:rsid w:val="00FD7595"/>
    <w:rsid w:val="00FD7771"/>
    <w:rsid w:val="00FE2C33"/>
    <w:rsid w:val="00FE4F78"/>
    <w:rsid w:val="00FE5491"/>
    <w:rsid w:val="00FF0F87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1,заголовок 1,heading 1"/>
    <w:basedOn w:val="a"/>
    <w:next w:val="a"/>
    <w:link w:val="10"/>
    <w:qFormat/>
    <w:rsid w:val="00766B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766B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766B29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766B29"/>
    <w:pPr>
      <w:keepNext/>
      <w:tabs>
        <w:tab w:val="left" w:pos="709"/>
      </w:tabs>
      <w:spacing w:after="0" w:line="240" w:lineRule="auto"/>
      <w:jc w:val="center"/>
      <w:outlineLvl w:val="4"/>
    </w:pPr>
    <w:rPr>
      <w:rFonts w:ascii="Times New Roman" w:eastAsia="Times New Roman" w:hAnsi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766B29"/>
    <w:pPr>
      <w:keepNext/>
      <w:spacing w:after="0" w:line="240" w:lineRule="auto"/>
      <w:outlineLvl w:val="6"/>
    </w:pPr>
    <w:rPr>
      <w:rFonts w:ascii="Times New Roman" w:eastAsia="Times New Roman" w:hAnsi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4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154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54D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154D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4154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1 Знак,заголовок 1 Знак,heading 1 Знак"/>
    <w:link w:val="1"/>
    <w:rsid w:val="00766B29"/>
    <w:rPr>
      <w:rFonts w:ascii="Times New Roman" w:eastAsia="Times New Roman" w:hAnsi="Times New Roman"/>
      <w:sz w:val="32"/>
    </w:rPr>
  </w:style>
  <w:style w:type="character" w:customStyle="1" w:styleId="20">
    <w:name w:val="Заголовок 2 Знак"/>
    <w:link w:val="2"/>
    <w:rsid w:val="00766B29"/>
    <w:rPr>
      <w:rFonts w:ascii="Times New Roman" w:eastAsia="Times New Roman" w:hAnsi="Times New Roman"/>
      <w:sz w:val="32"/>
    </w:rPr>
  </w:style>
  <w:style w:type="character" w:customStyle="1" w:styleId="30">
    <w:name w:val="Заголовок 3 Знак"/>
    <w:link w:val="3"/>
    <w:rsid w:val="00766B29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link w:val="5"/>
    <w:rsid w:val="00766B29"/>
    <w:rPr>
      <w:rFonts w:ascii="Times New Roman" w:eastAsia="Times New Roman" w:hAnsi="Times New Roman"/>
      <w:sz w:val="26"/>
    </w:rPr>
  </w:style>
  <w:style w:type="character" w:customStyle="1" w:styleId="70">
    <w:name w:val="Заголовок 7 Знак"/>
    <w:link w:val="7"/>
    <w:rsid w:val="00766B29"/>
    <w:rPr>
      <w:rFonts w:ascii="Times New Roman" w:eastAsia="Times New Roman" w:hAnsi="Times New Roman"/>
      <w:color w:val="FF0000"/>
      <w:sz w:val="28"/>
    </w:rPr>
  </w:style>
  <w:style w:type="paragraph" w:styleId="a3">
    <w:name w:val="Body Text"/>
    <w:basedOn w:val="a"/>
    <w:link w:val="a4"/>
    <w:rsid w:val="00766B29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766B29"/>
    <w:rPr>
      <w:rFonts w:ascii="Times New Roman" w:eastAsia="Times New Roman" w:hAnsi="Times New Roman"/>
      <w:sz w:val="24"/>
    </w:rPr>
  </w:style>
  <w:style w:type="paragraph" w:customStyle="1" w:styleId="Web">
    <w:name w:val="Обычный (Web)"/>
    <w:basedOn w:val="a"/>
    <w:rsid w:val="00766B29"/>
    <w:pPr>
      <w:spacing w:before="100" w:after="119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66B29"/>
    <w:pPr>
      <w:spacing w:after="0" w:line="240" w:lineRule="auto"/>
      <w:ind w:firstLine="709"/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a6">
    <w:name w:val="Основной текст с отступом Знак"/>
    <w:link w:val="a5"/>
    <w:rsid w:val="00766B29"/>
    <w:rPr>
      <w:rFonts w:ascii="Times New Roman" w:eastAsia="Times New Roman" w:hAnsi="Times New Roman"/>
      <w:i/>
      <w:sz w:val="24"/>
    </w:rPr>
  </w:style>
  <w:style w:type="paragraph" w:styleId="31">
    <w:name w:val="Body Text Indent 3"/>
    <w:basedOn w:val="a"/>
    <w:link w:val="32"/>
    <w:rsid w:val="00766B29"/>
    <w:pPr>
      <w:numPr>
        <w:ilvl w:val="12"/>
      </w:num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32">
    <w:name w:val="Основной текст с отступом 3 Знак"/>
    <w:link w:val="31"/>
    <w:rsid w:val="00766B29"/>
    <w:rPr>
      <w:rFonts w:ascii="Times New Roman" w:eastAsia="Times New Roman" w:hAnsi="Times New Roman"/>
      <w:sz w:val="24"/>
    </w:rPr>
  </w:style>
  <w:style w:type="paragraph" w:styleId="a7">
    <w:name w:val="header"/>
    <w:basedOn w:val="a"/>
    <w:link w:val="a8"/>
    <w:uiPriority w:val="99"/>
    <w:unhideWhenUsed/>
    <w:rsid w:val="003570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5700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570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5700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E7B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E7BEF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811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semiHidden/>
    <w:rsid w:val="006F40CE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E1D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4E1D70"/>
    <w:rPr>
      <w:sz w:val="22"/>
      <w:szCs w:val="22"/>
      <w:lang w:eastAsia="en-US"/>
    </w:rPr>
  </w:style>
  <w:style w:type="character" w:customStyle="1" w:styleId="33">
    <w:name w:val="Основной текст 3 Знак"/>
    <w:link w:val="34"/>
    <w:locked/>
    <w:rsid w:val="00B932BC"/>
    <w:rPr>
      <w:sz w:val="16"/>
      <w:szCs w:val="16"/>
    </w:rPr>
  </w:style>
  <w:style w:type="paragraph" w:styleId="34">
    <w:name w:val="Body Text 3"/>
    <w:basedOn w:val="a"/>
    <w:link w:val="33"/>
    <w:rsid w:val="00B932BC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uiPriority w:val="99"/>
    <w:semiHidden/>
    <w:rsid w:val="00B932BC"/>
    <w:rPr>
      <w:sz w:val="16"/>
      <w:szCs w:val="16"/>
      <w:lang w:eastAsia="en-US"/>
    </w:rPr>
  </w:style>
  <w:style w:type="paragraph" w:styleId="af">
    <w:name w:val="No Spacing"/>
    <w:link w:val="af0"/>
    <w:uiPriority w:val="1"/>
    <w:qFormat/>
    <w:rsid w:val="00934DAC"/>
    <w:pPr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apple-converted-space">
    <w:name w:val="apple-converted-space"/>
    <w:basedOn w:val="a0"/>
    <w:rsid w:val="00AF1FB7"/>
  </w:style>
  <w:style w:type="paragraph" w:customStyle="1" w:styleId="Style5">
    <w:name w:val="Style5"/>
    <w:basedOn w:val="a"/>
    <w:uiPriority w:val="99"/>
    <w:rsid w:val="00362C6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2018B8"/>
    <w:rPr>
      <w:rFonts w:ascii="Times New Roman" w:eastAsia="Times New Roman" w:hAnsi="Times New Roman"/>
      <w:sz w:val="28"/>
      <w:szCs w:val="22"/>
    </w:rPr>
  </w:style>
  <w:style w:type="character" w:styleId="af1">
    <w:name w:val="Hyperlink"/>
    <w:basedOn w:val="a0"/>
    <w:uiPriority w:val="99"/>
    <w:unhideWhenUsed/>
    <w:rsid w:val="00CE27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cz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6D9B7-54F8-4695-9D2B-955E1D21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П. Жиглова</dc:creator>
  <cp:lastModifiedBy>Lpopkova</cp:lastModifiedBy>
  <cp:revision>16</cp:revision>
  <cp:lastPrinted>2016-02-04T05:16:00Z</cp:lastPrinted>
  <dcterms:created xsi:type="dcterms:W3CDTF">2021-03-29T08:19:00Z</dcterms:created>
  <dcterms:modified xsi:type="dcterms:W3CDTF">2021-04-28T08:17:00Z</dcterms:modified>
</cp:coreProperties>
</file>