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  <w:r>
        <w:rPr>
          <w:rStyle w:val="a4"/>
          <w:rFonts w:ascii="inherit" w:hAnsi="inherit"/>
          <w:color w:val="404040"/>
          <w:bdr w:val="none" w:sz="0" w:space="0" w:color="auto" w:frame="1"/>
        </w:rPr>
        <w:t>ПРАКТИКУМ</w:t>
      </w:r>
    </w:p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  <w:r>
        <w:rPr>
          <w:rStyle w:val="a5"/>
          <w:rFonts w:ascii="inherit" w:hAnsi="inherit"/>
          <w:color w:val="404040"/>
          <w:bdr w:val="none" w:sz="0" w:space="0" w:color="auto" w:frame="1"/>
        </w:rPr>
        <w:t>Таксономия учебных  задач.</w:t>
      </w:r>
    </w:p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  <w:r>
        <w:rPr>
          <w:color w:val="404040"/>
        </w:rPr>
        <w:t>Русский язык. 3 класс. (Программа 1-4). Составлено учительницей начальных классов средней школы №6 г. Армавира </w:t>
      </w:r>
      <w:r>
        <w:rPr>
          <w:rStyle w:val="a4"/>
          <w:rFonts w:ascii="inherit" w:hAnsi="inherit"/>
          <w:b/>
          <w:bCs/>
          <w:color w:val="404040"/>
          <w:bdr w:val="none" w:sz="0" w:space="0" w:color="auto" w:frame="1"/>
        </w:rPr>
        <w:t>АСТВАЦАТУРОВОЙ Т.П.</w:t>
      </w:r>
    </w:p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  <w:r>
        <w:rPr>
          <w:rStyle w:val="a5"/>
          <w:rFonts w:ascii="inherit" w:hAnsi="inherit"/>
          <w:color w:val="404040"/>
          <w:bdr w:val="none" w:sz="0" w:space="0" w:color="auto" w:frame="1"/>
        </w:rPr>
        <w:t>Тема:</w:t>
      </w:r>
      <w:r>
        <w:rPr>
          <w:color w:val="404040"/>
        </w:rPr>
        <w:t> Род имен существительных. Изменение имен существительных по числам и падежам.</w:t>
      </w:r>
      <w:bookmarkStart w:id="0" w:name="_GoBack"/>
      <w:bookmarkEnd w:id="0"/>
    </w:p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  <w:r>
        <w:rPr>
          <w:rStyle w:val="a5"/>
          <w:rFonts w:ascii="inherit" w:hAnsi="inherit"/>
          <w:color w:val="404040"/>
          <w:bdr w:val="none" w:sz="0" w:space="0" w:color="auto" w:frame="1"/>
        </w:rPr>
        <w:t>I. Задания первого уровня направлены на развитие памя</w:t>
      </w:r>
      <w:r>
        <w:rPr>
          <w:rStyle w:val="a5"/>
          <w:rFonts w:ascii="inherit" w:hAnsi="inherit"/>
          <w:color w:val="404040"/>
          <w:bdr w:val="none" w:sz="0" w:space="0" w:color="auto" w:frame="1"/>
        </w:rPr>
        <w:softHyphen/>
        <w:t>ти и формирование репродуктивных знаний.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(Оценка 3)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1. Слова, которые обозначают предметы и отвечают на вопросы _______      или __________ называются ____________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Например: _______________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2. Существительные бывают _____________ и ______________ рода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Например: _______________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3. Существительные изменяются </w:t>
      </w:r>
      <w:proofErr w:type="gramStart"/>
      <w:r>
        <w:rPr>
          <w:color w:val="404040"/>
        </w:rPr>
        <w:t>по</w:t>
      </w:r>
      <w:proofErr w:type="gramEnd"/>
      <w:r>
        <w:rPr>
          <w:color w:val="404040"/>
        </w:rPr>
        <w:t xml:space="preserve"> _____________   и по________________. В единственном числе по   _________________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4. Сколько падежей в русском языке?  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Какие? ____________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5.         Вставь пропущенные буквы: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proofErr w:type="spellStart"/>
      <w:r>
        <w:rPr>
          <w:color w:val="404040"/>
        </w:rPr>
        <w:t>Ябл</w:t>
      </w:r>
      <w:proofErr w:type="gramStart"/>
      <w:r>
        <w:rPr>
          <w:color w:val="404040"/>
        </w:rPr>
        <w:t>.к</w:t>
      </w:r>
      <w:proofErr w:type="gramEnd"/>
      <w:r>
        <w:rPr>
          <w:color w:val="404040"/>
        </w:rPr>
        <w:t>о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земл.ника</w:t>
      </w:r>
      <w:proofErr w:type="spellEnd"/>
      <w:r>
        <w:rPr>
          <w:color w:val="404040"/>
        </w:rPr>
        <w:t xml:space="preserve">, .зык, </w:t>
      </w:r>
      <w:proofErr w:type="spellStart"/>
      <w:r>
        <w:rPr>
          <w:color w:val="404040"/>
        </w:rPr>
        <w:t>т.традь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мес.ц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уржай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п.м.дор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яг.да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п.года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к.рабль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м.л.ток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д.рога</w:t>
      </w:r>
      <w:proofErr w:type="spellEnd"/>
      <w:r>
        <w:rPr>
          <w:color w:val="404040"/>
        </w:rPr>
        <w:t xml:space="preserve">, </w:t>
      </w:r>
      <w:proofErr w:type="spellStart"/>
      <w:r>
        <w:rPr>
          <w:color w:val="404040"/>
        </w:rPr>
        <w:t>р.бина</w:t>
      </w:r>
      <w:proofErr w:type="spellEnd"/>
      <w:r>
        <w:rPr>
          <w:color w:val="404040"/>
        </w:rPr>
        <w:t>.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 xml:space="preserve">6.         Вставь подходящие по смыслу имена существительные, чтобы получился </w:t>
      </w:r>
      <w:proofErr w:type="gramStart"/>
      <w:r>
        <w:rPr>
          <w:color w:val="404040"/>
        </w:rPr>
        <w:t>рассказ про зайца</w:t>
      </w:r>
      <w:proofErr w:type="gramEnd"/>
      <w:r>
        <w:rPr>
          <w:color w:val="404040"/>
        </w:rPr>
        <w:t>.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Этот пушистый    …   живет в</w:t>
      </w:r>
      <w:proofErr w:type="gramStart"/>
      <w:r>
        <w:rPr>
          <w:color w:val="404040"/>
        </w:rPr>
        <w:t xml:space="preserve"> .</w:t>
      </w:r>
      <w:proofErr w:type="gramEnd"/>
      <w:r>
        <w:rPr>
          <w:color w:val="404040"/>
        </w:rPr>
        <w:t>.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proofErr w:type="gramStart"/>
      <w:r>
        <w:rPr>
          <w:color w:val="404040"/>
        </w:rPr>
        <w:t>У него длинные ___________, короткий _____  и косые ___________</w:t>
      </w:r>
      <w:proofErr w:type="gramEnd"/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Сладкая___________ и хрустящая __________ — любимые лакомства __________</w:t>
      </w:r>
      <w:proofErr w:type="gramStart"/>
      <w:r>
        <w:rPr>
          <w:color w:val="404040"/>
        </w:rPr>
        <w:t xml:space="preserve"> .</w:t>
      </w:r>
      <w:proofErr w:type="gramEnd"/>
      <w:r>
        <w:rPr>
          <w:color w:val="404040"/>
        </w:rPr>
        <w:t xml:space="preserve">  А зимой и горькая  __________ хороша.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Маленький ____   всего боится.</w:t>
      </w:r>
    </w:p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  <w:proofErr w:type="gramStart"/>
      <w:r>
        <w:rPr>
          <w:color w:val="404040"/>
        </w:rPr>
        <w:t>Слова для справок: </w:t>
      </w:r>
      <w:r>
        <w:rPr>
          <w:rStyle w:val="a4"/>
          <w:rFonts w:ascii="inherit" w:hAnsi="inherit"/>
          <w:color w:val="404040"/>
          <w:bdr w:val="none" w:sz="0" w:space="0" w:color="auto" w:frame="1"/>
        </w:rPr>
        <w:t>зайчик, уши, глаза, хвост, лес, мор</w:t>
      </w:r>
      <w:r>
        <w:rPr>
          <w:rStyle w:val="a4"/>
          <w:rFonts w:ascii="inherit" w:hAnsi="inherit"/>
          <w:color w:val="404040"/>
          <w:bdr w:val="none" w:sz="0" w:space="0" w:color="auto" w:frame="1"/>
        </w:rPr>
        <w:softHyphen/>
        <w:t>ковь, капуста, животное, кора, зверек.</w:t>
      </w:r>
      <w:proofErr w:type="gramEnd"/>
    </w:p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  <w:r>
        <w:rPr>
          <w:rStyle w:val="a5"/>
          <w:rFonts w:ascii="inherit" w:hAnsi="inherit"/>
          <w:color w:val="404040"/>
          <w:bdr w:val="none" w:sz="0" w:space="0" w:color="auto" w:frame="1"/>
        </w:rPr>
        <w:t>II. Задания второго уровня направлены на умение транс</w:t>
      </w:r>
      <w:r>
        <w:rPr>
          <w:rStyle w:val="a5"/>
          <w:rFonts w:ascii="inherit" w:hAnsi="inherit"/>
          <w:color w:val="404040"/>
          <w:bdr w:val="none" w:sz="0" w:space="0" w:color="auto" w:frame="1"/>
        </w:rPr>
        <w:softHyphen/>
        <w:t>формировать репродуктивные знания.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(Оценка 4)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lastRenderedPageBreak/>
        <w:t>1. Определи род имен существительных: Муравей</w:t>
      </w:r>
      <w:proofErr w:type="gramStart"/>
      <w:r>
        <w:rPr>
          <w:color w:val="404040"/>
        </w:rPr>
        <w:t xml:space="preserve"> (…), </w:t>
      </w:r>
      <w:proofErr w:type="gramEnd"/>
      <w:r>
        <w:rPr>
          <w:color w:val="404040"/>
        </w:rPr>
        <w:t>ружье (…), квартира (…), кастрюля (…), бо</w:t>
      </w:r>
      <w:r>
        <w:rPr>
          <w:color w:val="404040"/>
        </w:rPr>
        <w:softHyphen/>
        <w:t>лото (…), магазин (…), платок (…), платье (…), лестница (…).</w:t>
      </w:r>
    </w:p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  <w:r>
        <w:rPr>
          <w:color w:val="404040"/>
        </w:rPr>
        <w:t>2. Данные имена существительные напиши во </w:t>
      </w:r>
      <w:r>
        <w:rPr>
          <w:rStyle w:val="a4"/>
          <w:rFonts w:ascii="inherit" w:hAnsi="inherit"/>
          <w:color w:val="404040"/>
          <w:bdr w:val="none" w:sz="0" w:space="0" w:color="auto" w:frame="1"/>
        </w:rPr>
        <w:t>множествен</w:t>
      </w:r>
      <w:r>
        <w:rPr>
          <w:rStyle w:val="a4"/>
          <w:rFonts w:ascii="inherit" w:hAnsi="inherit"/>
          <w:color w:val="404040"/>
          <w:bdr w:val="none" w:sz="0" w:space="0" w:color="auto" w:frame="1"/>
        </w:rPr>
        <w:softHyphen/>
        <w:t>ном</w:t>
      </w:r>
      <w:r>
        <w:rPr>
          <w:color w:val="404040"/>
        </w:rPr>
        <w:t> числе: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семья —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соловей-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перо-</w:t>
      </w:r>
    </w:p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  <w:r>
        <w:rPr>
          <w:color w:val="404040"/>
        </w:rPr>
        <w:t>в </w:t>
      </w:r>
      <w:r>
        <w:rPr>
          <w:rStyle w:val="a4"/>
          <w:rFonts w:ascii="inherit" w:hAnsi="inherit"/>
          <w:color w:val="404040"/>
          <w:bdr w:val="none" w:sz="0" w:space="0" w:color="auto" w:frame="1"/>
        </w:rPr>
        <w:t>единственном</w:t>
      </w:r>
      <w:r>
        <w:rPr>
          <w:color w:val="404040"/>
        </w:rPr>
        <w:t> числе: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яблоки —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полотенца  —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одеяла —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Подчеркни правильное утверждение: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 xml:space="preserve">ножницы — </w:t>
      </w:r>
      <w:proofErr w:type="spellStart"/>
      <w:proofErr w:type="gramStart"/>
      <w:r>
        <w:rPr>
          <w:color w:val="404040"/>
        </w:rPr>
        <w:t>ед</w:t>
      </w:r>
      <w:proofErr w:type="spellEnd"/>
      <w:proofErr w:type="gramEnd"/>
      <w:r>
        <w:rPr>
          <w:color w:val="404040"/>
        </w:rPr>
        <w:t>, ч.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 xml:space="preserve">ножницы — мн. </w:t>
      </w:r>
      <w:proofErr w:type="gramStart"/>
      <w:r>
        <w:rPr>
          <w:color w:val="404040"/>
        </w:rPr>
        <w:t>ч</w:t>
      </w:r>
      <w:proofErr w:type="gramEnd"/>
      <w:r>
        <w:rPr>
          <w:color w:val="404040"/>
        </w:rPr>
        <w:t>.</w:t>
      </w:r>
    </w:p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  <w:r>
        <w:rPr>
          <w:color w:val="404040"/>
        </w:rPr>
        <w:t>4. Просклоняй существительное </w:t>
      </w:r>
      <w:r>
        <w:rPr>
          <w:rStyle w:val="a5"/>
          <w:rFonts w:ascii="inherit" w:hAnsi="inherit"/>
          <w:color w:val="404040"/>
          <w:bdr w:val="none" w:sz="0" w:space="0" w:color="auto" w:frame="1"/>
        </w:rPr>
        <w:t>весна</w:t>
      </w:r>
      <w:r>
        <w:rPr>
          <w:color w:val="404040"/>
        </w:rPr>
        <w:t>. Выдели окончания.</w:t>
      </w:r>
      <w:r>
        <w:rPr>
          <w:color w:val="404040"/>
        </w:rPr>
        <w:br/>
        <w:t>И. _____________________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Р. _____________________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Д. _____________________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В. ______________________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Т. ______________________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П. ______________________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5.   Укажи падеж выделенных существительных: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Каждое утро мы ходим в школу</w:t>
      </w:r>
      <w:proofErr w:type="gramStart"/>
      <w:r>
        <w:rPr>
          <w:color w:val="404040"/>
        </w:rPr>
        <w:t xml:space="preserve"> ( ). </w:t>
      </w:r>
      <w:proofErr w:type="gramEnd"/>
      <w:r>
        <w:rPr>
          <w:color w:val="404040"/>
        </w:rPr>
        <w:t>В школе ( ) мы уз-тем много нового. Володя сидит за первой партой</w:t>
      </w:r>
      <w:proofErr w:type="gramStart"/>
      <w:r>
        <w:rPr>
          <w:color w:val="404040"/>
        </w:rPr>
        <w:t xml:space="preserve"> ( ). </w:t>
      </w:r>
      <w:proofErr w:type="gramEnd"/>
      <w:r>
        <w:rPr>
          <w:color w:val="404040"/>
        </w:rPr>
        <w:t>Он положил на парту ( ) свои книги.</w:t>
      </w:r>
    </w:p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  <w:r>
        <w:rPr>
          <w:rStyle w:val="a5"/>
          <w:rFonts w:ascii="inherit" w:hAnsi="inherit"/>
          <w:color w:val="404040"/>
          <w:bdr w:val="none" w:sz="0" w:space="0" w:color="auto" w:frame="1"/>
        </w:rPr>
        <w:t>III. Задания направлены на усвоение мыслительных опе</w:t>
      </w:r>
      <w:r>
        <w:rPr>
          <w:rStyle w:val="a5"/>
          <w:rFonts w:ascii="inherit" w:hAnsi="inherit"/>
          <w:color w:val="404040"/>
          <w:bdr w:val="none" w:sz="0" w:space="0" w:color="auto" w:frame="1"/>
        </w:rPr>
        <w:softHyphen/>
        <w:t>раций и формирование продуктивных знаний.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(Оценка 5)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1.         Подчеркни существительные,  которые  употребляются только во множественном числе:</w:t>
      </w:r>
    </w:p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  <w:r>
        <w:rPr>
          <w:rStyle w:val="a4"/>
          <w:rFonts w:ascii="inherit" w:hAnsi="inherit"/>
          <w:color w:val="404040"/>
          <w:bdr w:val="none" w:sz="0" w:space="0" w:color="auto" w:frame="1"/>
        </w:rPr>
        <w:lastRenderedPageBreak/>
        <w:t>столы, штаны, санки, машины, клещи, ножницы, молоко.</w:t>
      </w:r>
    </w:p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2.         Знаешь ли ты, как будет множественное число от слов:</w:t>
      </w:r>
      <w:r>
        <w:rPr>
          <w:color w:val="404040"/>
        </w:rPr>
        <w:br/>
        <w:t>человек-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ребенок —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3.         Прочитай и образуй новые слова:</w:t>
      </w:r>
      <w:r>
        <w:rPr>
          <w:color w:val="404040"/>
        </w:rPr>
        <w:br/>
        <w:t>Москва — москвич — москвичка.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Армавир</w:t>
      </w:r>
      <w:proofErr w:type="gramStart"/>
      <w:r>
        <w:rPr>
          <w:color w:val="404040"/>
        </w:rPr>
        <w:t xml:space="preserve"> —      —</w:t>
      </w:r>
      <w:proofErr w:type="gramEnd"/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Укажи род записанных существительных.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4. В каких падежах использовал поэт существительные, создавая свой   зимний пейзаж?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Зимняя бахрома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На сосне</w:t>
      </w:r>
      <w:proofErr w:type="gramStart"/>
      <w:r>
        <w:rPr>
          <w:color w:val="404040"/>
        </w:rPr>
        <w:t xml:space="preserve"> (…) </w:t>
      </w:r>
      <w:proofErr w:type="gramEnd"/>
      <w:r>
        <w:rPr>
          <w:color w:val="404040"/>
        </w:rPr>
        <w:t>и на березе (…) — бахрома (…). Белой пряжей (…) их запутала зима (…). И оставила распутывать весне (…) Эту пряжу на березе (…) и сосне (…).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Какой падеж отсутствует?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 xml:space="preserve">5. </w:t>
      </w:r>
      <w:proofErr w:type="gramStart"/>
      <w:r>
        <w:rPr>
          <w:color w:val="404040"/>
        </w:rPr>
        <w:t>Замени</w:t>
      </w:r>
      <w:proofErr w:type="gramEnd"/>
      <w:r>
        <w:rPr>
          <w:color w:val="404040"/>
        </w:rPr>
        <w:t xml:space="preserve"> одним словом: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Человек, который играет на трубе — ______________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360" w:afterAutospacing="0"/>
        <w:textAlignment w:val="baseline"/>
        <w:rPr>
          <w:color w:val="404040"/>
        </w:rPr>
      </w:pPr>
      <w:r>
        <w:rPr>
          <w:color w:val="404040"/>
        </w:rPr>
        <w:t>Человек,  который  выступает в цирке- _______________</w:t>
      </w:r>
    </w:p>
    <w:p w:rsidR="00F63997" w:rsidRDefault="00F63997" w:rsidP="00F6399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04040"/>
        </w:rPr>
      </w:pPr>
      <w:r>
        <w:rPr>
          <w:color w:val="404040"/>
        </w:rPr>
        <w:t>Край земли у воды — ____________________</w:t>
      </w:r>
    </w:p>
    <w:p w:rsidR="0003720F" w:rsidRDefault="0003720F"/>
    <w:sectPr w:rsidR="00037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997"/>
    <w:rsid w:val="0003720F"/>
    <w:rsid w:val="00F6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63997"/>
    <w:rPr>
      <w:i/>
      <w:iCs/>
    </w:rPr>
  </w:style>
  <w:style w:type="character" w:styleId="a5">
    <w:name w:val="Strong"/>
    <w:basedOn w:val="a0"/>
    <w:uiPriority w:val="22"/>
    <w:qFormat/>
    <w:rsid w:val="00F639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63997"/>
    <w:rPr>
      <w:i/>
      <w:iCs/>
    </w:rPr>
  </w:style>
  <w:style w:type="character" w:styleId="a5">
    <w:name w:val="Strong"/>
    <w:basedOn w:val="a0"/>
    <w:uiPriority w:val="22"/>
    <w:qFormat/>
    <w:rsid w:val="00F639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1</cp:revision>
  <dcterms:created xsi:type="dcterms:W3CDTF">2023-01-24T11:05:00Z</dcterms:created>
  <dcterms:modified xsi:type="dcterms:W3CDTF">2023-01-24T11:06:00Z</dcterms:modified>
</cp:coreProperties>
</file>