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C3" w:rsidRPr="00094D74" w:rsidRDefault="00C8650C" w:rsidP="00FF6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74">
        <w:rPr>
          <w:rFonts w:ascii="Times New Roman" w:hAnsi="Times New Roman" w:cs="Times New Roman"/>
          <w:b/>
          <w:sz w:val="28"/>
          <w:szCs w:val="28"/>
        </w:rPr>
        <w:t>08.06.</w:t>
      </w:r>
      <w:r w:rsidRPr="00094D74">
        <w:rPr>
          <w:rFonts w:ascii="Times New Roman" w:hAnsi="Times New Roman" w:cs="Times New Roman"/>
          <w:b/>
          <w:sz w:val="28"/>
          <w:szCs w:val="28"/>
        </w:rPr>
        <w:t>2021 Методические рекомендации для МАУ СШ № 90</w:t>
      </w:r>
      <w:r w:rsidR="00FF69C3" w:rsidRPr="00094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D74">
        <w:rPr>
          <w:rFonts w:ascii="Times New Roman" w:hAnsi="Times New Roman" w:cs="Times New Roman"/>
          <w:b/>
          <w:sz w:val="28"/>
          <w:szCs w:val="28"/>
        </w:rPr>
        <w:t>по программе повышения качества образования</w:t>
      </w:r>
    </w:p>
    <w:p w:rsidR="00C8650C" w:rsidRPr="00094D74" w:rsidRDefault="00C8650C" w:rsidP="00FF69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4D74">
        <w:rPr>
          <w:rFonts w:ascii="Times New Roman" w:hAnsi="Times New Roman" w:cs="Times New Roman"/>
          <w:sz w:val="28"/>
          <w:szCs w:val="28"/>
        </w:rPr>
        <w:t>Рекомендую внести следующие корректировки в программу:</w:t>
      </w:r>
    </w:p>
    <w:p w:rsidR="00C8650C" w:rsidRPr="00094D74" w:rsidRDefault="00C8650C" w:rsidP="00C86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74">
        <w:rPr>
          <w:rFonts w:ascii="Times New Roman" w:hAnsi="Times New Roman" w:cs="Times New Roman"/>
          <w:sz w:val="28"/>
          <w:szCs w:val="28"/>
        </w:rPr>
        <w:t>Включить как одну из задач, это психолого-педагогическое сопровождение обучающихся, как средство повышения мотивации к обучению и дальнейшее повышение качества.</w:t>
      </w:r>
    </w:p>
    <w:p w:rsidR="00C8650C" w:rsidRPr="00094D74" w:rsidRDefault="00C8650C" w:rsidP="00C86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74">
        <w:rPr>
          <w:rFonts w:ascii="Times New Roman" w:hAnsi="Times New Roman" w:cs="Times New Roman"/>
          <w:sz w:val="28"/>
          <w:szCs w:val="28"/>
        </w:rPr>
        <w:t>Одна из задач в программе которая требует отражения, это низкая мотивация обучающихся. Возможно наличие категорий и работа с каждой из них.</w:t>
      </w:r>
    </w:p>
    <w:p w:rsidR="00C8650C" w:rsidRPr="00094D74" w:rsidRDefault="00C8650C" w:rsidP="00C86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74">
        <w:rPr>
          <w:rFonts w:ascii="Times New Roman" w:hAnsi="Times New Roman" w:cs="Times New Roman"/>
          <w:sz w:val="28"/>
          <w:szCs w:val="28"/>
        </w:rPr>
        <w:t>Включить формулировку, что такое ШНОР в Основания по разработке Программы.</w:t>
      </w:r>
    </w:p>
    <w:p w:rsidR="003820CA" w:rsidRPr="00094D74" w:rsidRDefault="003820CA" w:rsidP="00C86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74">
        <w:rPr>
          <w:rFonts w:ascii="Times New Roman" w:hAnsi="Times New Roman" w:cs="Times New Roman"/>
          <w:sz w:val="28"/>
          <w:szCs w:val="28"/>
        </w:rPr>
        <w:t>Включить общую информацию о школе, которая была в первом варианте программы.</w:t>
      </w:r>
    </w:p>
    <w:p w:rsidR="003820CA" w:rsidRPr="00094D74" w:rsidRDefault="003820CA" w:rsidP="00C86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74">
        <w:rPr>
          <w:rFonts w:ascii="Times New Roman" w:hAnsi="Times New Roman" w:cs="Times New Roman"/>
          <w:sz w:val="28"/>
          <w:szCs w:val="28"/>
        </w:rPr>
        <w:t>Показатели оценивающий динамику образовательных результатом. Необходимо включить в программу.</w:t>
      </w:r>
    </w:p>
    <w:p w:rsidR="003820CA" w:rsidRPr="00094D74" w:rsidRDefault="003820CA" w:rsidP="00C86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74">
        <w:rPr>
          <w:rFonts w:ascii="Times New Roman" w:hAnsi="Times New Roman" w:cs="Times New Roman"/>
          <w:sz w:val="28"/>
          <w:szCs w:val="28"/>
        </w:rPr>
        <w:t>Прописать посещение уроков учителей (можно в рамках плана ВШК), и обозначить как показатель.</w:t>
      </w:r>
    </w:p>
    <w:p w:rsidR="003820CA" w:rsidRPr="00094D74" w:rsidRDefault="003820CA" w:rsidP="00C86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74">
        <w:rPr>
          <w:rFonts w:ascii="Times New Roman" w:hAnsi="Times New Roman" w:cs="Times New Roman"/>
          <w:sz w:val="28"/>
          <w:szCs w:val="28"/>
        </w:rPr>
        <w:t>Включить показатель, оценивающий работу с детьми «группы риска»</w:t>
      </w:r>
    </w:p>
    <w:p w:rsidR="003820CA" w:rsidRPr="00094D74" w:rsidRDefault="003820CA" w:rsidP="00C86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74">
        <w:rPr>
          <w:rFonts w:ascii="Times New Roman" w:hAnsi="Times New Roman" w:cs="Times New Roman"/>
          <w:sz w:val="28"/>
          <w:szCs w:val="28"/>
        </w:rPr>
        <w:t>Прописать методы сбора информации по показателям реализации Программы.</w:t>
      </w:r>
    </w:p>
    <w:p w:rsidR="003820CA" w:rsidRPr="00094D74" w:rsidRDefault="003820CA" w:rsidP="00C86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74">
        <w:rPr>
          <w:rFonts w:ascii="Times New Roman" w:hAnsi="Times New Roman" w:cs="Times New Roman"/>
          <w:sz w:val="28"/>
          <w:szCs w:val="28"/>
        </w:rPr>
        <w:t>Расширить блок по мониторингу динамики образовательных результатов, какой инструментарий вы будете использовать. Как вариант можно рассмотреть муниципальный мониторинг, размещенный на сайте МКУ КИМЦ.</w:t>
      </w:r>
    </w:p>
    <w:p w:rsidR="003820CA" w:rsidRPr="00094D74" w:rsidRDefault="00312FE5" w:rsidP="00C86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74">
        <w:rPr>
          <w:rFonts w:ascii="Times New Roman" w:hAnsi="Times New Roman" w:cs="Times New Roman"/>
          <w:sz w:val="28"/>
          <w:szCs w:val="28"/>
        </w:rPr>
        <w:t>А также включить информацию про оценку предметных компетенций педагогических работников (есть в мероприятиях тестирование математика от 20 мая, необходимо прописать это в системе). И прописать систему выявления профессиональных дефицитов педагогов (в апреле МКУ КИМЦ проводил серию семинаров, по знакомству с методиками выявления профессиональных дефицитов, на сайте можно посмотреть, все материалы рассылались на школы).</w:t>
      </w:r>
    </w:p>
    <w:p w:rsidR="00312FE5" w:rsidRPr="00094D74" w:rsidRDefault="00312FE5" w:rsidP="00C86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74">
        <w:rPr>
          <w:rFonts w:ascii="Times New Roman" w:hAnsi="Times New Roman" w:cs="Times New Roman"/>
          <w:sz w:val="28"/>
          <w:szCs w:val="28"/>
        </w:rPr>
        <w:t>Включить в Дорожную карту мероприятия, направленные на развитие образовательного, сетевого партнерства (обмен опытом). Также разместить ссылку в дорожной карте, де будет вся информация размещена по работе по ШНОР. Там же и информация по результатам будет размещена.</w:t>
      </w:r>
    </w:p>
    <w:p w:rsidR="00312FE5" w:rsidRPr="00094D74" w:rsidRDefault="00312FE5" w:rsidP="00C86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74">
        <w:rPr>
          <w:rFonts w:ascii="Times New Roman" w:hAnsi="Times New Roman" w:cs="Times New Roman"/>
          <w:sz w:val="28"/>
          <w:szCs w:val="28"/>
        </w:rPr>
        <w:t>В дорожной карте разместить мероприятия по информированию родителей, обучающихся, педагогов о результатах деятельности по ШНОР.</w:t>
      </w:r>
    </w:p>
    <w:p w:rsidR="00312FE5" w:rsidRPr="00094D74" w:rsidRDefault="00312FE5" w:rsidP="00C86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74">
        <w:rPr>
          <w:rFonts w:ascii="Times New Roman" w:hAnsi="Times New Roman" w:cs="Times New Roman"/>
          <w:sz w:val="28"/>
          <w:szCs w:val="28"/>
        </w:rPr>
        <w:t xml:space="preserve"> Нужно продумать варианты управленческих решений по итогам деятельности и прописать риски, в связи с объединением 2-х школ.</w:t>
      </w:r>
    </w:p>
    <w:p w:rsidR="00FF69C3" w:rsidRPr="00094D74" w:rsidRDefault="00FF69C3" w:rsidP="00FF6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9C3" w:rsidRPr="00094D74" w:rsidRDefault="003F5CE8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094D74">
        <w:rPr>
          <w:rFonts w:ascii="Times New Roman" w:hAnsi="Times New Roman" w:cs="Times New Roman"/>
          <w:i/>
          <w:sz w:val="24"/>
          <w:szCs w:val="24"/>
        </w:rPr>
        <w:t>Сацук Ольга Ивановна</w:t>
      </w:r>
      <w:r w:rsidR="00FF69C3" w:rsidRPr="00094D74">
        <w:rPr>
          <w:rFonts w:ascii="Times New Roman" w:hAnsi="Times New Roman" w:cs="Times New Roman"/>
          <w:i/>
          <w:sz w:val="24"/>
          <w:szCs w:val="24"/>
        </w:rPr>
        <w:t>,</w:t>
      </w:r>
    </w:p>
    <w:p w:rsidR="00FF69C3" w:rsidRPr="00094D74" w:rsidRDefault="003F5CE8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094D74">
        <w:rPr>
          <w:rFonts w:ascii="Times New Roman" w:hAnsi="Times New Roman" w:cs="Times New Roman"/>
          <w:i/>
          <w:sz w:val="24"/>
          <w:szCs w:val="24"/>
        </w:rPr>
        <w:t>Заведующая структурным подразделением МКУ КИМЦ,</w:t>
      </w:r>
    </w:p>
    <w:p w:rsidR="00FF69C3" w:rsidRPr="00094D74" w:rsidRDefault="00FF69C3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094D74">
        <w:rPr>
          <w:rFonts w:ascii="Times New Roman" w:hAnsi="Times New Roman" w:cs="Times New Roman"/>
          <w:i/>
          <w:sz w:val="24"/>
          <w:szCs w:val="24"/>
        </w:rPr>
        <w:t xml:space="preserve">электронная почта: </w:t>
      </w:r>
      <w:proofErr w:type="spellStart"/>
      <w:r w:rsidR="003F5CE8" w:rsidRPr="00094D74">
        <w:rPr>
          <w:rFonts w:ascii="Times New Roman" w:hAnsi="Times New Roman" w:cs="Times New Roman"/>
          <w:i/>
          <w:sz w:val="24"/>
          <w:szCs w:val="24"/>
          <w:lang w:val="en-US"/>
        </w:rPr>
        <w:t>satsuk</w:t>
      </w:r>
      <w:proofErr w:type="spellEnd"/>
      <w:r w:rsidR="003F5CE8" w:rsidRPr="00094D74">
        <w:rPr>
          <w:rFonts w:ascii="Times New Roman" w:hAnsi="Times New Roman" w:cs="Times New Roman"/>
          <w:i/>
          <w:sz w:val="24"/>
          <w:szCs w:val="24"/>
        </w:rPr>
        <w:t>.</w:t>
      </w:r>
      <w:r w:rsidR="003F5CE8" w:rsidRPr="00094D74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3F5CE8" w:rsidRPr="00094D74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3F5CE8" w:rsidRPr="00094D74">
        <w:rPr>
          <w:rFonts w:ascii="Times New Roman" w:hAnsi="Times New Roman" w:cs="Times New Roman"/>
          <w:i/>
          <w:sz w:val="24"/>
          <w:szCs w:val="24"/>
          <w:lang w:val="en-US"/>
        </w:rPr>
        <w:t>kimc</w:t>
      </w:r>
      <w:proofErr w:type="spellEnd"/>
      <w:r w:rsidR="003F5CE8" w:rsidRPr="00094D7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3F5CE8" w:rsidRPr="00094D74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proofErr w:type="spellEnd"/>
      <w:r w:rsidRPr="00094D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69C3" w:rsidRPr="00030DF0" w:rsidRDefault="003F5CE8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4D74">
        <w:rPr>
          <w:rFonts w:ascii="Times New Roman" w:hAnsi="Times New Roman" w:cs="Times New Roman"/>
          <w:i/>
          <w:sz w:val="24"/>
          <w:szCs w:val="24"/>
        </w:rPr>
        <w:t>конт</w:t>
      </w:r>
      <w:proofErr w:type="spellEnd"/>
      <w:r w:rsidRPr="00094D74">
        <w:rPr>
          <w:rFonts w:ascii="Times New Roman" w:hAnsi="Times New Roman" w:cs="Times New Roman"/>
          <w:i/>
          <w:sz w:val="24"/>
          <w:szCs w:val="24"/>
        </w:rPr>
        <w:t>. тел. 8-902-946-37-97</w:t>
      </w:r>
    </w:p>
    <w:p w:rsidR="00FF69C3" w:rsidRPr="00FF69C3" w:rsidRDefault="00FF69C3" w:rsidP="00FF6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DCE" w:rsidRPr="00FF69C3" w:rsidRDefault="00B15DCE">
      <w:pPr>
        <w:rPr>
          <w:rFonts w:ascii="Times New Roman" w:hAnsi="Times New Roman" w:cs="Times New Roman"/>
          <w:sz w:val="28"/>
          <w:szCs w:val="28"/>
        </w:rPr>
      </w:pPr>
    </w:p>
    <w:sectPr w:rsidR="00B15DCE" w:rsidRPr="00FF69C3" w:rsidSect="00FF69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0384"/>
    <w:multiLevelType w:val="hybridMultilevel"/>
    <w:tmpl w:val="3D369CDE"/>
    <w:lvl w:ilvl="0" w:tplc="9B966EC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C3"/>
    <w:rsid w:val="000867E6"/>
    <w:rsid w:val="00094D74"/>
    <w:rsid w:val="002F257E"/>
    <w:rsid w:val="00312FE5"/>
    <w:rsid w:val="003820CA"/>
    <w:rsid w:val="003F5CE8"/>
    <w:rsid w:val="00B15DCE"/>
    <w:rsid w:val="00C8650C"/>
    <w:rsid w:val="00EF2911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7897"/>
  <w15:docId w15:val="{9574264F-0560-4DBA-9A63-41128E74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9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LOIRO</dc:creator>
  <cp:keywords/>
  <dc:description/>
  <cp:lastModifiedBy>Ольга Ивановна Сацук</cp:lastModifiedBy>
  <cp:revision>2</cp:revision>
  <cp:lastPrinted>2021-06-08T02:35:00Z</cp:lastPrinted>
  <dcterms:created xsi:type="dcterms:W3CDTF">2021-06-08T02:36:00Z</dcterms:created>
  <dcterms:modified xsi:type="dcterms:W3CDTF">2021-06-08T02:36:00Z</dcterms:modified>
</cp:coreProperties>
</file>