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642" w:rsidRDefault="003D0642" w:rsidP="00DA4CA9">
      <w:pPr>
        <w:ind w:firstLine="851"/>
        <w:jc w:val="center"/>
        <w:rPr>
          <w:rFonts w:ascii="Times New Roman" w:hAnsi="Times New Roman" w:cs="Times New Roman"/>
          <w:b/>
          <w:sz w:val="52"/>
          <w:szCs w:val="52"/>
        </w:rPr>
      </w:pPr>
    </w:p>
    <w:p w:rsidR="003D0642" w:rsidRDefault="003D0642" w:rsidP="00DA4CA9">
      <w:pPr>
        <w:ind w:firstLine="851"/>
        <w:jc w:val="center"/>
        <w:rPr>
          <w:rFonts w:ascii="Times New Roman" w:hAnsi="Times New Roman" w:cs="Times New Roman"/>
          <w:b/>
          <w:sz w:val="52"/>
          <w:szCs w:val="52"/>
        </w:rPr>
      </w:pPr>
      <w:bookmarkStart w:id="0" w:name="_GoBack"/>
      <w:bookmarkEnd w:id="0"/>
    </w:p>
    <w:p w:rsidR="003D0642" w:rsidRDefault="003D0642" w:rsidP="00DA4CA9">
      <w:pPr>
        <w:ind w:firstLine="851"/>
        <w:jc w:val="center"/>
        <w:rPr>
          <w:rFonts w:ascii="Times New Roman" w:hAnsi="Times New Roman" w:cs="Times New Roman"/>
          <w:b/>
          <w:sz w:val="52"/>
          <w:szCs w:val="52"/>
        </w:rPr>
      </w:pPr>
    </w:p>
    <w:p w:rsidR="003D0642" w:rsidRPr="00DA4CA9" w:rsidRDefault="003D0642" w:rsidP="00DA4CA9">
      <w:pPr>
        <w:jc w:val="center"/>
        <w:rPr>
          <w:rFonts w:ascii="Times New Roman" w:hAnsi="Times New Roman" w:cs="Times New Roman"/>
          <w:b/>
          <w:sz w:val="60"/>
          <w:szCs w:val="60"/>
          <w:lang w:val="ru-RU"/>
        </w:rPr>
      </w:pPr>
      <w:r w:rsidRPr="00DA4CA9">
        <w:rPr>
          <w:rFonts w:ascii="Times New Roman" w:hAnsi="Times New Roman" w:cs="Times New Roman"/>
          <w:b/>
          <w:sz w:val="52"/>
          <w:szCs w:val="52"/>
        </w:rPr>
        <w:t xml:space="preserve">Методические материалы деятельности городских базовых площадок </w:t>
      </w:r>
      <w:r w:rsidRPr="00DA4CA9">
        <w:rPr>
          <w:rFonts w:ascii="Times New Roman" w:hAnsi="Times New Roman" w:cs="Times New Roman"/>
          <w:b/>
          <w:sz w:val="52"/>
          <w:szCs w:val="52"/>
          <w:lang w:val="ru-RU"/>
        </w:rPr>
        <w:t>по смешанному обучению</w:t>
      </w: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3D0642" w:rsidRPr="00DA4CA9" w:rsidRDefault="003D0642" w:rsidP="00DA4CA9">
      <w:pPr>
        <w:ind w:left="720" w:firstLine="851"/>
        <w:jc w:val="center"/>
      </w:pPr>
    </w:p>
    <w:p w:rsidR="00D32DBA" w:rsidRPr="00DA4CA9" w:rsidRDefault="00D32DBA" w:rsidP="00DA4CA9">
      <w:pPr>
        <w:ind w:left="720" w:firstLine="851"/>
        <w:jc w:val="center"/>
      </w:pPr>
      <w:r w:rsidRPr="00DA4CA9">
        <w:br w:type="page"/>
      </w:r>
    </w:p>
    <w:p w:rsidR="003D0642" w:rsidRPr="00DA4CA9" w:rsidRDefault="003D0642" w:rsidP="00DA4CA9">
      <w:pPr>
        <w:ind w:left="720" w:firstLine="851"/>
        <w:jc w:val="center"/>
      </w:pPr>
    </w:p>
    <w:p w:rsidR="003D0642" w:rsidRPr="00DA4CA9" w:rsidRDefault="003D0642" w:rsidP="00DA4CA9">
      <w:pPr>
        <w:keepNext/>
        <w:keepLines/>
        <w:ind w:firstLine="851"/>
        <w:jc w:val="both"/>
        <w:rPr>
          <w:rFonts w:ascii="Times New Roman" w:eastAsia="Times New Roman" w:hAnsi="Times New Roman" w:cs="Times New Roman"/>
          <w:sz w:val="24"/>
          <w:szCs w:val="24"/>
          <w:lang w:val="ru-RU"/>
        </w:rPr>
      </w:pPr>
      <w:bookmarkStart w:id="1" w:name="_heading=h.gjdgxs" w:colFirst="0" w:colLast="0"/>
      <w:bookmarkEnd w:id="1"/>
      <w:r w:rsidRPr="00DA4CA9">
        <w:rPr>
          <w:rFonts w:ascii="Times New Roman" w:eastAsia="Times New Roman" w:hAnsi="Times New Roman" w:cs="Times New Roman"/>
          <w:sz w:val="24"/>
          <w:szCs w:val="24"/>
        </w:rPr>
        <w:t>В сборник вошли методические материалы</w:t>
      </w:r>
      <w:r w:rsidR="00D32DBA" w:rsidRPr="00DA4CA9">
        <w:rPr>
          <w:rFonts w:ascii="Times New Roman" w:eastAsia="Times New Roman" w:hAnsi="Times New Roman" w:cs="Times New Roman"/>
          <w:sz w:val="24"/>
          <w:szCs w:val="24"/>
          <w:lang w:val="ru-RU"/>
        </w:rPr>
        <w:t xml:space="preserve"> (конспекты уроков и внеурочных занятий)</w:t>
      </w:r>
      <w:r w:rsidRPr="00DA4CA9">
        <w:rPr>
          <w:rFonts w:ascii="Times New Roman" w:eastAsia="Times New Roman" w:hAnsi="Times New Roman" w:cs="Times New Roman"/>
          <w:sz w:val="24"/>
          <w:szCs w:val="24"/>
        </w:rPr>
        <w:t xml:space="preserve"> педагогов, входящих в состав творческих групп образовательных организаций, представляющих о</w:t>
      </w:r>
      <w:r w:rsidR="00D32DBA" w:rsidRPr="00DA4CA9">
        <w:rPr>
          <w:rFonts w:ascii="Times New Roman" w:eastAsia="Times New Roman" w:hAnsi="Times New Roman" w:cs="Times New Roman"/>
          <w:sz w:val="24"/>
          <w:szCs w:val="24"/>
        </w:rPr>
        <w:t xml:space="preserve">пыт городских базовых площадок </w:t>
      </w:r>
      <w:r w:rsidRPr="00DA4CA9">
        <w:rPr>
          <w:rFonts w:ascii="Times New Roman" w:eastAsia="Times New Roman" w:hAnsi="Times New Roman" w:cs="Times New Roman"/>
          <w:sz w:val="24"/>
          <w:szCs w:val="24"/>
        </w:rPr>
        <w:t xml:space="preserve">г. Красноярска </w:t>
      </w:r>
      <w:r w:rsidR="00D32DBA" w:rsidRPr="00DA4CA9">
        <w:rPr>
          <w:rFonts w:ascii="Times New Roman" w:eastAsia="Times New Roman" w:hAnsi="Times New Roman" w:cs="Times New Roman"/>
          <w:sz w:val="24"/>
          <w:szCs w:val="24"/>
          <w:lang w:val="ru-RU"/>
        </w:rPr>
        <w:t>по освоению и применению технологии смешанного обучения.</w:t>
      </w:r>
    </w:p>
    <w:p w:rsidR="003D0642" w:rsidRPr="00DA4CA9" w:rsidRDefault="003D0642" w:rsidP="00DA4CA9">
      <w:pPr>
        <w:keepNext/>
        <w:keepLines/>
        <w:ind w:firstLine="851"/>
        <w:jc w:val="both"/>
        <w:rPr>
          <w:rFonts w:ascii="Times New Roman" w:eastAsia="Times New Roman" w:hAnsi="Times New Roman" w:cs="Times New Roman"/>
          <w:sz w:val="24"/>
          <w:szCs w:val="24"/>
        </w:rPr>
      </w:pPr>
      <w:bookmarkStart w:id="2" w:name="_heading=h.30j0zll" w:colFirst="0" w:colLast="0"/>
      <w:bookmarkEnd w:id="2"/>
      <w:r w:rsidRPr="00DA4CA9">
        <w:rPr>
          <w:rFonts w:ascii="Times New Roman" w:eastAsia="Times New Roman" w:hAnsi="Times New Roman" w:cs="Times New Roman"/>
          <w:sz w:val="24"/>
          <w:szCs w:val="24"/>
        </w:rPr>
        <w:t>Деятельность городских базовых площадок направлена на реализацию общеобразовательных программ дошкольного, начального общего, основного общего, среднего общего образования и обеспечивает разработку и апробацию новых моделей организации образовательной деятельности, программ и технологий для реализации приоритетных задач развития муниципальной системы образования.</w:t>
      </w:r>
    </w:p>
    <w:p w:rsidR="003D0642" w:rsidRPr="00DA4CA9" w:rsidRDefault="003D0642" w:rsidP="00DA4CA9">
      <w:pPr>
        <w:keepNext/>
        <w:keepLines/>
        <w:ind w:firstLine="851"/>
        <w:jc w:val="both"/>
        <w:rPr>
          <w:rFonts w:ascii="Times New Roman" w:eastAsia="Times New Roman" w:hAnsi="Times New Roman" w:cs="Times New Roman"/>
          <w:sz w:val="24"/>
          <w:szCs w:val="24"/>
        </w:rPr>
      </w:pPr>
      <w:bookmarkStart w:id="3" w:name="_heading=h.1fob9te" w:colFirst="0" w:colLast="0"/>
      <w:bookmarkEnd w:id="3"/>
      <w:r w:rsidRPr="00DA4CA9">
        <w:rPr>
          <w:rFonts w:ascii="Times New Roman" w:eastAsia="Times New Roman" w:hAnsi="Times New Roman" w:cs="Times New Roman"/>
          <w:sz w:val="24"/>
          <w:szCs w:val="24"/>
        </w:rPr>
        <w:t>Сборник будет полезен педагогам и методистам общеобразовательных организаций.</w:t>
      </w: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jc w:val="both"/>
        <w:rPr>
          <w:rFonts w:ascii="Times New Roman" w:eastAsia="Times New Roman" w:hAnsi="Times New Roman" w:cs="Times New Roman"/>
          <w:sz w:val="24"/>
          <w:szCs w:val="24"/>
        </w:rPr>
      </w:pPr>
      <w:r w:rsidRPr="00DA4CA9">
        <w:rPr>
          <w:rFonts w:ascii="Times New Roman" w:eastAsia="Times New Roman" w:hAnsi="Times New Roman" w:cs="Times New Roman"/>
          <w:sz w:val="24"/>
          <w:szCs w:val="24"/>
        </w:rPr>
        <w:t>Ответственные за выпуск: О.И. Сацук, заведующий СП МКУ КИМЦ</w:t>
      </w: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ind w:firstLine="851"/>
        <w:jc w:val="both"/>
        <w:rPr>
          <w:rFonts w:ascii="Times New Roman" w:eastAsia="Times New Roman" w:hAnsi="Times New Roman" w:cs="Times New Roman"/>
          <w:sz w:val="24"/>
          <w:szCs w:val="24"/>
        </w:rPr>
      </w:pPr>
    </w:p>
    <w:p w:rsidR="003D0642" w:rsidRPr="00DA4CA9" w:rsidRDefault="003D0642" w:rsidP="00DA4CA9">
      <w:pPr>
        <w:jc w:val="both"/>
        <w:rPr>
          <w:rFonts w:ascii="Times New Roman" w:eastAsia="Times New Roman" w:hAnsi="Times New Roman" w:cs="Times New Roman"/>
          <w:sz w:val="24"/>
          <w:szCs w:val="24"/>
        </w:rPr>
      </w:pPr>
      <w:r w:rsidRPr="00DA4CA9">
        <w:rPr>
          <w:rFonts w:ascii="Times New Roman" w:eastAsia="Times New Roman" w:hAnsi="Times New Roman" w:cs="Times New Roman"/>
          <w:sz w:val="24"/>
          <w:szCs w:val="24"/>
        </w:rPr>
        <w:t>Вопросы и предложения можно направить:</w:t>
      </w:r>
    </w:p>
    <w:p w:rsidR="003D0642" w:rsidRPr="00DA4CA9" w:rsidRDefault="003D0642" w:rsidP="00DA4CA9">
      <w:pPr>
        <w:jc w:val="both"/>
        <w:rPr>
          <w:rFonts w:ascii="Times New Roman" w:eastAsia="Times New Roman" w:hAnsi="Times New Roman" w:cs="Times New Roman"/>
          <w:sz w:val="24"/>
          <w:szCs w:val="24"/>
          <w:lang w:val="en-US"/>
        </w:rPr>
      </w:pPr>
      <w:r w:rsidRPr="00DA4CA9">
        <w:rPr>
          <w:rFonts w:ascii="Times New Roman" w:eastAsia="Times New Roman" w:hAnsi="Times New Roman" w:cs="Times New Roman"/>
          <w:sz w:val="24"/>
          <w:szCs w:val="24"/>
        </w:rPr>
        <w:t>660059 г.</w:t>
      </w:r>
      <w:r w:rsidRPr="00DA4CA9">
        <w:rPr>
          <w:rFonts w:ascii="Times New Roman" w:eastAsia="Times New Roman" w:hAnsi="Times New Roman" w:cs="Times New Roman"/>
          <w:sz w:val="24"/>
          <w:szCs w:val="24"/>
          <w:lang w:val="ru-RU"/>
        </w:rPr>
        <w:t xml:space="preserve"> </w:t>
      </w:r>
      <w:r w:rsidRPr="00DA4CA9">
        <w:rPr>
          <w:rFonts w:ascii="Times New Roman" w:eastAsia="Times New Roman" w:hAnsi="Times New Roman" w:cs="Times New Roman"/>
          <w:sz w:val="24"/>
          <w:szCs w:val="24"/>
        </w:rPr>
        <w:t xml:space="preserve">Красноярск ул. Академика Вавилова, 90 тел. </w:t>
      </w:r>
      <w:r w:rsidRPr="00DA4CA9">
        <w:rPr>
          <w:rFonts w:ascii="Times New Roman" w:eastAsia="Times New Roman" w:hAnsi="Times New Roman" w:cs="Times New Roman"/>
          <w:sz w:val="24"/>
          <w:szCs w:val="24"/>
          <w:lang w:val="en-US"/>
        </w:rPr>
        <w:t xml:space="preserve">(391) 213-06-06 e-mail: office@kimc.ms </w:t>
      </w:r>
      <w:r w:rsidRPr="00DA4CA9">
        <w:rPr>
          <w:rFonts w:ascii="Times New Roman" w:eastAsia="Times New Roman" w:hAnsi="Times New Roman" w:cs="Times New Roman"/>
          <w:sz w:val="24"/>
          <w:szCs w:val="24"/>
        </w:rPr>
        <w:t>сайт</w:t>
      </w:r>
      <w:r w:rsidRPr="00DA4CA9">
        <w:rPr>
          <w:rFonts w:ascii="Times New Roman" w:eastAsia="Times New Roman" w:hAnsi="Times New Roman" w:cs="Times New Roman"/>
          <w:sz w:val="24"/>
          <w:szCs w:val="24"/>
          <w:lang w:val="en-US"/>
        </w:rPr>
        <w:t xml:space="preserve">: </w:t>
      </w:r>
      <w:hyperlink r:id="rId8" w:history="1">
        <w:r w:rsidRPr="00DA4CA9">
          <w:rPr>
            <w:rStyle w:val="a3"/>
            <w:rFonts w:ascii="Times New Roman" w:eastAsia="Times New Roman" w:hAnsi="Times New Roman" w:cs="Times New Roman"/>
            <w:sz w:val="24"/>
            <w:szCs w:val="24"/>
            <w:lang w:val="en-US"/>
          </w:rPr>
          <w:t>www.kimc.ms</w:t>
        </w:r>
      </w:hyperlink>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3D0642" w:rsidRPr="00DA4CA9" w:rsidRDefault="003D0642" w:rsidP="00DA4CA9">
      <w:pPr>
        <w:ind w:firstLine="851"/>
        <w:jc w:val="both"/>
        <w:rPr>
          <w:rFonts w:ascii="Times New Roman" w:eastAsia="Times New Roman" w:hAnsi="Times New Roman" w:cs="Times New Roman"/>
          <w:sz w:val="24"/>
          <w:szCs w:val="24"/>
          <w:lang w:val="en-US"/>
        </w:rPr>
      </w:pPr>
    </w:p>
    <w:p w:rsidR="006B3EB6" w:rsidRPr="00DA4CA9" w:rsidRDefault="003D0642" w:rsidP="00DA4CA9">
      <w:pPr>
        <w:rPr>
          <w:rFonts w:ascii="Times New Roman" w:eastAsia="Times New Roman" w:hAnsi="Times New Roman" w:cs="Times New Roman"/>
          <w:color w:val="FF0000"/>
          <w:sz w:val="24"/>
          <w:szCs w:val="24"/>
        </w:rPr>
      </w:pPr>
      <w:r w:rsidRPr="00DA4CA9">
        <w:rPr>
          <w:rFonts w:ascii="Times New Roman" w:eastAsia="Times New Roman" w:hAnsi="Times New Roman" w:cs="Times New Roman"/>
          <w:sz w:val="24"/>
          <w:szCs w:val="24"/>
        </w:rPr>
        <w:t xml:space="preserve">Методические материалы деятельности городских базовых площадок </w:t>
      </w:r>
      <w:r w:rsidRPr="00DA4CA9">
        <w:rPr>
          <w:rFonts w:ascii="Times New Roman" w:eastAsia="Times New Roman" w:hAnsi="Times New Roman" w:cs="Times New Roman"/>
          <w:sz w:val="24"/>
          <w:szCs w:val="24"/>
          <w:lang w:val="ru-RU"/>
        </w:rPr>
        <w:t>по смешанному обучению</w:t>
      </w:r>
      <w:r w:rsidRPr="00DA4CA9">
        <w:rPr>
          <w:rFonts w:ascii="Times New Roman" w:eastAsia="Times New Roman" w:hAnsi="Times New Roman" w:cs="Times New Roman"/>
          <w:sz w:val="24"/>
          <w:szCs w:val="24"/>
        </w:rPr>
        <w:t>— Красноярск: МКУ КИМЦ, 2</w:t>
      </w:r>
      <w:r w:rsidR="002E4E8E" w:rsidRPr="00DA4CA9">
        <w:rPr>
          <w:rFonts w:ascii="Times New Roman" w:eastAsia="Times New Roman" w:hAnsi="Times New Roman" w:cs="Times New Roman"/>
          <w:sz w:val="24"/>
          <w:szCs w:val="24"/>
        </w:rPr>
        <w:t xml:space="preserve">021-2023 уч. </w:t>
      </w:r>
      <w:r w:rsidR="002E4E8E" w:rsidRPr="00DA4CA9">
        <w:rPr>
          <w:rFonts w:ascii="Times New Roman" w:eastAsia="Times New Roman" w:hAnsi="Times New Roman" w:cs="Times New Roman"/>
          <w:sz w:val="24"/>
          <w:szCs w:val="24"/>
          <w:lang w:val="ru-RU"/>
        </w:rPr>
        <w:t>год</w:t>
      </w:r>
      <w:r w:rsidR="002E4E8E" w:rsidRPr="00DA4CA9">
        <w:rPr>
          <w:rFonts w:ascii="Times New Roman" w:eastAsia="Times New Roman" w:hAnsi="Times New Roman" w:cs="Times New Roman"/>
          <w:sz w:val="24"/>
          <w:szCs w:val="24"/>
        </w:rPr>
        <w:t>. — 40</w:t>
      </w:r>
      <w:r w:rsidRPr="00DA4CA9">
        <w:rPr>
          <w:rFonts w:ascii="Times New Roman" w:eastAsia="Times New Roman" w:hAnsi="Times New Roman" w:cs="Times New Roman"/>
          <w:sz w:val="24"/>
          <w:szCs w:val="24"/>
        </w:rPr>
        <w:t xml:space="preserve"> стр.</w:t>
      </w:r>
    </w:p>
    <w:p w:rsidR="00D32DBA" w:rsidRPr="00DA4CA9" w:rsidRDefault="00D32DBA" w:rsidP="00DA4CA9">
      <w:pPr>
        <w:rPr>
          <w:rFonts w:ascii="Times New Roman" w:eastAsia="Times New Roman" w:hAnsi="Times New Roman" w:cs="Times New Roman"/>
          <w:color w:val="FF0000"/>
          <w:sz w:val="24"/>
          <w:szCs w:val="24"/>
        </w:rPr>
      </w:pPr>
      <w:r w:rsidRPr="00DA4CA9">
        <w:rPr>
          <w:rFonts w:ascii="Times New Roman" w:eastAsia="Times New Roman" w:hAnsi="Times New Roman" w:cs="Times New Roman"/>
          <w:color w:val="FF0000"/>
          <w:sz w:val="24"/>
          <w:szCs w:val="24"/>
        </w:rPr>
        <w:br w:type="page"/>
      </w:r>
    </w:p>
    <w:sdt>
      <w:sdtPr>
        <w:rPr>
          <w:rFonts w:ascii="Arial" w:eastAsia="Arial" w:hAnsi="Arial" w:cs="Arial"/>
          <w:color w:val="auto"/>
          <w:sz w:val="22"/>
          <w:szCs w:val="22"/>
          <w:lang w:val="ru"/>
        </w:rPr>
        <w:id w:val="1157119859"/>
        <w:docPartObj>
          <w:docPartGallery w:val="Table of Contents"/>
          <w:docPartUnique/>
        </w:docPartObj>
      </w:sdtPr>
      <w:sdtEndPr>
        <w:rPr>
          <w:b/>
          <w:bCs/>
        </w:rPr>
      </w:sdtEndPr>
      <w:sdtContent>
        <w:p w:rsidR="009B3A10" w:rsidRPr="00DA4CA9" w:rsidRDefault="009B3A10" w:rsidP="00DA4CA9">
          <w:pPr>
            <w:pStyle w:val="af0"/>
            <w:jc w:val="center"/>
            <w:rPr>
              <w:rFonts w:ascii="Times New Roman" w:hAnsi="Times New Roman" w:cs="Times New Roman"/>
              <w:color w:val="auto"/>
            </w:rPr>
          </w:pPr>
          <w:r w:rsidRPr="00DA4CA9">
            <w:rPr>
              <w:rFonts w:ascii="Times New Roman" w:hAnsi="Times New Roman" w:cs="Times New Roman"/>
              <w:color w:val="auto"/>
            </w:rPr>
            <w:t>Оглавление</w:t>
          </w:r>
        </w:p>
        <w:p w:rsidR="00AB5D40" w:rsidRPr="00DA4CA9" w:rsidRDefault="00AB5D40" w:rsidP="00DA4CA9">
          <w:pPr>
            <w:rPr>
              <w:lang w:val="ru-RU"/>
            </w:rPr>
          </w:pPr>
        </w:p>
        <w:p w:rsidR="00AB5D40" w:rsidRPr="00DA4CA9" w:rsidRDefault="009B3A10" w:rsidP="00DA4CA9">
          <w:pPr>
            <w:pStyle w:val="21"/>
            <w:tabs>
              <w:tab w:val="right" w:leader="dot" w:pos="9345"/>
            </w:tabs>
            <w:jc w:val="both"/>
            <w:rPr>
              <w:rFonts w:ascii="Times New Roman" w:eastAsiaTheme="minorEastAsia" w:hAnsi="Times New Roman" w:cs="Times New Roman"/>
              <w:noProof/>
              <w:sz w:val="28"/>
              <w:szCs w:val="28"/>
              <w:lang w:val="ru-RU"/>
            </w:rPr>
          </w:pPr>
          <w:r w:rsidRPr="00DA4CA9">
            <w:rPr>
              <w:rFonts w:ascii="Times New Roman" w:hAnsi="Times New Roman" w:cs="Times New Roman"/>
              <w:sz w:val="24"/>
              <w:szCs w:val="24"/>
            </w:rPr>
            <w:fldChar w:fldCharType="begin"/>
          </w:r>
          <w:r w:rsidRPr="00DA4CA9">
            <w:rPr>
              <w:rFonts w:ascii="Times New Roman" w:hAnsi="Times New Roman" w:cs="Times New Roman"/>
              <w:sz w:val="24"/>
              <w:szCs w:val="24"/>
            </w:rPr>
            <w:instrText xml:space="preserve"> TOC \o "1-3" \h \z \u </w:instrText>
          </w:r>
          <w:r w:rsidRPr="00DA4CA9">
            <w:rPr>
              <w:rFonts w:ascii="Times New Roman" w:hAnsi="Times New Roman" w:cs="Times New Roman"/>
              <w:sz w:val="24"/>
              <w:szCs w:val="24"/>
            </w:rPr>
            <w:fldChar w:fldCharType="separate"/>
          </w:r>
          <w:hyperlink w:anchor="_Toc141969912" w:history="1">
            <w:r w:rsidR="00AB5D40" w:rsidRPr="00DA4CA9">
              <w:rPr>
                <w:rStyle w:val="a3"/>
                <w:rFonts w:ascii="Times New Roman" w:hAnsi="Times New Roman" w:cs="Times New Roman"/>
                <w:noProof/>
                <w:sz w:val="28"/>
                <w:szCs w:val="28"/>
              </w:rPr>
              <w:t>Внеурочное занятие с применением модели «ротация станций» по теме «Дмитрий Георгиевич Миндиашвили»</w:t>
            </w:r>
            <w:r w:rsidR="00AB5D40" w:rsidRPr="00DA4CA9">
              <w:rPr>
                <w:rFonts w:ascii="Times New Roman" w:hAnsi="Times New Roman" w:cs="Times New Roman"/>
                <w:noProof/>
                <w:webHidden/>
                <w:sz w:val="28"/>
                <w:szCs w:val="28"/>
              </w:rPr>
              <w:tab/>
            </w:r>
            <w:r w:rsidR="00AB5D40" w:rsidRPr="00DA4CA9">
              <w:rPr>
                <w:rFonts w:ascii="Times New Roman" w:hAnsi="Times New Roman" w:cs="Times New Roman"/>
                <w:noProof/>
                <w:webHidden/>
                <w:sz w:val="28"/>
                <w:szCs w:val="28"/>
              </w:rPr>
              <w:fldChar w:fldCharType="begin"/>
            </w:r>
            <w:r w:rsidR="00AB5D40" w:rsidRPr="00DA4CA9">
              <w:rPr>
                <w:rFonts w:ascii="Times New Roman" w:hAnsi="Times New Roman" w:cs="Times New Roman"/>
                <w:noProof/>
                <w:webHidden/>
                <w:sz w:val="28"/>
                <w:szCs w:val="28"/>
              </w:rPr>
              <w:instrText xml:space="preserve"> PAGEREF _Toc141969912 \h </w:instrText>
            </w:r>
            <w:r w:rsidR="00AB5D40" w:rsidRPr="00DA4CA9">
              <w:rPr>
                <w:rFonts w:ascii="Times New Roman" w:hAnsi="Times New Roman" w:cs="Times New Roman"/>
                <w:noProof/>
                <w:webHidden/>
                <w:sz w:val="28"/>
                <w:szCs w:val="28"/>
              </w:rPr>
            </w:r>
            <w:r w:rsidR="00AB5D40" w:rsidRPr="00DA4CA9">
              <w:rPr>
                <w:rFonts w:ascii="Times New Roman" w:hAnsi="Times New Roman" w:cs="Times New Roman"/>
                <w:noProof/>
                <w:webHidden/>
                <w:sz w:val="28"/>
                <w:szCs w:val="28"/>
              </w:rPr>
              <w:fldChar w:fldCharType="separate"/>
            </w:r>
            <w:r w:rsidR="002E4E8E" w:rsidRPr="00DA4CA9">
              <w:rPr>
                <w:rFonts w:ascii="Times New Roman" w:hAnsi="Times New Roman" w:cs="Times New Roman"/>
                <w:noProof/>
                <w:webHidden/>
                <w:sz w:val="28"/>
                <w:szCs w:val="28"/>
              </w:rPr>
              <w:t>4</w:t>
            </w:r>
            <w:r w:rsidR="00AB5D40" w:rsidRPr="00DA4CA9">
              <w:rPr>
                <w:rFonts w:ascii="Times New Roman" w:hAnsi="Times New Roman" w:cs="Times New Roman"/>
                <w:noProof/>
                <w:webHidden/>
                <w:sz w:val="28"/>
                <w:szCs w:val="28"/>
              </w:rPr>
              <w:fldChar w:fldCharType="end"/>
            </w:r>
          </w:hyperlink>
        </w:p>
        <w:p w:rsidR="00AB5D40" w:rsidRPr="00DA4CA9" w:rsidRDefault="003B544F" w:rsidP="00DA4CA9">
          <w:pPr>
            <w:pStyle w:val="21"/>
            <w:tabs>
              <w:tab w:val="right" w:leader="dot" w:pos="9345"/>
            </w:tabs>
            <w:jc w:val="both"/>
            <w:rPr>
              <w:rFonts w:ascii="Times New Roman" w:eastAsiaTheme="minorEastAsia" w:hAnsi="Times New Roman" w:cs="Times New Roman"/>
              <w:noProof/>
              <w:sz w:val="28"/>
              <w:szCs w:val="28"/>
              <w:lang w:val="ru-RU"/>
            </w:rPr>
          </w:pPr>
          <w:hyperlink w:anchor="_Toc141969913" w:history="1">
            <w:r w:rsidR="00AB5D40" w:rsidRPr="00DA4CA9">
              <w:rPr>
                <w:rStyle w:val="a3"/>
                <w:rFonts w:ascii="Times New Roman" w:hAnsi="Times New Roman" w:cs="Times New Roman"/>
                <w:noProof/>
                <w:sz w:val="28"/>
                <w:szCs w:val="28"/>
              </w:rPr>
              <w:t>Урок математики с применением модели «ротация станций» по теме: Сложение и вычитание в пределах 100с переходом через десяток</w:t>
            </w:r>
            <w:r w:rsidR="00AB5D40" w:rsidRPr="00DA4CA9">
              <w:rPr>
                <w:rFonts w:ascii="Times New Roman" w:hAnsi="Times New Roman" w:cs="Times New Roman"/>
                <w:noProof/>
                <w:webHidden/>
                <w:sz w:val="28"/>
                <w:szCs w:val="28"/>
              </w:rPr>
              <w:tab/>
            </w:r>
            <w:r w:rsidR="00AB5D40" w:rsidRPr="00DA4CA9">
              <w:rPr>
                <w:rFonts w:ascii="Times New Roman" w:hAnsi="Times New Roman" w:cs="Times New Roman"/>
                <w:noProof/>
                <w:webHidden/>
                <w:sz w:val="28"/>
                <w:szCs w:val="28"/>
              </w:rPr>
              <w:fldChar w:fldCharType="begin"/>
            </w:r>
            <w:r w:rsidR="00AB5D40" w:rsidRPr="00DA4CA9">
              <w:rPr>
                <w:rFonts w:ascii="Times New Roman" w:hAnsi="Times New Roman" w:cs="Times New Roman"/>
                <w:noProof/>
                <w:webHidden/>
                <w:sz w:val="28"/>
                <w:szCs w:val="28"/>
              </w:rPr>
              <w:instrText xml:space="preserve"> PAGEREF _Toc141969913 \h </w:instrText>
            </w:r>
            <w:r w:rsidR="00AB5D40" w:rsidRPr="00DA4CA9">
              <w:rPr>
                <w:rFonts w:ascii="Times New Roman" w:hAnsi="Times New Roman" w:cs="Times New Roman"/>
                <w:noProof/>
                <w:webHidden/>
                <w:sz w:val="28"/>
                <w:szCs w:val="28"/>
              </w:rPr>
            </w:r>
            <w:r w:rsidR="00AB5D40" w:rsidRPr="00DA4CA9">
              <w:rPr>
                <w:rFonts w:ascii="Times New Roman" w:hAnsi="Times New Roman" w:cs="Times New Roman"/>
                <w:noProof/>
                <w:webHidden/>
                <w:sz w:val="28"/>
                <w:szCs w:val="28"/>
              </w:rPr>
              <w:fldChar w:fldCharType="separate"/>
            </w:r>
            <w:r w:rsidR="002E4E8E" w:rsidRPr="00DA4CA9">
              <w:rPr>
                <w:rFonts w:ascii="Times New Roman" w:hAnsi="Times New Roman" w:cs="Times New Roman"/>
                <w:noProof/>
                <w:webHidden/>
                <w:sz w:val="28"/>
                <w:szCs w:val="28"/>
              </w:rPr>
              <w:t>16</w:t>
            </w:r>
            <w:r w:rsidR="00AB5D40" w:rsidRPr="00DA4CA9">
              <w:rPr>
                <w:rFonts w:ascii="Times New Roman" w:hAnsi="Times New Roman" w:cs="Times New Roman"/>
                <w:noProof/>
                <w:webHidden/>
                <w:sz w:val="28"/>
                <w:szCs w:val="28"/>
              </w:rPr>
              <w:fldChar w:fldCharType="end"/>
            </w:r>
          </w:hyperlink>
        </w:p>
        <w:p w:rsidR="00AB5D40" w:rsidRPr="00DA4CA9" w:rsidRDefault="003B544F" w:rsidP="00DA4CA9">
          <w:pPr>
            <w:pStyle w:val="21"/>
            <w:tabs>
              <w:tab w:val="right" w:leader="dot" w:pos="9345"/>
            </w:tabs>
            <w:jc w:val="both"/>
            <w:rPr>
              <w:rFonts w:ascii="Times New Roman" w:eastAsiaTheme="minorEastAsia" w:hAnsi="Times New Roman" w:cs="Times New Roman"/>
              <w:noProof/>
              <w:sz w:val="28"/>
              <w:szCs w:val="28"/>
              <w:lang w:val="ru-RU"/>
            </w:rPr>
          </w:pPr>
          <w:hyperlink w:anchor="_Toc141969914" w:history="1">
            <w:r w:rsidR="00AB5D40" w:rsidRPr="00DA4CA9">
              <w:rPr>
                <w:rStyle w:val="a3"/>
                <w:rFonts w:ascii="Times New Roman" w:hAnsi="Times New Roman" w:cs="Times New Roman"/>
                <w:noProof/>
                <w:sz w:val="28"/>
                <w:szCs w:val="28"/>
              </w:rPr>
              <w:t>Комбинированный урок алгебры и информатики с применением модели «ротация станций» по теме: Графики кусочно-заданных функций</w:t>
            </w:r>
            <w:r w:rsidR="00AB5D40" w:rsidRPr="00DA4CA9">
              <w:rPr>
                <w:rFonts w:ascii="Times New Roman" w:hAnsi="Times New Roman" w:cs="Times New Roman"/>
                <w:noProof/>
                <w:webHidden/>
                <w:sz w:val="28"/>
                <w:szCs w:val="28"/>
              </w:rPr>
              <w:tab/>
            </w:r>
            <w:r w:rsidR="00AB5D40" w:rsidRPr="00DA4CA9">
              <w:rPr>
                <w:rFonts w:ascii="Times New Roman" w:hAnsi="Times New Roman" w:cs="Times New Roman"/>
                <w:noProof/>
                <w:webHidden/>
                <w:sz w:val="28"/>
                <w:szCs w:val="28"/>
              </w:rPr>
              <w:fldChar w:fldCharType="begin"/>
            </w:r>
            <w:r w:rsidR="00AB5D40" w:rsidRPr="00DA4CA9">
              <w:rPr>
                <w:rFonts w:ascii="Times New Roman" w:hAnsi="Times New Roman" w:cs="Times New Roman"/>
                <w:noProof/>
                <w:webHidden/>
                <w:sz w:val="28"/>
                <w:szCs w:val="28"/>
              </w:rPr>
              <w:instrText xml:space="preserve"> PAGEREF _Toc141969914 \h </w:instrText>
            </w:r>
            <w:r w:rsidR="00AB5D40" w:rsidRPr="00DA4CA9">
              <w:rPr>
                <w:rFonts w:ascii="Times New Roman" w:hAnsi="Times New Roman" w:cs="Times New Roman"/>
                <w:noProof/>
                <w:webHidden/>
                <w:sz w:val="28"/>
                <w:szCs w:val="28"/>
              </w:rPr>
            </w:r>
            <w:r w:rsidR="00AB5D40" w:rsidRPr="00DA4CA9">
              <w:rPr>
                <w:rFonts w:ascii="Times New Roman" w:hAnsi="Times New Roman" w:cs="Times New Roman"/>
                <w:noProof/>
                <w:webHidden/>
                <w:sz w:val="28"/>
                <w:szCs w:val="28"/>
              </w:rPr>
              <w:fldChar w:fldCharType="separate"/>
            </w:r>
            <w:r w:rsidR="002E4E8E" w:rsidRPr="00DA4CA9">
              <w:rPr>
                <w:rFonts w:ascii="Times New Roman" w:hAnsi="Times New Roman" w:cs="Times New Roman"/>
                <w:noProof/>
                <w:webHidden/>
                <w:sz w:val="28"/>
                <w:szCs w:val="28"/>
              </w:rPr>
              <w:t>34</w:t>
            </w:r>
            <w:r w:rsidR="00AB5D40" w:rsidRPr="00DA4CA9">
              <w:rPr>
                <w:rFonts w:ascii="Times New Roman" w:hAnsi="Times New Roman" w:cs="Times New Roman"/>
                <w:noProof/>
                <w:webHidden/>
                <w:sz w:val="28"/>
                <w:szCs w:val="28"/>
              </w:rPr>
              <w:fldChar w:fldCharType="end"/>
            </w:r>
          </w:hyperlink>
        </w:p>
        <w:p w:rsidR="00AB5D40" w:rsidRPr="00DA4CA9" w:rsidRDefault="003B544F" w:rsidP="00DA4CA9">
          <w:pPr>
            <w:pStyle w:val="21"/>
            <w:tabs>
              <w:tab w:val="right" w:leader="dot" w:pos="9345"/>
            </w:tabs>
            <w:jc w:val="both"/>
            <w:rPr>
              <w:rFonts w:ascii="Times New Roman" w:eastAsiaTheme="minorEastAsia" w:hAnsi="Times New Roman" w:cs="Times New Roman"/>
              <w:noProof/>
              <w:sz w:val="28"/>
              <w:szCs w:val="28"/>
              <w:lang w:val="ru-RU"/>
            </w:rPr>
          </w:pPr>
          <w:hyperlink w:anchor="_Toc141969915" w:history="1">
            <w:r w:rsidR="00AB5D40" w:rsidRPr="00DA4CA9">
              <w:rPr>
                <w:rStyle w:val="a3"/>
                <w:rFonts w:ascii="Times New Roman" w:hAnsi="Times New Roman" w:cs="Times New Roman"/>
                <w:noProof/>
                <w:sz w:val="28"/>
                <w:szCs w:val="28"/>
              </w:rPr>
              <w:t>Приложение</w:t>
            </w:r>
            <w:r w:rsidR="00AB5D40" w:rsidRPr="00DA4CA9">
              <w:rPr>
                <w:rFonts w:ascii="Times New Roman" w:hAnsi="Times New Roman" w:cs="Times New Roman"/>
                <w:noProof/>
                <w:webHidden/>
                <w:sz w:val="28"/>
                <w:szCs w:val="28"/>
              </w:rPr>
              <w:tab/>
            </w:r>
            <w:r w:rsidR="00AB5D40" w:rsidRPr="00DA4CA9">
              <w:rPr>
                <w:rFonts w:ascii="Times New Roman" w:hAnsi="Times New Roman" w:cs="Times New Roman"/>
                <w:noProof/>
                <w:webHidden/>
                <w:sz w:val="28"/>
                <w:szCs w:val="28"/>
              </w:rPr>
              <w:fldChar w:fldCharType="begin"/>
            </w:r>
            <w:r w:rsidR="00AB5D40" w:rsidRPr="00DA4CA9">
              <w:rPr>
                <w:rFonts w:ascii="Times New Roman" w:hAnsi="Times New Roman" w:cs="Times New Roman"/>
                <w:noProof/>
                <w:webHidden/>
                <w:sz w:val="28"/>
                <w:szCs w:val="28"/>
              </w:rPr>
              <w:instrText xml:space="preserve"> PAGEREF _Toc141969915 \h </w:instrText>
            </w:r>
            <w:r w:rsidR="00AB5D40" w:rsidRPr="00DA4CA9">
              <w:rPr>
                <w:rFonts w:ascii="Times New Roman" w:hAnsi="Times New Roman" w:cs="Times New Roman"/>
                <w:noProof/>
                <w:webHidden/>
                <w:sz w:val="28"/>
                <w:szCs w:val="28"/>
              </w:rPr>
            </w:r>
            <w:r w:rsidR="00AB5D40" w:rsidRPr="00DA4CA9">
              <w:rPr>
                <w:rFonts w:ascii="Times New Roman" w:hAnsi="Times New Roman" w:cs="Times New Roman"/>
                <w:noProof/>
                <w:webHidden/>
                <w:sz w:val="28"/>
                <w:szCs w:val="28"/>
              </w:rPr>
              <w:fldChar w:fldCharType="separate"/>
            </w:r>
            <w:r w:rsidR="002E4E8E" w:rsidRPr="00DA4CA9">
              <w:rPr>
                <w:rFonts w:ascii="Times New Roman" w:hAnsi="Times New Roman" w:cs="Times New Roman"/>
                <w:noProof/>
                <w:webHidden/>
                <w:sz w:val="28"/>
                <w:szCs w:val="28"/>
              </w:rPr>
              <w:t>40</w:t>
            </w:r>
            <w:r w:rsidR="00AB5D40" w:rsidRPr="00DA4CA9">
              <w:rPr>
                <w:rFonts w:ascii="Times New Roman" w:hAnsi="Times New Roman" w:cs="Times New Roman"/>
                <w:noProof/>
                <w:webHidden/>
                <w:sz w:val="28"/>
                <w:szCs w:val="28"/>
              </w:rPr>
              <w:fldChar w:fldCharType="end"/>
            </w:r>
          </w:hyperlink>
        </w:p>
        <w:p w:rsidR="009B3A10" w:rsidRPr="00DA4CA9" w:rsidRDefault="009B3A10" w:rsidP="00DA4CA9">
          <w:r w:rsidRPr="00DA4CA9">
            <w:rPr>
              <w:rFonts w:ascii="Times New Roman" w:hAnsi="Times New Roman" w:cs="Times New Roman"/>
              <w:b/>
              <w:bCs/>
              <w:sz w:val="24"/>
              <w:szCs w:val="24"/>
            </w:rPr>
            <w:fldChar w:fldCharType="end"/>
          </w:r>
        </w:p>
      </w:sdtContent>
    </w:sdt>
    <w:p w:rsidR="00F721DC" w:rsidRPr="00DA4CA9" w:rsidRDefault="00F721DC" w:rsidP="00DA4CA9">
      <w:pPr>
        <w:jc w:val="center"/>
        <w:rPr>
          <w:rFonts w:ascii="Times New Roman" w:eastAsia="Times New Roman" w:hAnsi="Times New Roman" w:cs="Times New Roman"/>
          <w:color w:val="FF0000"/>
          <w:lang w:val="ru-RU"/>
        </w:rPr>
      </w:pPr>
      <w:r w:rsidRPr="00DA4CA9">
        <w:rPr>
          <w:rFonts w:ascii="Times New Roman" w:eastAsia="Times New Roman" w:hAnsi="Times New Roman" w:cs="Times New Roman"/>
          <w:color w:val="FF0000"/>
          <w:lang w:val="ru-RU"/>
        </w:rPr>
        <w:br w:type="page"/>
      </w:r>
    </w:p>
    <w:p w:rsidR="006B3EB6" w:rsidRPr="00DA4CA9" w:rsidRDefault="003D0642" w:rsidP="00DA4CA9">
      <w:pPr>
        <w:pStyle w:val="2"/>
        <w:jc w:val="center"/>
        <w:rPr>
          <w:rFonts w:cs="Times New Roman"/>
        </w:rPr>
      </w:pPr>
      <w:bookmarkStart w:id="4" w:name="_Toc141969912"/>
      <w:r w:rsidRPr="00DA4CA9">
        <w:lastRenderedPageBreak/>
        <w:t>Внеурочное</w:t>
      </w:r>
      <w:r w:rsidR="009D1480" w:rsidRPr="00DA4CA9">
        <w:t xml:space="preserve"> занятие с применением модели «р</w:t>
      </w:r>
      <w:r w:rsidRPr="00DA4CA9">
        <w:t xml:space="preserve">отация </w:t>
      </w:r>
      <w:r w:rsidR="006B3EB6" w:rsidRPr="00DA4CA9">
        <w:t>станций»</w:t>
      </w:r>
      <w:r w:rsidR="006B3EB6" w:rsidRPr="00DA4CA9">
        <w:rPr>
          <w:rFonts w:cs="Times New Roman"/>
        </w:rPr>
        <w:t xml:space="preserve"> по теме «Дмитрий Георгиевич Миндиашвили»</w:t>
      </w:r>
      <w:bookmarkEnd w:id="4"/>
    </w:p>
    <w:p w:rsidR="006B3EB6" w:rsidRPr="00DA4CA9" w:rsidRDefault="006B3EB6" w:rsidP="00DA4CA9">
      <w:pPr>
        <w:spacing w:line="360" w:lineRule="auto"/>
        <w:rPr>
          <w:rFonts w:ascii="Times New Roman" w:hAnsi="Times New Roman" w:cs="Times New Roman"/>
          <w:color w:val="000000" w:themeColor="text1"/>
          <w:sz w:val="28"/>
          <w:szCs w:val="28"/>
          <w:lang w:val="ru-RU"/>
        </w:rPr>
      </w:pPr>
    </w:p>
    <w:p w:rsidR="006B3EB6" w:rsidRPr="00DA4CA9" w:rsidRDefault="009D1480" w:rsidP="00DA4CA9">
      <w:pPr>
        <w:spacing w:line="360" w:lineRule="auto"/>
        <w:jc w:val="right"/>
        <w:rPr>
          <w:rFonts w:ascii="Times New Roman" w:hAnsi="Times New Roman" w:cs="Times New Roman"/>
          <w:color w:val="000000" w:themeColor="text1"/>
          <w:sz w:val="28"/>
          <w:szCs w:val="28"/>
        </w:rPr>
      </w:pPr>
      <w:r w:rsidRPr="00DA4CA9">
        <w:rPr>
          <w:rFonts w:ascii="Times New Roman" w:hAnsi="Times New Roman" w:cs="Times New Roman"/>
          <w:color w:val="000000" w:themeColor="text1"/>
          <w:sz w:val="28"/>
          <w:szCs w:val="28"/>
          <w:lang w:val="ru-RU"/>
        </w:rPr>
        <w:t xml:space="preserve">Авторы: </w:t>
      </w:r>
      <w:r w:rsidR="006B3EB6" w:rsidRPr="00DA4CA9">
        <w:rPr>
          <w:rFonts w:ascii="Times New Roman" w:hAnsi="Times New Roman" w:cs="Times New Roman"/>
          <w:color w:val="000000" w:themeColor="text1"/>
          <w:sz w:val="28"/>
          <w:szCs w:val="28"/>
        </w:rPr>
        <w:t>Игнатова Е.А., Казыдуб О.В.,</w:t>
      </w:r>
    </w:p>
    <w:p w:rsidR="006B3EB6" w:rsidRPr="00DA4CA9" w:rsidRDefault="006B3EB6" w:rsidP="00DA4CA9">
      <w:pPr>
        <w:spacing w:line="360" w:lineRule="auto"/>
        <w:jc w:val="right"/>
        <w:rPr>
          <w:rFonts w:ascii="Times New Roman" w:hAnsi="Times New Roman" w:cs="Times New Roman"/>
          <w:color w:val="000000" w:themeColor="text1"/>
          <w:sz w:val="28"/>
          <w:szCs w:val="28"/>
        </w:rPr>
      </w:pPr>
      <w:r w:rsidRPr="00DA4CA9">
        <w:rPr>
          <w:rFonts w:ascii="Times New Roman" w:hAnsi="Times New Roman" w:cs="Times New Roman"/>
          <w:color w:val="000000" w:themeColor="text1"/>
          <w:sz w:val="28"/>
          <w:szCs w:val="28"/>
        </w:rPr>
        <w:t xml:space="preserve"> Быковская Е.С., Апситис Т.П., Шардина А.С., </w:t>
      </w:r>
    </w:p>
    <w:p w:rsidR="006B3EB6" w:rsidRPr="00DA4CA9" w:rsidRDefault="006B3EB6" w:rsidP="00DA4CA9">
      <w:pPr>
        <w:spacing w:line="360" w:lineRule="auto"/>
        <w:jc w:val="right"/>
        <w:rPr>
          <w:rFonts w:ascii="Times New Roman" w:hAnsi="Times New Roman" w:cs="Times New Roman"/>
          <w:color w:val="000000" w:themeColor="text1"/>
          <w:sz w:val="28"/>
          <w:szCs w:val="28"/>
        </w:rPr>
      </w:pPr>
      <w:r w:rsidRPr="00DA4CA9">
        <w:rPr>
          <w:rFonts w:ascii="Times New Roman" w:hAnsi="Times New Roman" w:cs="Times New Roman"/>
          <w:color w:val="000000" w:themeColor="text1"/>
          <w:sz w:val="28"/>
          <w:szCs w:val="28"/>
        </w:rPr>
        <w:t>учителя начальных классов МАОУ СШ № 8</w:t>
      </w:r>
    </w:p>
    <w:p w:rsidR="006B3EB6" w:rsidRPr="00DA4CA9" w:rsidRDefault="006B3EB6" w:rsidP="00DA4CA9">
      <w:pPr>
        <w:spacing w:line="360" w:lineRule="auto"/>
        <w:rPr>
          <w:rFonts w:ascii="Times New Roman" w:hAnsi="Times New Roman" w:cs="Times New Roman"/>
          <w:sz w:val="28"/>
          <w:szCs w:val="28"/>
        </w:rPr>
      </w:pPr>
    </w:p>
    <w:p w:rsidR="003D0642" w:rsidRPr="00DA4CA9" w:rsidRDefault="003D0642" w:rsidP="00DA4CA9">
      <w:pPr>
        <w:spacing w:line="360" w:lineRule="auto"/>
        <w:ind w:firstLine="708"/>
        <w:jc w:val="both"/>
        <w:rPr>
          <w:rFonts w:ascii="Times New Roman" w:hAnsi="Times New Roman" w:cs="Times New Roman"/>
          <w:color w:val="000000" w:themeColor="text1"/>
          <w:sz w:val="28"/>
          <w:szCs w:val="28"/>
        </w:rPr>
      </w:pPr>
      <w:r w:rsidRPr="00DA4CA9">
        <w:rPr>
          <w:rFonts w:ascii="Times New Roman" w:hAnsi="Times New Roman" w:cs="Times New Roman"/>
          <w:color w:val="000000" w:themeColor="text1"/>
          <w:sz w:val="28"/>
          <w:szCs w:val="28"/>
        </w:rPr>
        <w:t>Человек красив и славен своим трудом, своим</w:t>
      </w:r>
      <w:r w:rsidR="006B3EB6" w:rsidRPr="00DA4CA9">
        <w:rPr>
          <w:rFonts w:ascii="Times New Roman" w:hAnsi="Times New Roman" w:cs="Times New Roman"/>
          <w:color w:val="000000" w:themeColor="text1"/>
          <w:sz w:val="28"/>
          <w:szCs w:val="28"/>
          <w:lang w:val="ru-RU"/>
        </w:rPr>
        <w:t xml:space="preserve"> </w:t>
      </w:r>
      <w:r w:rsidRPr="00DA4CA9">
        <w:rPr>
          <w:rFonts w:ascii="Times New Roman" w:hAnsi="Times New Roman" w:cs="Times New Roman"/>
          <w:color w:val="000000" w:themeColor="text1"/>
          <w:sz w:val="28"/>
          <w:szCs w:val="28"/>
        </w:rPr>
        <w:t xml:space="preserve">стремлением добиться в профессии высшего мастерства. Молодое поколение поддерживает иные идеалы, подменяются ценности, и от этого зависит дальнейший курс социально-экономического развития как края, так и страны в целом. Поэтому необходимо знакомить детей с достижениями своего народа и тех, кто прославил Россию, чтобы ребенок стал осознавать ценность труда в жизни человека и общества, </w:t>
      </w:r>
      <w:r w:rsidRPr="00DA4CA9">
        <w:rPr>
          <w:rFonts w:ascii="Times New Roman" w:hAnsi="Times New Roman" w:cs="Times New Roman"/>
          <w:color w:val="000000" w:themeColor="text1"/>
          <w:sz w:val="28"/>
          <w:szCs w:val="28"/>
          <w:shd w:val="clear" w:color="auto" w:fill="FFFFFF"/>
        </w:rPr>
        <w:t>стал руководствоваться духовно-нравственными ценностями, был</w:t>
      </w:r>
      <w:r w:rsidRPr="00DA4CA9">
        <w:rPr>
          <w:rFonts w:ascii="Times New Roman" w:hAnsi="Times New Roman" w:cs="Times New Roman"/>
          <w:color w:val="000000" w:themeColor="text1"/>
          <w:sz w:val="28"/>
          <w:szCs w:val="28"/>
        </w:rPr>
        <w:t>сопричастным к прошлому, настоящему и будущему своей страны и родного края.</w:t>
      </w:r>
    </w:p>
    <w:p w:rsidR="003D0642" w:rsidRPr="00DA4CA9" w:rsidRDefault="003D0642" w:rsidP="00DA4CA9">
      <w:pPr>
        <w:spacing w:line="360" w:lineRule="auto"/>
        <w:ind w:firstLine="709"/>
        <w:jc w:val="both"/>
        <w:rPr>
          <w:rFonts w:ascii="Times New Roman" w:hAnsi="Times New Roman" w:cs="Times New Roman"/>
          <w:i/>
          <w:iCs/>
          <w:color w:val="000000" w:themeColor="text1"/>
          <w:sz w:val="28"/>
          <w:szCs w:val="28"/>
          <w:shd w:val="clear" w:color="auto" w:fill="FFFFFF"/>
        </w:rPr>
      </w:pPr>
      <w:r w:rsidRPr="00DA4CA9">
        <w:rPr>
          <w:rFonts w:ascii="Times New Roman" w:hAnsi="Times New Roman" w:cs="Times New Roman"/>
          <w:b/>
          <w:color w:val="000000" w:themeColor="text1"/>
          <w:sz w:val="28"/>
          <w:szCs w:val="28"/>
        </w:rPr>
        <w:t>Цель мероприятия</w:t>
      </w:r>
      <w:r w:rsidRPr="00DA4CA9">
        <w:rPr>
          <w:rFonts w:ascii="Times New Roman" w:hAnsi="Times New Roman" w:cs="Times New Roman"/>
          <w:color w:val="000000" w:themeColor="text1"/>
          <w:sz w:val="28"/>
          <w:szCs w:val="28"/>
        </w:rPr>
        <w:t>:</w:t>
      </w:r>
      <w:r w:rsidR="006B3EB6" w:rsidRPr="00DA4CA9">
        <w:rPr>
          <w:rFonts w:ascii="Times New Roman" w:hAnsi="Times New Roman" w:cs="Times New Roman"/>
          <w:color w:val="000000" w:themeColor="text1"/>
          <w:sz w:val="28"/>
          <w:szCs w:val="28"/>
        </w:rPr>
        <w:t xml:space="preserve"> </w:t>
      </w:r>
      <w:r w:rsidR="00047402" w:rsidRPr="00DA4CA9">
        <w:rPr>
          <w:rFonts w:ascii="Times New Roman" w:hAnsi="Times New Roman" w:cs="Times New Roman"/>
          <w:color w:val="000000"/>
          <w:sz w:val="28"/>
          <w:szCs w:val="28"/>
          <w:shd w:val="clear" w:color="auto" w:fill="FFFFFF"/>
        </w:rPr>
        <w:t>показать важность труда, самосовершенствования и готовности служить обществу, используя пример легендарного тренера по вольной борьбе Дмитрия Георгиевича Миндиашвили и его выдающиеся результаты в общественной деятельности, чтобы учащиеся осознали неотъемлемую связь между гражданственностью и достижением успеха.</w:t>
      </w:r>
    </w:p>
    <w:p w:rsidR="003D0642" w:rsidRPr="00DA4CA9" w:rsidRDefault="003D0642" w:rsidP="00DA4CA9">
      <w:pPr>
        <w:pStyle w:val="c4"/>
        <w:spacing w:before="0" w:beforeAutospacing="0" w:after="0" w:afterAutospacing="0" w:line="360" w:lineRule="auto"/>
        <w:ind w:firstLine="709"/>
        <w:jc w:val="both"/>
        <w:rPr>
          <w:sz w:val="28"/>
          <w:szCs w:val="28"/>
        </w:rPr>
      </w:pPr>
      <w:r w:rsidRPr="00DA4CA9">
        <w:rPr>
          <w:b/>
          <w:sz w:val="28"/>
          <w:szCs w:val="28"/>
        </w:rPr>
        <w:t>Планируемые результаты</w:t>
      </w:r>
      <w:r w:rsidRPr="00DA4CA9">
        <w:rPr>
          <w:sz w:val="28"/>
          <w:szCs w:val="28"/>
        </w:rPr>
        <w:t>:</w:t>
      </w:r>
    </w:p>
    <w:p w:rsidR="003D0642" w:rsidRPr="00DA4CA9" w:rsidRDefault="003D0642" w:rsidP="00DA4CA9">
      <w:pPr>
        <w:pStyle w:val="c4"/>
        <w:numPr>
          <w:ilvl w:val="0"/>
          <w:numId w:val="2"/>
        </w:numPr>
        <w:spacing w:before="0" w:beforeAutospacing="0" w:after="0" w:afterAutospacing="0" w:line="360" w:lineRule="auto"/>
        <w:jc w:val="both"/>
        <w:rPr>
          <w:color w:val="000000"/>
          <w:sz w:val="28"/>
          <w:szCs w:val="28"/>
        </w:rPr>
      </w:pPr>
      <w:r w:rsidRPr="00DA4CA9">
        <w:rPr>
          <w:rStyle w:val="c2"/>
          <w:color w:val="000000"/>
          <w:sz w:val="28"/>
          <w:szCs w:val="28"/>
          <w:shd w:val="clear" w:color="auto" w:fill="FFFFFF"/>
        </w:rPr>
        <w:t>Готовность и способность обучающихся к саморазвитию, сформированность мотивации к учению и познанию; ценностно-смысловые установки, отражающие индивидуально-личностные позиции, личностные качества; сформированность основ российской, гражданской идентичности.</w:t>
      </w:r>
    </w:p>
    <w:p w:rsidR="003D0642" w:rsidRPr="00DA4CA9" w:rsidRDefault="00020FF5" w:rsidP="00DA4CA9">
      <w:pPr>
        <w:pStyle w:val="c4"/>
        <w:numPr>
          <w:ilvl w:val="0"/>
          <w:numId w:val="2"/>
        </w:numPr>
        <w:spacing w:before="0" w:beforeAutospacing="0" w:after="0" w:afterAutospacing="0" w:line="360" w:lineRule="auto"/>
        <w:jc w:val="both"/>
        <w:rPr>
          <w:rStyle w:val="c2"/>
          <w:color w:val="000000"/>
          <w:sz w:val="28"/>
          <w:szCs w:val="28"/>
        </w:rPr>
      </w:pPr>
      <w:r w:rsidRPr="00DA4CA9">
        <w:rPr>
          <w:color w:val="000000"/>
          <w:sz w:val="28"/>
          <w:szCs w:val="28"/>
        </w:rPr>
        <w:t>Умение участвовать в диалоге с</w:t>
      </w:r>
      <w:r w:rsidR="003D0642" w:rsidRPr="00DA4CA9">
        <w:rPr>
          <w:color w:val="000000"/>
          <w:sz w:val="28"/>
          <w:szCs w:val="28"/>
        </w:rPr>
        <w:t xml:space="preserve"> соблюдение</w:t>
      </w:r>
      <w:r w:rsidRPr="00DA4CA9">
        <w:rPr>
          <w:color w:val="000000"/>
          <w:sz w:val="28"/>
          <w:szCs w:val="28"/>
        </w:rPr>
        <w:t>м</w:t>
      </w:r>
      <w:r w:rsidR="003D0642" w:rsidRPr="00DA4CA9">
        <w:rPr>
          <w:color w:val="000000"/>
          <w:sz w:val="28"/>
          <w:szCs w:val="28"/>
        </w:rPr>
        <w:t xml:space="preserve"> правил ведения диалога, умения распределять роли в совместной деятельности, проявлять готовность руководить и выполнять поручения.</w:t>
      </w:r>
    </w:p>
    <w:p w:rsidR="003D0642" w:rsidRPr="00DA4CA9" w:rsidRDefault="003D0642" w:rsidP="00DA4CA9">
      <w:pPr>
        <w:pStyle w:val="c4"/>
        <w:numPr>
          <w:ilvl w:val="0"/>
          <w:numId w:val="2"/>
        </w:numPr>
        <w:spacing w:before="0" w:beforeAutospacing="0" w:after="0" w:afterAutospacing="0" w:line="360" w:lineRule="auto"/>
        <w:jc w:val="both"/>
        <w:rPr>
          <w:color w:val="000000"/>
          <w:sz w:val="28"/>
          <w:szCs w:val="28"/>
        </w:rPr>
      </w:pPr>
      <w:r w:rsidRPr="00DA4CA9">
        <w:rPr>
          <w:color w:val="000000"/>
          <w:sz w:val="28"/>
          <w:szCs w:val="28"/>
        </w:rPr>
        <w:lastRenderedPageBreak/>
        <w:t>Умение планировать способы решения учебной задачи, намечать операции, с помощью которых можно получить результат; выстраивать последовательность выбранных операций.</w:t>
      </w:r>
    </w:p>
    <w:p w:rsidR="003D0642" w:rsidRPr="00DA4CA9" w:rsidRDefault="00020FF5" w:rsidP="00DA4CA9">
      <w:pPr>
        <w:pStyle w:val="c4"/>
        <w:numPr>
          <w:ilvl w:val="0"/>
          <w:numId w:val="2"/>
        </w:numPr>
        <w:spacing w:before="0" w:beforeAutospacing="0" w:after="0" w:afterAutospacing="0" w:line="360" w:lineRule="auto"/>
        <w:jc w:val="both"/>
        <w:rPr>
          <w:color w:val="000000"/>
          <w:sz w:val="28"/>
          <w:szCs w:val="28"/>
        </w:rPr>
      </w:pPr>
      <w:r w:rsidRPr="00DA4CA9">
        <w:rPr>
          <w:color w:val="000000"/>
          <w:sz w:val="28"/>
          <w:szCs w:val="28"/>
        </w:rPr>
        <w:t xml:space="preserve"> У</w:t>
      </w:r>
      <w:r w:rsidR="003D0642" w:rsidRPr="00DA4CA9">
        <w:rPr>
          <w:color w:val="000000"/>
          <w:sz w:val="28"/>
          <w:szCs w:val="28"/>
        </w:rPr>
        <w:t>мение работать с информацией.</w:t>
      </w:r>
    </w:p>
    <w:p w:rsidR="003D0642" w:rsidRPr="00DA4CA9" w:rsidRDefault="003D0642" w:rsidP="00DA4CA9">
      <w:pPr>
        <w:pStyle w:val="c4"/>
        <w:spacing w:before="0" w:beforeAutospacing="0" w:after="0" w:afterAutospacing="0" w:line="360" w:lineRule="auto"/>
        <w:ind w:firstLine="709"/>
        <w:jc w:val="both"/>
        <w:rPr>
          <w:color w:val="000000"/>
          <w:sz w:val="28"/>
          <w:szCs w:val="28"/>
        </w:rPr>
      </w:pPr>
      <w:r w:rsidRPr="00DA4CA9">
        <w:rPr>
          <w:b/>
          <w:sz w:val="28"/>
          <w:szCs w:val="28"/>
        </w:rPr>
        <w:t>Практическая значимость мероприятия</w:t>
      </w:r>
      <w:r w:rsidRPr="00DA4CA9">
        <w:rPr>
          <w:sz w:val="28"/>
          <w:szCs w:val="28"/>
        </w:rPr>
        <w:t>:</w:t>
      </w:r>
      <w:r w:rsidR="00020FF5" w:rsidRPr="00DA4CA9">
        <w:rPr>
          <w:sz w:val="28"/>
          <w:szCs w:val="28"/>
        </w:rPr>
        <w:t xml:space="preserve"> </w:t>
      </w:r>
      <w:r w:rsidRPr="00DA4CA9">
        <w:rPr>
          <w:sz w:val="28"/>
          <w:szCs w:val="28"/>
        </w:rPr>
        <w:t>данным материалом могут воспользоваться учителя для проведения классных часов, внеклассных и внеурочных мероприятий в 3-5-х классах.</w:t>
      </w:r>
    </w:p>
    <w:p w:rsidR="003D0642" w:rsidRPr="00DA4CA9" w:rsidRDefault="003D0642" w:rsidP="00DA4CA9">
      <w:pPr>
        <w:spacing w:line="360" w:lineRule="auto"/>
        <w:ind w:firstLine="709"/>
        <w:jc w:val="both"/>
        <w:rPr>
          <w:rFonts w:ascii="Times New Roman" w:hAnsi="Times New Roman" w:cs="Times New Roman"/>
          <w:sz w:val="28"/>
          <w:szCs w:val="28"/>
          <w:lang w:val="ru-RU"/>
        </w:rPr>
      </w:pPr>
      <w:r w:rsidRPr="00DA4CA9">
        <w:rPr>
          <w:rFonts w:ascii="Times New Roman" w:hAnsi="Times New Roman" w:cs="Times New Roman"/>
          <w:b/>
          <w:sz w:val="28"/>
          <w:szCs w:val="28"/>
        </w:rPr>
        <w:t>Место проведения мероприятия</w:t>
      </w:r>
      <w:r w:rsidRPr="00DA4CA9">
        <w:rPr>
          <w:rFonts w:ascii="Times New Roman" w:hAnsi="Times New Roman" w:cs="Times New Roman"/>
          <w:sz w:val="28"/>
          <w:szCs w:val="28"/>
        </w:rPr>
        <w:t>: внеурочное мероприятие с применением технологии смешанного обучения</w:t>
      </w:r>
      <w:r w:rsidR="00020FF5" w:rsidRPr="00DA4CA9">
        <w:rPr>
          <w:rFonts w:ascii="Times New Roman" w:hAnsi="Times New Roman" w:cs="Times New Roman"/>
          <w:sz w:val="28"/>
          <w:szCs w:val="28"/>
          <w:lang w:val="ru-RU"/>
        </w:rPr>
        <w:t>- модели</w:t>
      </w:r>
      <w:r w:rsidRPr="00DA4CA9">
        <w:rPr>
          <w:rFonts w:ascii="Times New Roman" w:hAnsi="Times New Roman" w:cs="Times New Roman"/>
          <w:sz w:val="28"/>
          <w:szCs w:val="28"/>
        </w:rPr>
        <w:t xml:space="preserve"> «ротация станций»</w:t>
      </w:r>
      <w:r w:rsidR="00020FF5" w:rsidRPr="00DA4CA9">
        <w:rPr>
          <w:rFonts w:ascii="Times New Roman" w:hAnsi="Times New Roman" w:cs="Times New Roman"/>
          <w:sz w:val="28"/>
          <w:szCs w:val="28"/>
          <w:lang w:val="ru-RU"/>
        </w:rPr>
        <w:t>.</w:t>
      </w:r>
    </w:p>
    <w:p w:rsidR="003D0642" w:rsidRPr="00DA4CA9" w:rsidRDefault="003D0642" w:rsidP="00DA4CA9">
      <w:pPr>
        <w:spacing w:line="360" w:lineRule="auto"/>
        <w:ind w:firstLine="709"/>
        <w:jc w:val="both"/>
        <w:rPr>
          <w:rFonts w:ascii="Times New Roman" w:hAnsi="Times New Roman" w:cs="Times New Roman"/>
          <w:sz w:val="28"/>
          <w:szCs w:val="28"/>
        </w:rPr>
      </w:pPr>
      <w:r w:rsidRPr="00DA4CA9">
        <w:rPr>
          <w:rFonts w:ascii="Times New Roman" w:hAnsi="Times New Roman" w:cs="Times New Roman"/>
          <w:b/>
          <w:sz w:val="28"/>
          <w:szCs w:val="28"/>
        </w:rPr>
        <w:t>Оборудование</w:t>
      </w:r>
      <w:r w:rsidRPr="00DA4CA9">
        <w:rPr>
          <w:rFonts w:ascii="Times New Roman" w:hAnsi="Times New Roman" w:cs="Times New Roman"/>
          <w:sz w:val="28"/>
          <w:szCs w:val="28"/>
        </w:rPr>
        <w:t>: планшеты/ПК с наушниками для учащихся на станции «Онлайн», ватман А1 (станция «Проект»), цветные карандаши, фломастеры, ручки, листы бумаги, маршрутные листы, ноутбук/ПК для педагога, клей, ножницы.</w:t>
      </w:r>
    </w:p>
    <w:p w:rsidR="003D0642" w:rsidRPr="00DA4CA9" w:rsidRDefault="003D0642" w:rsidP="00DA4CA9">
      <w:pPr>
        <w:spacing w:line="360" w:lineRule="auto"/>
        <w:ind w:firstLine="709"/>
        <w:jc w:val="both"/>
        <w:rPr>
          <w:rFonts w:ascii="Times New Roman" w:hAnsi="Times New Roman" w:cs="Times New Roman"/>
          <w:b/>
          <w:sz w:val="28"/>
          <w:szCs w:val="28"/>
        </w:rPr>
      </w:pPr>
      <w:r w:rsidRPr="00DA4CA9">
        <w:rPr>
          <w:rFonts w:ascii="Times New Roman" w:hAnsi="Times New Roman" w:cs="Times New Roman"/>
          <w:b/>
          <w:sz w:val="28"/>
          <w:szCs w:val="28"/>
        </w:rPr>
        <w:t>Сценарий мероприятия</w:t>
      </w:r>
    </w:p>
    <w:tbl>
      <w:tblPr>
        <w:tblStyle w:val="a4"/>
        <w:tblW w:w="0" w:type="auto"/>
        <w:tblLook w:val="04A0" w:firstRow="1" w:lastRow="0" w:firstColumn="1" w:lastColumn="0" w:noHBand="0" w:noVBand="1"/>
      </w:tblPr>
      <w:tblGrid>
        <w:gridCol w:w="4673"/>
        <w:gridCol w:w="4388"/>
      </w:tblGrid>
      <w:tr w:rsidR="003D0642" w:rsidRPr="00DA4CA9" w:rsidTr="00F9614F">
        <w:tc>
          <w:tcPr>
            <w:tcW w:w="4673" w:type="dxa"/>
          </w:tcPr>
          <w:p w:rsidR="003D0642" w:rsidRPr="00DA4CA9" w:rsidRDefault="003D0642" w:rsidP="00DA4CA9">
            <w:pPr>
              <w:jc w:val="both"/>
              <w:rPr>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t>Деятельность учителя</w:t>
            </w:r>
          </w:p>
        </w:tc>
        <w:tc>
          <w:tcPr>
            <w:tcW w:w="4388" w:type="dxa"/>
          </w:tcPr>
          <w:p w:rsidR="003D0642" w:rsidRPr="00DA4CA9" w:rsidRDefault="003D0642" w:rsidP="00DA4CA9">
            <w:pPr>
              <w:jc w:val="both"/>
              <w:rPr>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t>Действия обучающихся</w:t>
            </w:r>
          </w:p>
        </w:tc>
      </w:tr>
      <w:tr w:rsidR="003D0642" w:rsidRPr="00DA4CA9" w:rsidTr="00F9614F">
        <w:tc>
          <w:tcPr>
            <w:tcW w:w="4673" w:type="dxa"/>
          </w:tcPr>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Перед занятием педагог делит учащихся на 4 группы (в основе деления могут лежать разные принципы: в одной группе перемешаны «сильные» и «слабые» ученики; могут быть группы только «сильные» и только «слабые»; алфавитный порядок и т.д.).</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Приветствие учащихся.</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Объяснение правил работы по станциям: работа на станции длится 12 минут, по их окончанию группа переходит на следующую станцию согласно маршрутного листа. На станции «Онлайн» вы работаете чётко по инструкции, которая лежит перед планшетом, после окончания работы воспользуйтесь антисептическими салфетками для того, чтобы протереть наушники. Начало работы на станции – мой хлопок, окончание – два хлопка.</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Всем желаю удачной работы!</w:t>
            </w:r>
          </w:p>
        </w:tc>
        <w:tc>
          <w:tcPr>
            <w:tcW w:w="4388" w:type="dxa"/>
          </w:tcPr>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Приветствуют учителя.</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Внимательно слушают правила работы на занятии.</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 xml:space="preserve">Задают интересующие вопросы. </w:t>
            </w:r>
          </w:p>
        </w:tc>
      </w:tr>
      <w:tr w:rsidR="003D0642" w:rsidRPr="00DA4CA9" w:rsidTr="00F9614F">
        <w:tc>
          <w:tcPr>
            <w:tcW w:w="9061" w:type="dxa"/>
            <w:gridSpan w:val="2"/>
          </w:tcPr>
          <w:p w:rsidR="003D0642" w:rsidRPr="00DA4CA9" w:rsidRDefault="003D0642" w:rsidP="00DA4CA9">
            <w:pPr>
              <w:jc w:val="both"/>
              <w:rPr>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t>На всех станциях, кроме «Работа с учителем» учащиеся работают самостоятельно.</w:t>
            </w:r>
          </w:p>
        </w:tc>
      </w:tr>
      <w:tr w:rsidR="003D0642" w:rsidRPr="00DA4CA9" w:rsidTr="00F9614F">
        <w:tc>
          <w:tcPr>
            <w:tcW w:w="9061" w:type="dxa"/>
            <w:gridSpan w:val="2"/>
          </w:tcPr>
          <w:p w:rsidR="003D0642" w:rsidRPr="00DA4CA9" w:rsidRDefault="003D0642" w:rsidP="00DA4CA9">
            <w:pPr>
              <w:jc w:val="both"/>
              <w:rPr>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lastRenderedPageBreak/>
              <w:t>Станция «Работа с учителем»</w:t>
            </w:r>
          </w:p>
        </w:tc>
      </w:tr>
      <w:tr w:rsidR="003D0642" w:rsidRPr="00DA4CA9" w:rsidTr="00F9614F">
        <w:tc>
          <w:tcPr>
            <w:tcW w:w="4673" w:type="dxa"/>
          </w:tcPr>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Группа 1. Педагог озвучивает биографию Д.Г. Миндиашвили, даёт возможность детям высказаться, задать уточняющие вопросы, выдаёт памятку каждому участнику группы. (см. Приложения)</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Группа 2. Учитель проводит викторину по биографии Д.Г. Миндиашвили. (см. Приложения)</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Группа 3, 4. Учитель предлагает ребятам сочинить синквейнна тему «Спорт», «Спортсмен», «Вольная борьба». Объясняет правила составления синквейна (см. Приложения)</w:t>
            </w:r>
          </w:p>
        </w:tc>
        <w:tc>
          <w:tcPr>
            <w:tcW w:w="4388" w:type="dxa"/>
            <w:vAlign w:val="center"/>
          </w:tcPr>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Прослушивают биографию, обсуждают, задают вопросы, получают памятку, идут на следующую станцию.</w:t>
            </w:r>
          </w:p>
          <w:p w:rsidR="003D0642" w:rsidRPr="00DA4CA9" w:rsidRDefault="003D0642" w:rsidP="00DA4CA9">
            <w:pPr>
              <w:jc w:val="both"/>
              <w:rPr>
                <w:rFonts w:ascii="Times New Roman" w:hAnsi="Times New Roman" w:cs="Times New Roman"/>
                <w:color w:val="000000" w:themeColor="text1"/>
                <w:sz w:val="24"/>
                <w:szCs w:val="24"/>
              </w:rPr>
            </w:pPr>
          </w:p>
          <w:p w:rsidR="003D0642" w:rsidRPr="00DA4CA9" w:rsidRDefault="003D0642" w:rsidP="00DA4CA9">
            <w:pPr>
              <w:jc w:val="both"/>
              <w:rPr>
                <w:rFonts w:ascii="Times New Roman" w:hAnsi="Times New Roman" w:cs="Times New Roman"/>
                <w:color w:val="000000" w:themeColor="text1"/>
                <w:sz w:val="24"/>
                <w:szCs w:val="24"/>
                <w:shd w:val="clear" w:color="auto" w:fill="FFFFFF"/>
              </w:rPr>
            </w:pPr>
          </w:p>
          <w:p w:rsidR="003D0642" w:rsidRPr="00DA4CA9" w:rsidRDefault="003D0642" w:rsidP="00DA4CA9">
            <w:pPr>
              <w:jc w:val="both"/>
              <w:rPr>
                <w:rFonts w:ascii="Times New Roman" w:hAnsi="Times New Roman" w:cs="Times New Roman"/>
                <w:color w:val="000000" w:themeColor="text1"/>
                <w:sz w:val="24"/>
                <w:szCs w:val="24"/>
                <w:shd w:val="clear" w:color="auto" w:fill="FFFFFF"/>
              </w:rPr>
            </w:pPr>
            <w:r w:rsidRPr="00DA4CA9">
              <w:rPr>
                <w:rFonts w:ascii="Times New Roman" w:hAnsi="Times New Roman" w:cs="Times New Roman"/>
                <w:color w:val="000000" w:themeColor="text1"/>
                <w:sz w:val="24"/>
                <w:szCs w:val="24"/>
                <w:shd w:val="clear" w:color="auto" w:fill="FFFFFF"/>
              </w:rPr>
              <w:t>Зная биографию спортсмена, ребята отвечают на вопросы викторины, получают памятку.</w:t>
            </w:r>
          </w:p>
          <w:p w:rsidR="003D0642" w:rsidRPr="00DA4CA9" w:rsidRDefault="003D0642" w:rsidP="00DA4CA9">
            <w:pPr>
              <w:jc w:val="both"/>
              <w:rPr>
                <w:rFonts w:ascii="Times New Roman" w:hAnsi="Times New Roman" w:cs="Times New Roman"/>
                <w:color w:val="000000" w:themeColor="text1"/>
                <w:sz w:val="24"/>
                <w:szCs w:val="24"/>
                <w:shd w:val="clear" w:color="auto" w:fill="FFFFFF"/>
              </w:rPr>
            </w:pPr>
          </w:p>
          <w:p w:rsidR="003D0642" w:rsidRPr="00DA4CA9" w:rsidRDefault="003D0642" w:rsidP="00DA4CA9">
            <w:pPr>
              <w:pStyle w:val="a5"/>
              <w:tabs>
                <w:tab w:val="left" w:pos="3000"/>
              </w:tabs>
              <w:ind w:left="0"/>
              <w:contextualSpacing w:val="0"/>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Составляют Синквейн на тему «Спорт», «Спортсмен», «Вол</w:t>
            </w:r>
            <w:r w:rsidR="00F9614F" w:rsidRPr="00DA4CA9">
              <w:rPr>
                <w:rFonts w:ascii="Times New Roman" w:hAnsi="Times New Roman" w:cs="Times New Roman"/>
                <w:color w:val="000000" w:themeColor="text1"/>
                <w:sz w:val="24"/>
                <w:szCs w:val="24"/>
              </w:rPr>
              <w:t xml:space="preserve">ьная борьба» получают памятку. </w:t>
            </w:r>
          </w:p>
        </w:tc>
      </w:tr>
      <w:tr w:rsidR="003D0642" w:rsidRPr="00DA4CA9" w:rsidTr="00F9614F">
        <w:tc>
          <w:tcPr>
            <w:tcW w:w="9061" w:type="dxa"/>
            <w:gridSpan w:val="2"/>
            <w:vAlign w:val="center"/>
          </w:tcPr>
          <w:p w:rsidR="003D0642" w:rsidRPr="00DA4CA9" w:rsidRDefault="003D0642" w:rsidP="00DA4CA9">
            <w:pPr>
              <w:jc w:val="both"/>
              <w:rPr>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t>Станция «Онлайн»</w:t>
            </w:r>
          </w:p>
        </w:tc>
      </w:tr>
      <w:tr w:rsidR="003D0642" w:rsidRPr="00DA4CA9" w:rsidTr="00F9614F">
        <w:tc>
          <w:tcPr>
            <w:tcW w:w="9061" w:type="dxa"/>
            <w:gridSpan w:val="2"/>
            <w:vAlign w:val="center"/>
          </w:tcPr>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Ребята работают на станции самостоятельно, по инструкции (см. Приложения)</w:t>
            </w:r>
          </w:p>
        </w:tc>
      </w:tr>
      <w:tr w:rsidR="003D0642" w:rsidRPr="00DA4CA9" w:rsidTr="00F9614F">
        <w:tc>
          <w:tcPr>
            <w:tcW w:w="9061" w:type="dxa"/>
            <w:gridSpan w:val="2"/>
            <w:vAlign w:val="center"/>
          </w:tcPr>
          <w:p w:rsidR="003D0642" w:rsidRPr="00DA4CA9" w:rsidRDefault="003D0642" w:rsidP="00DA4CA9">
            <w:pPr>
              <w:jc w:val="both"/>
              <w:rPr>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t>Станция «Индивидуальная работа»</w:t>
            </w:r>
          </w:p>
        </w:tc>
      </w:tr>
      <w:tr w:rsidR="003D0642" w:rsidRPr="00DA4CA9" w:rsidTr="00F9614F">
        <w:tc>
          <w:tcPr>
            <w:tcW w:w="9061" w:type="dxa"/>
            <w:gridSpan w:val="2"/>
            <w:vAlign w:val="center"/>
          </w:tcPr>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1 Группа.</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Восстанавливает текст, вставляя пропущенные слова в биографии заслуженного тренера.</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2 Группа.</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Соотносит даты с событиями в жизни Д.Г. Миндиашвили, записывают номер даты.</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3 и 4 Группы.</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Восстанавливает биографию заслуженного тренера РСФСР, вставляя пропущенные слова из слов для справок.</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См. Приложения</w:t>
            </w:r>
          </w:p>
        </w:tc>
      </w:tr>
      <w:tr w:rsidR="003D0642" w:rsidRPr="00DA4CA9" w:rsidTr="00F9614F">
        <w:tc>
          <w:tcPr>
            <w:tcW w:w="9061" w:type="dxa"/>
            <w:gridSpan w:val="2"/>
          </w:tcPr>
          <w:p w:rsidR="003D0642" w:rsidRPr="00DA4CA9" w:rsidRDefault="003D0642" w:rsidP="00DA4CA9">
            <w:pPr>
              <w:jc w:val="both"/>
              <w:rPr>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t>Станция «Проект»</w:t>
            </w:r>
          </w:p>
        </w:tc>
      </w:tr>
      <w:tr w:rsidR="003D0642" w:rsidRPr="00DA4CA9" w:rsidTr="00F9614F">
        <w:tc>
          <w:tcPr>
            <w:tcW w:w="9061" w:type="dxa"/>
            <w:gridSpan w:val="2"/>
            <w:vAlign w:val="center"/>
          </w:tcPr>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 xml:space="preserve">Группа 1. На небольших листочках изображают атрибуты спортсмена, пользуясь их описанием </w:t>
            </w:r>
          </w:p>
          <w:p w:rsidR="003D0642" w:rsidRPr="00DA4CA9" w:rsidRDefault="003D0642" w:rsidP="00DA4CA9">
            <w:pPr>
              <w:jc w:val="both"/>
              <w:rPr>
                <w:rFonts w:ascii="Times New Roman" w:eastAsia="Times New Roman" w:hAnsi="Times New Roman" w:cs="Times New Roman"/>
                <w:color w:val="000000" w:themeColor="text1"/>
                <w:kern w:val="36"/>
                <w:sz w:val="24"/>
                <w:szCs w:val="24"/>
              </w:rPr>
            </w:pPr>
            <w:r w:rsidRPr="00DA4CA9">
              <w:rPr>
                <w:rFonts w:ascii="Times New Roman" w:eastAsia="Times New Roman" w:hAnsi="Times New Roman" w:cs="Times New Roman"/>
                <w:color w:val="000000" w:themeColor="text1"/>
                <w:kern w:val="36"/>
                <w:sz w:val="24"/>
                <w:szCs w:val="24"/>
              </w:rPr>
              <w:t>Группа 2. Оформляют итоговый проект, пользуясь инструкцией.</w:t>
            </w:r>
          </w:p>
          <w:p w:rsidR="003D0642" w:rsidRPr="00DA4CA9" w:rsidRDefault="003D0642" w:rsidP="00DA4CA9">
            <w:pPr>
              <w:jc w:val="both"/>
              <w:rPr>
                <w:rStyle w:val="a7"/>
                <w:rFonts w:ascii="Times New Roman" w:hAnsi="Times New Roman" w:cs="Times New Roman"/>
                <w:i w:val="0"/>
                <w:iCs w:val="0"/>
                <w:color w:val="000000" w:themeColor="text1"/>
                <w:sz w:val="24"/>
                <w:szCs w:val="24"/>
              </w:rPr>
            </w:pPr>
            <w:r w:rsidRPr="00DA4CA9">
              <w:rPr>
                <w:rStyle w:val="a7"/>
                <w:rFonts w:ascii="Times New Roman" w:hAnsi="Times New Roman" w:cs="Times New Roman"/>
                <w:color w:val="000000" w:themeColor="text1"/>
                <w:sz w:val="24"/>
                <w:szCs w:val="24"/>
              </w:rPr>
              <w:t xml:space="preserve">Группа 3. </w:t>
            </w:r>
            <w:r w:rsidR="00F9614F" w:rsidRPr="00DA4CA9">
              <w:rPr>
                <w:rStyle w:val="a7"/>
                <w:rFonts w:ascii="Times New Roman" w:hAnsi="Times New Roman" w:cs="Times New Roman"/>
                <w:color w:val="000000" w:themeColor="text1"/>
                <w:sz w:val="24"/>
                <w:szCs w:val="24"/>
              </w:rPr>
              <w:t>Устанавливают</w:t>
            </w:r>
            <w:r w:rsidRPr="00DA4CA9">
              <w:rPr>
                <w:rStyle w:val="a7"/>
                <w:rFonts w:ascii="Times New Roman" w:hAnsi="Times New Roman" w:cs="Times New Roman"/>
                <w:color w:val="000000" w:themeColor="text1"/>
                <w:sz w:val="24"/>
                <w:szCs w:val="24"/>
              </w:rPr>
              <w:t xml:space="preserve"> стрелками последовательность разорванног</w:t>
            </w:r>
            <w:r w:rsidR="00F9614F" w:rsidRPr="00DA4CA9">
              <w:rPr>
                <w:rStyle w:val="a7"/>
                <w:rFonts w:ascii="Times New Roman" w:hAnsi="Times New Roman" w:cs="Times New Roman"/>
                <w:color w:val="000000" w:themeColor="text1"/>
                <w:sz w:val="24"/>
                <w:szCs w:val="24"/>
              </w:rPr>
              <w:t>о</w:t>
            </w:r>
            <w:r w:rsidRPr="00DA4CA9">
              <w:rPr>
                <w:rStyle w:val="a7"/>
                <w:rFonts w:ascii="Times New Roman" w:hAnsi="Times New Roman" w:cs="Times New Roman"/>
                <w:color w:val="000000" w:themeColor="text1"/>
                <w:sz w:val="24"/>
                <w:szCs w:val="24"/>
              </w:rPr>
              <w:t xml:space="preserve"> текста биографии Дмитрия Георгиевича Миндиашвили. </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Группа 4. Собирают портрет спортсмена, приклеив детали на лист А4</w:t>
            </w:r>
          </w:p>
          <w:p w:rsidR="003D0642" w:rsidRPr="00DA4CA9" w:rsidRDefault="003D0642"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(см. Приложения)</w:t>
            </w:r>
          </w:p>
        </w:tc>
      </w:tr>
    </w:tbl>
    <w:p w:rsidR="003D0642" w:rsidRPr="00DA4CA9" w:rsidRDefault="003D0642" w:rsidP="00DA4CA9">
      <w:pPr>
        <w:spacing w:line="360" w:lineRule="auto"/>
        <w:ind w:firstLine="709"/>
        <w:jc w:val="both"/>
        <w:rPr>
          <w:rFonts w:ascii="Times New Roman" w:hAnsi="Times New Roman" w:cs="Times New Roman"/>
          <w:b/>
          <w:sz w:val="28"/>
          <w:szCs w:val="28"/>
        </w:rPr>
      </w:pPr>
      <w:r w:rsidRPr="00DA4CA9">
        <w:rPr>
          <w:rFonts w:ascii="Times New Roman" w:hAnsi="Times New Roman" w:cs="Times New Roman"/>
          <w:b/>
          <w:sz w:val="28"/>
          <w:szCs w:val="28"/>
        </w:rPr>
        <w:t>Библиографический список</w:t>
      </w:r>
    </w:p>
    <w:p w:rsidR="003D0642" w:rsidRPr="00DA4CA9" w:rsidRDefault="003D0642" w:rsidP="00DA4CA9">
      <w:pPr>
        <w:pStyle w:val="a5"/>
        <w:numPr>
          <w:ilvl w:val="0"/>
          <w:numId w:val="1"/>
        </w:numPr>
        <w:spacing w:after="0" w:line="360" w:lineRule="auto"/>
        <w:jc w:val="both"/>
        <w:rPr>
          <w:rFonts w:ascii="Times New Roman" w:hAnsi="Times New Roman" w:cs="Times New Roman"/>
          <w:sz w:val="28"/>
          <w:szCs w:val="28"/>
        </w:rPr>
      </w:pPr>
      <w:r w:rsidRPr="00DA4CA9">
        <w:rPr>
          <w:rFonts w:ascii="Times New Roman" w:hAnsi="Times New Roman" w:cs="Times New Roman"/>
          <w:sz w:val="28"/>
          <w:szCs w:val="28"/>
        </w:rPr>
        <w:t xml:space="preserve">Миндиашвили Дмитрий Георгиевич [электронный ресурс]: доступ по ссылке  </w:t>
      </w:r>
      <w:hyperlink r:id="rId9" w:history="1">
        <w:r w:rsidRPr="00DA4CA9">
          <w:rPr>
            <w:rStyle w:val="a3"/>
            <w:rFonts w:ascii="Times New Roman" w:hAnsi="Times New Roman" w:cs="Times New Roman"/>
            <w:sz w:val="28"/>
            <w:szCs w:val="28"/>
          </w:rPr>
          <w:t>https://inlnk.ru/70AKV</w:t>
        </w:r>
      </w:hyperlink>
    </w:p>
    <w:p w:rsidR="003D0642" w:rsidRPr="00DA4CA9" w:rsidRDefault="003D0642" w:rsidP="00DA4CA9">
      <w:pPr>
        <w:pStyle w:val="a5"/>
        <w:numPr>
          <w:ilvl w:val="0"/>
          <w:numId w:val="1"/>
        </w:numPr>
        <w:spacing w:after="0" w:line="360" w:lineRule="auto"/>
        <w:jc w:val="both"/>
        <w:rPr>
          <w:rFonts w:ascii="Times New Roman" w:hAnsi="Times New Roman" w:cs="Times New Roman"/>
          <w:sz w:val="28"/>
          <w:szCs w:val="28"/>
        </w:rPr>
      </w:pPr>
      <w:r w:rsidRPr="00DA4CA9">
        <w:rPr>
          <w:rFonts w:ascii="Times New Roman" w:hAnsi="Times New Roman" w:cs="Times New Roman"/>
          <w:sz w:val="28"/>
          <w:szCs w:val="28"/>
        </w:rPr>
        <w:t xml:space="preserve">Федерация спортивной борьбы России [электронный ресурс]: доступ по ссылке </w:t>
      </w:r>
      <w:hyperlink r:id="rId10" w:history="1">
        <w:r w:rsidRPr="00DA4CA9">
          <w:rPr>
            <w:rStyle w:val="a3"/>
            <w:rFonts w:ascii="Times New Roman" w:hAnsi="Times New Roman" w:cs="Times New Roman"/>
            <w:sz w:val="28"/>
            <w:szCs w:val="28"/>
          </w:rPr>
          <w:t>http://www.wrestrus.ru/users/14/</w:t>
        </w:r>
      </w:hyperlink>
    </w:p>
    <w:p w:rsidR="003D0642" w:rsidRPr="00DA4CA9" w:rsidRDefault="003D0642" w:rsidP="00DA4CA9">
      <w:pPr>
        <w:pStyle w:val="a5"/>
        <w:numPr>
          <w:ilvl w:val="0"/>
          <w:numId w:val="1"/>
        </w:numPr>
        <w:spacing w:after="0" w:line="360" w:lineRule="auto"/>
        <w:jc w:val="both"/>
        <w:rPr>
          <w:rFonts w:ascii="Times New Roman" w:hAnsi="Times New Roman" w:cs="Times New Roman"/>
          <w:sz w:val="28"/>
          <w:szCs w:val="28"/>
        </w:rPr>
      </w:pPr>
      <w:r w:rsidRPr="00DA4CA9">
        <w:rPr>
          <w:rFonts w:ascii="Times New Roman" w:hAnsi="Times New Roman" w:cs="Times New Roman"/>
          <w:sz w:val="28"/>
          <w:szCs w:val="28"/>
        </w:rPr>
        <w:t xml:space="preserve">Электронный журнал «Спорт-экспресс» [электронный ресурс]: доступ по ссылке </w:t>
      </w:r>
      <w:hyperlink r:id="rId11" w:history="1">
        <w:r w:rsidRPr="00DA4CA9">
          <w:rPr>
            <w:rStyle w:val="a3"/>
            <w:rFonts w:ascii="Times New Roman" w:hAnsi="Times New Roman" w:cs="Times New Roman"/>
            <w:sz w:val="28"/>
            <w:szCs w:val="28"/>
          </w:rPr>
          <w:t>https://inlnk.ru/O1ZjV</w:t>
        </w:r>
      </w:hyperlink>
    </w:p>
    <w:p w:rsidR="003D0642" w:rsidRPr="00DA4CA9" w:rsidRDefault="003D0642" w:rsidP="00DA4CA9">
      <w:pPr>
        <w:pStyle w:val="a5"/>
        <w:numPr>
          <w:ilvl w:val="0"/>
          <w:numId w:val="1"/>
        </w:numPr>
        <w:spacing w:after="0" w:line="360" w:lineRule="auto"/>
        <w:jc w:val="both"/>
        <w:rPr>
          <w:rFonts w:ascii="Times New Roman" w:hAnsi="Times New Roman" w:cs="Times New Roman"/>
          <w:sz w:val="28"/>
          <w:szCs w:val="28"/>
        </w:rPr>
      </w:pPr>
      <w:r w:rsidRPr="00DA4CA9">
        <w:rPr>
          <w:rFonts w:ascii="Times New Roman" w:hAnsi="Times New Roman" w:cs="Times New Roman"/>
          <w:sz w:val="28"/>
          <w:szCs w:val="28"/>
        </w:rPr>
        <w:lastRenderedPageBreak/>
        <w:t xml:space="preserve">Энциклопедия Красноярского края [электронный ресурс]: доступ по ссылке </w:t>
      </w:r>
      <w:hyperlink r:id="rId12" w:history="1">
        <w:r w:rsidRPr="00DA4CA9">
          <w:rPr>
            <w:rStyle w:val="a3"/>
            <w:rFonts w:ascii="Times New Roman" w:hAnsi="Times New Roman" w:cs="Times New Roman"/>
            <w:sz w:val="28"/>
            <w:szCs w:val="28"/>
          </w:rPr>
          <w:t>https://inlnk.ru/l0dJV</w:t>
        </w:r>
      </w:hyperlink>
    </w:p>
    <w:p w:rsidR="003D0642" w:rsidRPr="00DA4CA9" w:rsidRDefault="003D0642" w:rsidP="00DA4CA9">
      <w:pPr>
        <w:spacing w:line="360" w:lineRule="auto"/>
        <w:jc w:val="right"/>
        <w:rPr>
          <w:rFonts w:ascii="Times New Roman" w:hAnsi="Times New Roman" w:cs="Times New Roman"/>
          <w:b/>
          <w:sz w:val="28"/>
          <w:szCs w:val="28"/>
        </w:rPr>
      </w:pPr>
      <w:r w:rsidRPr="00DA4CA9">
        <w:rPr>
          <w:rFonts w:ascii="Times New Roman" w:hAnsi="Times New Roman" w:cs="Times New Roman"/>
          <w:b/>
          <w:sz w:val="28"/>
          <w:szCs w:val="28"/>
        </w:rPr>
        <w:t>Приложения</w:t>
      </w:r>
    </w:p>
    <w:p w:rsidR="003D0642" w:rsidRPr="00DA4CA9" w:rsidRDefault="003D0642" w:rsidP="00DA4CA9">
      <w:pPr>
        <w:spacing w:line="360" w:lineRule="auto"/>
        <w:jc w:val="both"/>
        <w:rPr>
          <w:rFonts w:ascii="Times New Roman" w:hAnsi="Times New Roman" w:cs="Times New Roman"/>
          <w:sz w:val="28"/>
          <w:szCs w:val="28"/>
        </w:rPr>
      </w:pPr>
      <w:r w:rsidRPr="00DA4CA9">
        <w:rPr>
          <w:rFonts w:ascii="Times New Roman" w:hAnsi="Times New Roman" w:cs="Times New Roman"/>
          <w:sz w:val="28"/>
          <w:szCs w:val="28"/>
        </w:rPr>
        <w:t>Станция «Работа с учителем»</w:t>
      </w:r>
    </w:p>
    <w:tbl>
      <w:tblPr>
        <w:tblStyle w:val="a4"/>
        <w:tblW w:w="0" w:type="auto"/>
        <w:tblLook w:val="04A0" w:firstRow="1" w:lastRow="0" w:firstColumn="1" w:lastColumn="0" w:noHBand="0" w:noVBand="1"/>
      </w:tblPr>
      <w:tblGrid>
        <w:gridCol w:w="9287"/>
      </w:tblGrid>
      <w:tr w:rsidR="003D0642" w:rsidRPr="00DA4CA9" w:rsidTr="006B3EB6">
        <w:tc>
          <w:tcPr>
            <w:tcW w:w="9287" w:type="dxa"/>
          </w:tcPr>
          <w:p w:rsidR="003D0642" w:rsidRPr="00DA4CA9" w:rsidRDefault="003D0642" w:rsidP="00DA4CA9">
            <w:pPr>
              <w:jc w:val="both"/>
              <w:rPr>
                <w:rStyle w:val="no-wikidata"/>
                <w:rFonts w:ascii="Times New Roman" w:hAnsi="Times New Roman" w:cs="Times New Roman"/>
                <w:b/>
                <w:color w:val="000000" w:themeColor="text1"/>
                <w:sz w:val="24"/>
                <w:szCs w:val="24"/>
              </w:rPr>
            </w:pPr>
            <w:r w:rsidRPr="00DA4CA9">
              <w:rPr>
                <w:rFonts w:ascii="Times New Roman" w:hAnsi="Times New Roman" w:cs="Times New Roman"/>
                <w:b/>
                <w:color w:val="000000" w:themeColor="text1"/>
                <w:sz w:val="24"/>
                <w:szCs w:val="24"/>
              </w:rPr>
              <w:t>Группа 1. Биография Дмитрия Георгиевича Миндиашвили(</w:t>
            </w:r>
            <w:hyperlink r:id="rId13" w:tooltip="4 июня" w:history="1">
              <w:r w:rsidR="00F9614F" w:rsidRPr="00DA4CA9">
                <w:rPr>
                  <w:rStyle w:val="a3"/>
                  <w:rFonts w:ascii="Times New Roman" w:hAnsi="Times New Roman" w:cs="Times New Roman"/>
                  <w:color w:val="000000" w:themeColor="text1"/>
                  <w:sz w:val="24"/>
                  <w:szCs w:val="24"/>
                  <w:shd w:val="clear" w:color="auto" w:fill="FFFFFF"/>
                </w:rPr>
                <w:t xml:space="preserve">4 </w:t>
              </w:r>
              <w:r w:rsidRPr="00DA4CA9">
                <w:rPr>
                  <w:rStyle w:val="a3"/>
                  <w:rFonts w:ascii="Times New Roman" w:hAnsi="Times New Roman" w:cs="Times New Roman"/>
                  <w:color w:val="000000" w:themeColor="text1"/>
                  <w:sz w:val="24"/>
                  <w:szCs w:val="24"/>
                  <w:shd w:val="clear" w:color="auto" w:fill="FFFFFF"/>
                </w:rPr>
                <w:t>июня</w:t>
              </w:r>
            </w:hyperlink>
            <w:r w:rsidR="00F9614F" w:rsidRPr="00DA4CA9">
              <w:rPr>
                <w:rStyle w:val="apple-converted-space"/>
                <w:rFonts w:ascii="Times New Roman" w:hAnsi="Times New Roman" w:cs="Times New Roman"/>
                <w:color w:val="000000" w:themeColor="text1"/>
                <w:sz w:val="24"/>
                <w:szCs w:val="24"/>
                <w:shd w:val="clear" w:color="auto" w:fill="FFFFFF"/>
              </w:rPr>
              <w:t xml:space="preserve"> </w:t>
            </w:r>
            <w:hyperlink r:id="rId14" w:history="1">
              <w:r w:rsidRPr="00DA4CA9">
                <w:rPr>
                  <w:rStyle w:val="a3"/>
                  <w:rFonts w:ascii="Times New Roman" w:hAnsi="Times New Roman" w:cs="Times New Roman"/>
                  <w:color w:val="000000" w:themeColor="text1"/>
                  <w:sz w:val="24"/>
                  <w:szCs w:val="24"/>
                  <w:shd w:val="clear" w:color="auto" w:fill="FFFFFF"/>
                </w:rPr>
                <w:t>1933</w:t>
              </w:r>
            </w:hyperlink>
            <w:r w:rsidRPr="00DA4CA9">
              <w:rPr>
                <w:rStyle w:val="no-wikidata"/>
                <w:rFonts w:ascii="Times New Roman" w:hAnsi="Times New Roman" w:cs="Times New Roman"/>
                <w:color w:val="000000" w:themeColor="text1"/>
                <w:sz w:val="24"/>
                <w:szCs w:val="24"/>
                <w:shd w:val="clear" w:color="auto" w:fill="FFFFFF"/>
              </w:rPr>
              <w:t xml:space="preserve"> – 24 мая 2021г)</w:t>
            </w:r>
          </w:p>
          <w:p w:rsidR="003D0642" w:rsidRPr="00DA4CA9" w:rsidRDefault="003D0642" w:rsidP="00DA4CA9">
            <w:pPr>
              <w:pStyle w:val="a5"/>
              <w:ind w:left="0"/>
              <w:contextualSpacing w:val="0"/>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t xml:space="preserve">- Ребята прослушивают биографию, получают памятку, идут на следующую станцию. </w:t>
            </w:r>
          </w:p>
          <w:p w:rsidR="003D0642" w:rsidRPr="00DA4CA9" w:rsidRDefault="003D0642" w:rsidP="00DA4CA9">
            <w:pPr>
              <w:jc w:val="both"/>
              <w:rPr>
                <w:rStyle w:val="a7"/>
                <w:rFonts w:ascii="Times New Roman" w:hAnsi="Times New Roman" w:cs="Times New Roman"/>
                <w:i w:val="0"/>
                <w:color w:val="000000" w:themeColor="text1"/>
                <w:sz w:val="24"/>
                <w:szCs w:val="24"/>
                <w:shd w:val="clear" w:color="auto" w:fill="FFFFFF"/>
              </w:rPr>
            </w:pPr>
            <w:r w:rsidRPr="00DA4CA9">
              <w:rPr>
                <w:rStyle w:val="a7"/>
                <w:rFonts w:ascii="Times New Roman" w:hAnsi="Times New Roman" w:cs="Times New Roman"/>
                <w:color w:val="000000" w:themeColor="text1"/>
                <w:sz w:val="24"/>
                <w:szCs w:val="24"/>
                <w:shd w:val="clear" w:color="auto" w:fill="FFFFFF"/>
              </w:rPr>
              <w:t>Почетный мастер спорта по вольной борьбе (1964), основатель школы высшего спортивного мастерства по вольной борьбе в Красноярске (с 2010 г. — Академия борьбы им. Д. Г. Миндиашвили), заслуженный тренер СССР (1972), заслуженный работник физической культуры РСФСР (1983). Тренер сборной команды СССР, РСФСР с 1970 по 1992 г., главный тренер сборной России (1996—2006 гг.). Почетный гражданин Красноярска (1982), почетный гражданин Партизанского района (2006), почетный гражданин Красноярского края (2013). Доктор педагогических наук, профессор.</w:t>
            </w:r>
          </w:p>
          <w:p w:rsidR="003D0642" w:rsidRPr="00DA4CA9" w:rsidRDefault="003D0642" w:rsidP="00DA4CA9">
            <w:pPr>
              <w:pStyle w:val="a6"/>
              <w:spacing w:before="0" w:beforeAutospacing="0" w:after="0" w:afterAutospacing="0"/>
              <w:jc w:val="both"/>
              <w:rPr>
                <w:color w:val="000000" w:themeColor="text1"/>
              </w:rPr>
            </w:pPr>
            <w:r w:rsidRPr="00DA4CA9">
              <w:rPr>
                <w:color w:val="000000" w:themeColor="text1"/>
              </w:rPr>
              <w:t>Параллельно с работой серьёзно занимался борьбой на базе спортивного общества «Пищевик», где его тренером был Анатолий Солопов.</w:t>
            </w:r>
          </w:p>
          <w:p w:rsidR="003D0642" w:rsidRPr="00DA4CA9" w:rsidRDefault="003D0642" w:rsidP="00DA4CA9">
            <w:pPr>
              <w:pStyle w:val="a6"/>
              <w:spacing w:before="0" w:beforeAutospacing="0" w:after="0" w:afterAutospacing="0"/>
              <w:jc w:val="both"/>
              <w:rPr>
                <w:color w:val="000000" w:themeColor="text1"/>
              </w:rPr>
            </w:pPr>
            <w:r w:rsidRPr="00DA4CA9">
              <w:rPr>
                <w:color w:val="000000" w:themeColor="text1"/>
              </w:rPr>
              <w:t>В 1957 году Миндиашвили выиграл чемпионат Красноярска по вольной борьбе, а спустя год стал сильнейшим борцом края и занял четвёртое место на чемпионате СССР. Это дало ему звание мастера спорта по вольной борьбе — первое в истории Красноярского края. Однако в дальнейшем он не преуспел как спортсмен, хотя и вызывался в различные сборные</w:t>
            </w:r>
          </w:p>
          <w:p w:rsidR="003D0642" w:rsidRPr="00DA4CA9" w:rsidRDefault="003D0642" w:rsidP="00DA4CA9">
            <w:pPr>
              <w:pStyle w:val="a6"/>
              <w:spacing w:before="0" w:beforeAutospacing="0" w:after="0" w:afterAutospacing="0"/>
              <w:jc w:val="both"/>
              <w:rPr>
                <w:color w:val="000000" w:themeColor="text1"/>
              </w:rPr>
            </w:pPr>
            <w:r w:rsidRPr="00DA4CA9">
              <w:rPr>
                <w:color w:val="000000" w:themeColor="text1"/>
              </w:rPr>
              <w:t>Начиная с 1958 года, Миндиашвили на добровольных началах работает тренером по вольной борьбе в ДСО «Труд». Спустя несколько лет работы его ученики успешно выступают на чемпионатах Сибири и Дальнего Востока. Чтобы развиваться в этом направлении, молодой тренер поступает в Красноярский государственный педагогический университет, который заканчивает в 1964 году.</w:t>
            </w:r>
          </w:p>
          <w:p w:rsidR="003D0642" w:rsidRPr="00DA4CA9" w:rsidRDefault="003D0642" w:rsidP="00DA4CA9">
            <w:pPr>
              <w:pStyle w:val="a6"/>
              <w:spacing w:before="0" w:beforeAutospacing="0" w:after="0" w:afterAutospacing="0"/>
              <w:jc w:val="both"/>
              <w:rPr>
                <w:color w:val="000000" w:themeColor="text1"/>
              </w:rPr>
            </w:pPr>
            <w:r w:rsidRPr="00DA4CA9">
              <w:rPr>
                <w:color w:val="000000" w:themeColor="text1"/>
              </w:rPr>
              <w:t>В 1968 году на чемпионате СССР в Риге ученики Миндиашвили завоевали сразу четыре медали. Чемпионом страны среди юниоров стал 21-летний Иван Ярыгин. Серебряные медали в своих весовых категориях завоевали Михаил Шалыгин, Михаил Антошин и Владимир Челноков.</w:t>
            </w:r>
          </w:p>
          <w:p w:rsidR="003D0642" w:rsidRPr="00DA4CA9" w:rsidRDefault="003D0642" w:rsidP="00DA4CA9">
            <w:pPr>
              <w:pStyle w:val="a6"/>
              <w:spacing w:before="0" w:beforeAutospacing="0" w:after="0" w:afterAutospacing="0"/>
              <w:jc w:val="both"/>
              <w:rPr>
                <w:color w:val="000000" w:themeColor="text1"/>
              </w:rPr>
            </w:pPr>
            <w:r w:rsidRPr="00DA4CA9">
              <w:rPr>
                <w:color w:val="000000" w:themeColor="text1"/>
              </w:rPr>
              <w:t>В 1970 году Миндиашвили входит в штаб сборной СССР по вольной борьбе как старший тренер. Спустя два года его воспитанник Ярыгин впервые в истории Красноярского края станет олимпийским чемпионом, а на Олимпиаде-1976 повторит успех.</w:t>
            </w:r>
          </w:p>
          <w:p w:rsidR="003D0642" w:rsidRPr="00DA4CA9" w:rsidRDefault="003D0642" w:rsidP="00DA4CA9">
            <w:pPr>
              <w:pStyle w:val="a6"/>
              <w:spacing w:before="0" w:beforeAutospacing="0" w:after="0" w:afterAutospacing="0"/>
              <w:jc w:val="both"/>
              <w:rPr>
                <w:rStyle w:val="a7"/>
                <w:i w:val="0"/>
                <w:iCs w:val="0"/>
                <w:color w:val="000000" w:themeColor="text1"/>
              </w:rPr>
            </w:pPr>
            <w:r w:rsidRPr="00DA4CA9">
              <w:rPr>
                <w:color w:val="000000" w:themeColor="text1"/>
              </w:rPr>
              <w:t>В 1973 году Миндиашвили стал инициатором создания первой за Уралом школы высшего спортивного мастерства по борьбе. В 1993 году ШВСМ получила его имя, а в 2009 году была преобразована в Академию борьбы имени Миндиашвили.</w:t>
            </w:r>
          </w:p>
          <w:p w:rsidR="003D0642" w:rsidRPr="00DA4CA9" w:rsidRDefault="00923E35" w:rsidP="00DA4CA9">
            <w:pPr>
              <w:jc w:val="both"/>
              <w:rPr>
                <w:rFonts w:ascii="Times New Roman" w:eastAsia="Times New Roman" w:hAnsi="Times New Roman" w:cs="Times New Roman"/>
                <w:color w:val="000000" w:themeColor="text1"/>
                <w:sz w:val="24"/>
                <w:szCs w:val="24"/>
              </w:rPr>
            </w:pPr>
            <w:r w:rsidRPr="00DA4CA9">
              <w:rPr>
                <w:rFonts w:ascii="Times New Roman" w:eastAsia="Times New Roman" w:hAnsi="Times New Roman" w:cs="Times New Roman"/>
                <w:color w:val="000000" w:themeColor="text1"/>
                <w:sz w:val="24"/>
                <w:szCs w:val="24"/>
              </w:rPr>
              <w:t xml:space="preserve">В 1992 году в </w:t>
            </w:r>
            <w:hyperlink r:id="rId15" w:tooltip="Красноярский государственный педагогический университет" w:history="1">
              <w:r w:rsidR="003D0642" w:rsidRPr="00DA4CA9">
                <w:rPr>
                  <w:rFonts w:ascii="Times New Roman" w:eastAsia="Times New Roman" w:hAnsi="Times New Roman" w:cs="Times New Roman"/>
                  <w:color w:val="000000" w:themeColor="text1"/>
                  <w:sz w:val="24"/>
                  <w:szCs w:val="24"/>
                </w:rPr>
                <w:t>Красноярском государственном педагогическом институте</w:t>
              </w:r>
            </w:hyperlink>
            <w:r w:rsidRPr="00DA4CA9">
              <w:rPr>
                <w:rFonts w:ascii="Times New Roman" w:eastAsia="Times New Roman" w:hAnsi="Times New Roman" w:cs="Times New Roman"/>
                <w:color w:val="000000" w:themeColor="text1"/>
                <w:sz w:val="24"/>
                <w:szCs w:val="24"/>
              </w:rPr>
              <w:t xml:space="preserve"> </w:t>
            </w:r>
            <w:r w:rsidR="003D0642" w:rsidRPr="00DA4CA9">
              <w:rPr>
                <w:rFonts w:ascii="Times New Roman" w:eastAsia="Times New Roman" w:hAnsi="Times New Roman" w:cs="Times New Roman"/>
                <w:color w:val="000000" w:themeColor="text1"/>
                <w:sz w:val="24"/>
                <w:szCs w:val="24"/>
              </w:rPr>
              <w:t>по научный руководством доктора</w:t>
            </w:r>
            <w:r w:rsidRPr="00DA4CA9">
              <w:rPr>
                <w:rFonts w:ascii="Times New Roman" w:eastAsia="Times New Roman" w:hAnsi="Times New Roman" w:cs="Times New Roman"/>
                <w:color w:val="000000" w:themeColor="text1"/>
                <w:sz w:val="24"/>
                <w:szCs w:val="24"/>
              </w:rPr>
              <w:t xml:space="preserve"> биологических наук, профессора </w:t>
            </w:r>
            <w:hyperlink r:id="rId16" w:tooltip="Стрелец, Владимир Григорьевич (страница отсутствует)" w:history="1">
              <w:r w:rsidR="003D0642" w:rsidRPr="00DA4CA9">
                <w:rPr>
                  <w:rFonts w:ascii="Times New Roman" w:eastAsia="Times New Roman" w:hAnsi="Times New Roman" w:cs="Times New Roman"/>
                  <w:color w:val="000000" w:themeColor="text1"/>
                  <w:sz w:val="24"/>
                  <w:szCs w:val="24"/>
                </w:rPr>
                <w:t>В. Г. Стрельца</w:t>
              </w:r>
            </w:hyperlink>
            <w:r w:rsidRPr="00DA4CA9">
              <w:rPr>
                <w:rFonts w:ascii="Times New Roman" w:eastAsia="Times New Roman" w:hAnsi="Times New Roman" w:cs="Times New Roman"/>
                <w:color w:val="000000" w:themeColor="text1"/>
                <w:sz w:val="24"/>
                <w:szCs w:val="24"/>
              </w:rPr>
              <w:t xml:space="preserve"> </w:t>
            </w:r>
            <w:r w:rsidR="003D0642" w:rsidRPr="00DA4CA9">
              <w:rPr>
                <w:rFonts w:ascii="Times New Roman" w:eastAsia="Times New Roman" w:hAnsi="Times New Roman" w:cs="Times New Roman"/>
                <w:color w:val="000000" w:themeColor="text1"/>
                <w:sz w:val="24"/>
                <w:szCs w:val="24"/>
              </w:rPr>
              <w:t>и кандидата педагогических наук В. В. Нелюбина защитил диссертацию на соискание учёной степени кандидата педагогических наук по теме «Управление процессом формирования стато-кинетической устойчивости квалифицированных борцов» (специальность 13.00.04 — теория и методика физического воспитания, спортивной тренировки и оздоровительной физической культуры); официальные оппоненты — доктор педагогических наук, профессор </w:t>
            </w:r>
            <w:hyperlink r:id="rId17" w:tooltip="Сидоров, Анатолий Андреевич (страница отсутствует)" w:history="1">
              <w:r w:rsidR="003D0642" w:rsidRPr="00DA4CA9">
                <w:rPr>
                  <w:rFonts w:ascii="Times New Roman" w:eastAsia="Times New Roman" w:hAnsi="Times New Roman" w:cs="Times New Roman"/>
                  <w:color w:val="000000" w:themeColor="text1"/>
                  <w:sz w:val="24"/>
                  <w:szCs w:val="24"/>
                </w:rPr>
                <w:t>А. А. Сидоров</w:t>
              </w:r>
            </w:hyperlink>
            <w:r w:rsidRPr="00DA4CA9">
              <w:rPr>
                <w:rFonts w:ascii="Times New Roman" w:eastAsia="Times New Roman" w:hAnsi="Times New Roman" w:cs="Times New Roman"/>
                <w:color w:val="000000" w:themeColor="text1"/>
                <w:sz w:val="24"/>
                <w:szCs w:val="24"/>
              </w:rPr>
              <w:t xml:space="preserve"> </w:t>
            </w:r>
            <w:r w:rsidR="003D0642" w:rsidRPr="00DA4CA9">
              <w:rPr>
                <w:rFonts w:ascii="Times New Roman" w:eastAsia="Times New Roman" w:hAnsi="Times New Roman" w:cs="Times New Roman"/>
                <w:color w:val="000000" w:themeColor="text1"/>
                <w:sz w:val="24"/>
                <w:szCs w:val="24"/>
              </w:rPr>
              <w:t xml:space="preserve">и кандидат педагогических наук, доцент В. А. Вишневский; </w:t>
            </w:r>
            <w:r w:rsidR="003D0642" w:rsidRPr="00DA4CA9">
              <w:rPr>
                <w:rFonts w:ascii="Times New Roman" w:eastAsia="Times New Roman" w:hAnsi="Times New Roman" w:cs="Times New Roman"/>
                <w:color w:val="000000" w:themeColor="text1"/>
                <w:sz w:val="24"/>
                <w:szCs w:val="24"/>
              </w:rPr>
              <w:lastRenderedPageBreak/>
              <w:t>ведущее учреждение — </w:t>
            </w:r>
            <w:hyperlink r:id="rId18" w:tooltip="Челябинский государственный институт физической культуры" w:history="1">
              <w:r w:rsidR="003D0642" w:rsidRPr="00DA4CA9">
                <w:rPr>
                  <w:rFonts w:ascii="Times New Roman" w:eastAsia="Times New Roman" w:hAnsi="Times New Roman" w:cs="Times New Roman"/>
                  <w:color w:val="000000" w:themeColor="text1"/>
                  <w:sz w:val="24"/>
                  <w:szCs w:val="24"/>
                </w:rPr>
                <w:t>Челябинский государственный институт физической культуры</w:t>
              </w:r>
            </w:hyperlink>
            <w:r w:rsidRPr="00DA4CA9">
              <w:rPr>
                <w:rFonts w:ascii="Times New Roman" w:eastAsia="Times New Roman" w:hAnsi="Times New Roman" w:cs="Times New Roman"/>
                <w:color w:val="000000" w:themeColor="text1"/>
                <w:sz w:val="24"/>
                <w:szCs w:val="24"/>
              </w:rPr>
              <w:t xml:space="preserve">. В 1996 году в </w:t>
            </w:r>
            <w:hyperlink r:id="rId19" w:tooltip="Университет имени Лесгафта" w:history="1">
              <w:r w:rsidR="003D0642" w:rsidRPr="00DA4CA9">
                <w:rPr>
                  <w:rFonts w:ascii="Times New Roman" w:eastAsia="Times New Roman" w:hAnsi="Times New Roman" w:cs="Times New Roman"/>
                  <w:color w:val="000000" w:themeColor="text1"/>
                  <w:sz w:val="24"/>
                  <w:szCs w:val="24"/>
                </w:rPr>
                <w:t>Санкт-Петербургской академии физической культуры</w:t>
              </w:r>
            </w:hyperlink>
            <w:r w:rsidR="003D0642" w:rsidRPr="00DA4CA9">
              <w:rPr>
                <w:rFonts w:ascii="Times New Roman" w:eastAsia="Times New Roman" w:hAnsi="Times New Roman" w:cs="Times New Roman"/>
                <w:color w:val="000000" w:themeColor="text1"/>
                <w:sz w:val="24"/>
                <w:szCs w:val="24"/>
              </w:rPr>
              <w:t> защитил диссертацию на соискание учёной степени доктора педагогических наук по теме «Управление процессом формирования спортивного мастерства квалифицированных борцов : Теория и практика» (специальность 13.00.04 — теория и методика физического воспитания, спортивной тренировки и оздоровительной физической культуры).</w:t>
            </w:r>
          </w:p>
          <w:p w:rsidR="003D0642" w:rsidRPr="00DA4CA9" w:rsidRDefault="003D0642" w:rsidP="00DA4CA9">
            <w:pPr>
              <w:jc w:val="both"/>
              <w:rPr>
                <w:rFonts w:ascii="Times New Roman" w:eastAsia="Times New Roman" w:hAnsi="Times New Roman" w:cs="Times New Roman"/>
                <w:color w:val="000000" w:themeColor="text1"/>
                <w:sz w:val="24"/>
                <w:szCs w:val="24"/>
              </w:rPr>
            </w:pPr>
            <w:r w:rsidRPr="00DA4CA9">
              <w:rPr>
                <w:rFonts w:ascii="Times New Roman" w:eastAsia="Times New Roman" w:hAnsi="Times New Roman" w:cs="Times New Roman"/>
                <w:color w:val="000000" w:themeColor="text1"/>
                <w:sz w:val="24"/>
                <w:szCs w:val="24"/>
              </w:rPr>
              <w:t>Является автором двух энциклопедий, шести книг и многих методических пособий. В 1972 и 1976 годах был признан «Лучшим тренером Советского Союза», а в 2000 году — «Лучшим тренером России XX века».</w:t>
            </w:r>
          </w:p>
          <w:p w:rsidR="003D0642" w:rsidRPr="00DA4CA9" w:rsidRDefault="003D0642" w:rsidP="00DA4CA9">
            <w:pPr>
              <w:jc w:val="both"/>
              <w:rPr>
                <w:rFonts w:ascii="Times New Roman" w:eastAsia="Times New Roman" w:hAnsi="Times New Roman" w:cs="Times New Roman"/>
                <w:color w:val="000000" w:themeColor="text1"/>
                <w:sz w:val="24"/>
                <w:szCs w:val="24"/>
              </w:rPr>
            </w:pPr>
            <w:r w:rsidRPr="00DA4CA9">
              <w:rPr>
                <w:rFonts w:ascii="Times New Roman" w:eastAsia="Times New Roman" w:hAnsi="Times New Roman" w:cs="Times New Roman"/>
                <w:color w:val="000000" w:themeColor="text1"/>
                <w:sz w:val="24"/>
                <w:szCs w:val="24"/>
              </w:rPr>
              <w:t>Миндиашвили опубликовал более 25 научных работ, в том числе монографии «Мастера большого ковра» (1993), «Энциклопедия приёмов вольной борьбы» (1998, соавтор); учебники и учебные пособия «Биопедагогика или спортивная тренировка» (1992, соавтор), «Учебник тренера по борьбе» (1995, соавтор), «Система подготовки борцов международного класса» (1995, соавтор), «Физическое воспитание студенческой молодежи» (1996, соавтор); справочник «Вольная борьба в Красноярском крае» (1998, соавтор). Член Союза журналистов России.</w:t>
            </w:r>
          </w:p>
          <w:p w:rsidR="003D0642" w:rsidRPr="00DA4CA9" w:rsidRDefault="003D0642" w:rsidP="00DA4CA9">
            <w:pPr>
              <w:jc w:val="both"/>
              <w:rPr>
                <w:rFonts w:ascii="Times New Roman" w:eastAsia="Times New Roman" w:hAnsi="Times New Roman" w:cs="Times New Roman"/>
                <w:color w:val="000000" w:themeColor="text1"/>
                <w:sz w:val="24"/>
                <w:szCs w:val="24"/>
              </w:rPr>
            </w:pPr>
            <w:r w:rsidRPr="00DA4CA9">
              <w:rPr>
                <w:rFonts w:ascii="Times New Roman" w:eastAsia="Times New Roman" w:hAnsi="Times New Roman" w:cs="Times New Roman"/>
                <w:color w:val="000000" w:themeColor="text1"/>
                <w:sz w:val="24"/>
                <w:szCs w:val="24"/>
              </w:rPr>
              <w:t>Является почётным мастером спорта (1964), заслуженным тренером России (1967), СССР (1972), Грузии (1986). Подготовил известных спортсменов: двукратного чемпиона мира, многократного чемпиона СССР, Европы и мира </w:t>
            </w:r>
            <w:hyperlink r:id="rId20" w:tooltip="Алексеев, Виктор Петрович" w:history="1">
              <w:r w:rsidRPr="00DA4CA9">
                <w:rPr>
                  <w:rFonts w:ascii="Times New Roman" w:eastAsia="Times New Roman" w:hAnsi="Times New Roman" w:cs="Times New Roman"/>
                  <w:color w:val="000000" w:themeColor="text1"/>
                  <w:sz w:val="24"/>
                  <w:szCs w:val="24"/>
                </w:rPr>
                <w:t>Виктора Алексеева</w:t>
              </w:r>
            </w:hyperlink>
            <w:r w:rsidRPr="00DA4CA9">
              <w:rPr>
                <w:rFonts w:ascii="Times New Roman" w:eastAsia="Times New Roman" w:hAnsi="Times New Roman" w:cs="Times New Roman"/>
                <w:color w:val="000000" w:themeColor="text1"/>
                <w:sz w:val="24"/>
                <w:szCs w:val="24"/>
              </w:rPr>
              <w:t>; первого абсолютного чемпиона мира, чемпиона СССР </w:t>
            </w:r>
            <w:hyperlink r:id="rId21" w:tooltip="Атавов, Ахмед Султаналиевич" w:history="1">
              <w:r w:rsidRPr="00DA4CA9">
                <w:rPr>
                  <w:rFonts w:ascii="Times New Roman" w:eastAsia="Times New Roman" w:hAnsi="Times New Roman" w:cs="Times New Roman"/>
                  <w:color w:val="000000" w:themeColor="text1"/>
                  <w:sz w:val="24"/>
                  <w:szCs w:val="24"/>
                </w:rPr>
                <w:t>Ахмеда Атавова</w:t>
              </w:r>
            </w:hyperlink>
            <w:r w:rsidRPr="00DA4CA9">
              <w:rPr>
                <w:rFonts w:ascii="Times New Roman" w:eastAsia="Times New Roman" w:hAnsi="Times New Roman" w:cs="Times New Roman"/>
                <w:color w:val="000000" w:themeColor="text1"/>
                <w:sz w:val="24"/>
                <w:szCs w:val="24"/>
              </w:rPr>
              <w:t>; бронзового призёра Олимпийских игр, многократного обладателя Кубка мира, чемпиона СССР </w:t>
            </w:r>
            <w:hyperlink r:id="rId22" w:tooltip="Карамчаков, Сергей Захарович" w:history="1">
              <w:r w:rsidRPr="00DA4CA9">
                <w:rPr>
                  <w:rFonts w:ascii="Times New Roman" w:eastAsia="Times New Roman" w:hAnsi="Times New Roman" w:cs="Times New Roman"/>
                  <w:color w:val="000000" w:themeColor="text1"/>
                  <w:sz w:val="24"/>
                  <w:szCs w:val="24"/>
                </w:rPr>
                <w:t>Сергея Карамчакова</w:t>
              </w:r>
            </w:hyperlink>
            <w:r w:rsidRPr="00DA4CA9">
              <w:rPr>
                <w:rFonts w:ascii="Times New Roman" w:eastAsia="Times New Roman" w:hAnsi="Times New Roman" w:cs="Times New Roman"/>
                <w:color w:val="000000" w:themeColor="text1"/>
                <w:sz w:val="24"/>
                <w:szCs w:val="24"/>
              </w:rPr>
              <w:t>; чемпиона Европы и СССР </w:t>
            </w:r>
            <w:hyperlink r:id="rId23" w:tooltip="Токчинаков, Виталий Фёдорович" w:history="1">
              <w:r w:rsidRPr="00DA4CA9">
                <w:rPr>
                  <w:rFonts w:ascii="Times New Roman" w:eastAsia="Times New Roman" w:hAnsi="Times New Roman" w:cs="Times New Roman"/>
                  <w:color w:val="000000" w:themeColor="text1"/>
                  <w:sz w:val="24"/>
                  <w:szCs w:val="24"/>
                </w:rPr>
                <w:t>Виталия Токчинакова</w:t>
              </w:r>
            </w:hyperlink>
            <w:r w:rsidRPr="00DA4CA9">
              <w:rPr>
                <w:rFonts w:ascii="Times New Roman" w:eastAsia="Times New Roman" w:hAnsi="Times New Roman" w:cs="Times New Roman"/>
                <w:color w:val="000000" w:themeColor="text1"/>
                <w:sz w:val="24"/>
                <w:szCs w:val="24"/>
              </w:rPr>
              <w:t>; чемпиона мира </w:t>
            </w:r>
            <w:hyperlink r:id="rId24" w:tooltip="Модосян, Владимир Гегамович" w:history="1">
              <w:r w:rsidRPr="00DA4CA9">
                <w:rPr>
                  <w:rFonts w:ascii="Times New Roman" w:eastAsia="Times New Roman" w:hAnsi="Times New Roman" w:cs="Times New Roman"/>
                  <w:color w:val="000000" w:themeColor="text1"/>
                  <w:sz w:val="24"/>
                  <w:szCs w:val="24"/>
                </w:rPr>
                <w:t>Владимира Модосяна</w:t>
              </w:r>
            </w:hyperlink>
            <w:r w:rsidRPr="00DA4CA9">
              <w:rPr>
                <w:rFonts w:ascii="Times New Roman" w:eastAsia="Times New Roman" w:hAnsi="Times New Roman" w:cs="Times New Roman"/>
                <w:color w:val="000000" w:themeColor="text1"/>
                <w:sz w:val="24"/>
                <w:szCs w:val="24"/>
              </w:rPr>
              <w:t>; вице-чемпиона мира </w:t>
            </w:r>
            <w:hyperlink r:id="rId25" w:tooltip="Жильцов, Геннадий Евгеньевич" w:history="1">
              <w:r w:rsidRPr="00DA4CA9">
                <w:rPr>
                  <w:rFonts w:ascii="Times New Roman" w:eastAsia="Times New Roman" w:hAnsi="Times New Roman" w:cs="Times New Roman"/>
                  <w:color w:val="000000" w:themeColor="text1"/>
                  <w:sz w:val="24"/>
                  <w:szCs w:val="24"/>
                </w:rPr>
                <w:t>Геннадия Жильцова</w:t>
              </w:r>
            </w:hyperlink>
            <w:r w:rsidRPr="00DA4CA9">
              <w:rPr>
                <w:rFonts w:ascii="Times New Roman" w:eastAsia="Times New Roman" w:hAnsi="Times New Roman" w:cs="Times New Roman"/>
                <w:color w:val="000000" w:themeColor="text1"/>
                <w:sz w:val="24"/>
                <w:szCs w:val="24"/>
              </w:rPr>
              <w:t>. За воспитание трёх двукратных олимпийских чемпионов и оказание помощи в подготовке зарубежных борцов и тренерских кадров Дмитрий Миндиашвили был награждён двумя золотыми орденами Международной федерации борьбы FILA.</w:t>
            </w:r>
          </w:p>
          <w:p w:rsidR="003D0642" w:rsidRPr="00DA4CA9" w:rsidRDefault="003D0642" w:rsidP="00DA4CA9">
            <w:pPr>
              <w:jc w:val="both"/>
              <w:rPr>
                <w:rFonts w:ascii="Times New Roman" w:eastAsia="Times New Roman" w:hAnsi="Times New Roman" w:cs="Times New Roman"/>
                <w:color w:val="000000" w:themeColor="text1"/>
                <w:sz w:val="24"/>
                <w:szCs w:val="24"/>
              </w:rPr>
            </w:pPr>
            <w:r w:rsidRPr="00DA4CA9">
              <w:rPr>
                <w:rFonts w:ascii="Times New Roman" w:eastAsia="Times New Roman" w:hAnsi="Times New Roman" w:cs="Times New Roman"/>
                <w:color w:val="000000" w:themeColor="text1"/>
                <w:sz w:val="24"/>
                <w:szCs w:val="24"/>
              </w:rPr>
              <w:t>Действительный член Балтийской и Петровской педагогических академий, Международной академии интеграции науки и бизнеса, Международной академии науки, образования, индустрии и искусств США, Грузинской академии национальных и социальных отношений, Международной академии туризма.</w:t>
            </w:r>
          </w:p>
          <w:p w:rsidR="003D0642" w:rsidRPr="00DA4CA9" w:rsidRDefault="003D0642" w:rsidP="00DA4CA9">
            <w:pPr>
              <w:jc w:val="both"/>
              <w:rPr>
                <w:rFonts w:ascii="Times New Roman" w:hAnsi="Times New Roman" w:cs="Times New Roman"/>
                <w:color w:val="000000" w:themeColor="text1"/>
                <w:sz w:val="24"/>
                <w:szCs w:val="24"/>
                <w:shd w:val="clear" w:color="auto" w:fill="FFFFFF"/>
              </w:rPr>
            </w:pPr>
            <w:r w:rsidRPr="00DA4CA9">
              <w:rPr>
                <w:rFonts w:ascii="Times New Roman" w:hAnsi="Times New Roman" w:cs="Times New Roman"/>
                <w:color w:val="000000" w:themeColor="text1"/>
                <w:sz w:val="24"/>
                <w:szCs w:val="24"/>
                <w:shd w:val="clear" w:color="auto" w:fill="FFFFFF"/>
              </w:rPr>
              <w:t xml:space="preserve">Скончался 24 мая 2021 года после продолжительной болезни. </w:t>
            </w:r>
          </w:p>
        </w:tc>
      </w:tr>
      <w:tr w:rsidR="003D0642" w:rsidRPr="00DA4CA9" w:rsidTr="006B3EB6">
        <w:tc>
          <w:tcPr>
            <w:tcW w:w="9287" w:type="dxa"/>
          </w:tcPr>
          <w:p w:rsidR="003D0642" w:rsidRPr="00DA4CA9" w:rsidRDefault="003D0642" w:rsidP="00DA4CA9">
            <w:pPr>
              <w:jc w:val="both"/>
              <w:rPr>
                <w:rFonts w:ascii="Times New Roman" w:hAnsi="Times New Roman" w:cs="Times New Roman"/>
                <w:b/>
                <w:color w:val="000000" w:themeColor="text1"/>
                <w:sz w:val="24"/>
                <w:szCs w:val="24"/>
                <w:shd w:val="clear" w:color="auto" w:fill="FFFFFF"/>
              </w:rPr>
            </w:pPr>
            <w:r w:rsidRPr="00DA4CA9">
              <w:rPr>
                <w:rFonts w:ascii="Times New Roman" w:hAnsi="Times New Roman" w:cs="Times New Roman"/>
                <w:b/>
                <w:color w:val="000000" w:themeColor="text1"/>
                <w:sz w:val="24"/>
                <w:szCs w:val="24"/>
                <w:shd w:val="clear" w:color="auto" w:fill="FFFFFF"/>
              </w:rPr>
              <w:lastRenderedPageBreak/>
              <w:t xml:space="preserve">Группа 2. </w:t>
            </w:r>
            <w:r w:rsidRPr="00DA4CA9">
              <w:rPr>
                <w:rFonts w:ascii="Times New Roman" w:hAnsi="Times New Roman" w:cs="Times New Roman"/>
                <w:i/>
                <w:color w:val="000000" w:themeColor="text1"/>
                <w:sz w:val="24"/>
                <w:szCs w:val="24"/>
                <w:shd w:val="clear" w:color="auto" w:fill="FFFFFF"/>
              </w:rPr>
              <w:t>Зная биографию спортсмена, ребята отвечают на вопросы викторины, получают памятку.</w:t>
            </w:r>
          </w:p>
          <w:p w:rsidR="003D0642" w:rsidRPr="00DA4CA9" w:rsidRDefault="003D0642" w:rsidP="00DA4CA9">
            <w:pPr>
              <w:pStyle w:val="a5"/>
              <w:numPr>
                <w:ilvl w:val="0"/>
                <w:numId w:val="3"/>
              </w:numPr>
              <w:spacing w:after="0" w:line="240" w:lineRule="auto"/>
              <w:ind w:left="0"/>
              <w:jc w:val="both"/>
              <w:rPr>
                <w:rFonts w:ascii="Times New Roman" w:hAnsi="Times New Roman" w:cs="Times New Roman"/>
                <w:color w:val="000000" w:themeColor="text1"/>
                <w:sz w:val="24"/>
                <w:szCs w:val="24"/>
                <w:shd w:val="clear" w:color="auto" w:fill="FFFFFF"/>
              </w:rPr>
            </w:pPr>
            <w:r w:rsidRPr="00DA4CA9">
              <w:rPr>
                <w:rFonts w:ascii="Times New Roman" w:hAnsi="Times New Roman" w:cs="Times New Roman"/>
                <w:color w:val="000000" w:themeColor="text1"/>
                <w:sz w:val="24"/>
                <w:szCs w:val="24"/>
                <w:shd w:val="clear" w:color="auto" w:fill="FFFFFF"/>
              </w:rPr>
              <w:t xml:space="preserve">1.Назовите </w:t>
            </w:r>
            <w:r w:rsidR="00923E35" w:rsidRPr="00DA4CA9">
              <w:rPr>
                <w:rFonts w:ascii="Times New Roman" w:hAnsi="Times New Roman" w:cs="Times New Roman"/>
                <w:color w:val="000000" w:themeColor="text1"/>
                <w:sz w:val="24"/>
                <w:szCs w:val="24"/>
                <w:shd w:val="clear" w:color="auto" w:fill="FFFFFF"/>
              </w:rPr>
              <w:t>вид спорта,</w:t>
            </w:r>
            <w:r w:rsidRPr="00DA4CA9">
              <w:rPr>
                <w:rFonts w:ascii="Times New Roman" w:hAnsi="Times New Roman" w:cs="Times New Roman"/>
                <w:color w:val="000000" w:themeColor="text1"/>
                <w:sz w:val="24"/>
                <w:szCs w:val="24"/>
                <w:shd w:val="clear" w:color="auto" w:fill="FFFFFF"/>
              </w:rPr>
              <w:t xml:space="preserve"> в котором преуспел Д. Г. </w:t>
            </w:r>
            <w:r w:rsidR="00923E35" w:rsidRPr="00DA4CA9">
              <w:rPr>
                <w:rFonts w:ascii="Times New Roman" w:hAnsi="Times New Roman" w:cs="Times New Roman"/>
                <w:color w:val="000000" w:themeColor="text1"/>
                <w:sz w:val="24"/>
                <w:szCs w:val="24"/>
                <w:shd w:val="clear" w:color="auto" w:fill="FFFFFF"/>
              </w:rPr>
              <w:t>Миндиашвили?</w:t>
            </w:r>
            <w:r w:rsidRPr="00DA4CA9">
              <w:rPr>
                <w:rFonts w:ascii="Times New Roman" w:hAnsi="Times New Roman" w:cs="Times New Roman"/>
                <w:color w:val="000000" w:themeColor="text1"/>
                <w:sz w:val="24"/>
                <w:szCs w:val="24"/>
                <w:shd w:val="clear" w:color="auto" w:fill="FFFFFF"/>
              </w:rPr>
              <w:t xml:space="preserve"> (вольная борьба).</w:t>
            </w:r>
          </w:p>
          <w:p w:rsidR="003D0642" w:rsidRPr="00DA4CA9" w:rsidRDefault="003D0642" w:rsidP="00DA4CA9">
            <w:pPr>
              <w:pStyle w:val="a5"/>
              <w:numPr>
                <w:ilvl w:val="0"/>
                <w:numId w:val="3"/>
              </w:numPr>
              <w:spacing w:after="0" w:line="240" w:lineRule="auto"/>
              <w:ind w:left="0"/>
              <w:jc w:val="both"/>
              <w:rPr>
                <w:rFonts w:ascii="Times New Roman" w:hAnsi="Times New Roman" w:cs="Times New Roman"/>
                <w:color w:val="000000" w:themeColor="text1"/>
                <w:sz w:val="24"/>
                <w:szCs w:val="24"/>
                <w:shd w:val="clear" w:color="auto" w:fill="FFFFFF"/>
              </w:rPr>
            </w:pPr>
            <w:r w:rsidRPr="00DA4CA9">
              <w:rPr>
                <w:rFonts w:ascii="Times New Roman" w:hAnsi="Times New Roman" w:cs="Times New Roman"/>
                <w:color w:val="000000" w:themeColor="text1"/>
                <w:sz w:val="24"/>
                <w:szCs w:val="24"/>
              </w:rPr>
              <w:t>2.</w:t>
            </w:r>
            <w:r w:rsidR="00923E35" w:rsidRPr="00DA4CA9">
              <w:rPr>
                <w:rFonts w:ascii="Times New Roman" w:hAnsi="Times New Roman" w:cs="Times New Roman"/>
                <w:color w:val="000000" w:themeColor="text1"/>
                <w:sz w:val="24"/>
                <w:szCs w:val="24"/>
              </w:rPr>
              <w:t xml:space="preserve">В </w:t>
            </w:r>
            <w:r w:rsidRPr="00DA4CA9">
              <w:rPr>
                <w:rFonts w:ascii="Times New Roman" w:hAnsi="Times New Roman" w:cs="Times New Roman"/>
                <w:color w:val="000000" w:themeColor="text1"/>
                <w:sz w:val="24"/>
                <w:szCs w:val="24"/>
              </w:rPr>
              <w:t>каком году Миндиашвили выиграл чемпионат Красноярска по вольной борьбе? (1957г)</w:t>
            </w:r>
          </w:p>
          <w:p w:rsidR="003D0642" w:rsidRPr="00DA4CA9" w:rsidRDefault="003D0642" w:rsidP="00DA4CA9">
            <w:pPr>
              <w:pStyle w:val="a5"/>
              <w:numPr>
                <w:ilvl w:val="0"/>
                <w:numId w:val="3"/>
              </w:numPr>
              <w:spacing w:after="0" w:line="240" w:lineRule="auto"/>
              <w:ind w:left="0"/>
              <w:jc w:val="both"/>
              <w:rPr>
                <w:rFonts w:ascii="Times New Roman" w:hAnsi="Times New Roman" w:cs="Times New Roman"/>
                <w:color w:val="000000" w:themeColor="text1"/>
                <w:sz w:val="24"/>
                <w:szCs w:val="24"/>
                <w:shd w:val="clear" w:color="auto" w:fill="FFFFFF"/>
              </w:rPr>
            </w:pPr>
            <w:r w:rsidRPr="00DA4CA9">
              <w:rPr>
                <w:rFonts w:ascii="Times New Roman" w:hAnsi="Times New Roman" w:cs="Times New Roman"/>
                <w:color w:val="000000" w:themeColor="text1"/>
                <w:sz w:val="24"/>
                <w:szCs w:val="24"/>
                <w:shd w:val="clear" w:color="auto" w:fill="FFFFFF"/>
              </w:rPr>
              <w:t>3.Какое место занял Д.Г.Миндиашвили на чемпионате по вольной борьбе СССР? (4 место)</w:t>
            </w:r>
          </w:p>
          <w:p w:rsidR="003D0642" w:rsidRPr="00DA4CA9" w:rsidRDefault="003D0642" w:rsidP="00DA4CA9">
            <w:pPr>
              <w:pStyle w:val="a5"/>
              <w:numPr>
                <w:ilvl w:val="0"/>
                <w:numId w:val="3"/>
              </w:numPr>
              <w:spacing w:after="0" w:line="240" w:lineRule="auto"/>
              <w:ind w:left="0"/>
              <w:jc w:val="both"/>
              <w:rPr>
                <w:rFonts w:ascii="Times New Roman" w:hAnsi="Times New Roman" w:cs="Times New Roman"/>
                <w:color w:val="000000" w:themeColor="text1"/>
                <w:sz w:val="24"/>
                <w:szCs w:val="24"/>
                <w:shd w:val="clear" w:color="auto" w:fill="FFFFFF"/>
              </w:rPr>
            </w:pPr>
            <w:r w:rsidRPr="00DA4CA9">
              <w:rPr>
                <w:rFonts w:ascii="Times New Roman" w:hAnsi="Times New Roman" w:cs="Times New Roman"/>
                <w:color w:val="000000" w:themeColor="text1"/>
                <w:sz w:val="24"/>
                <w:szCs w:val="24"/>
                <w:shd w:val="clear" w:color="auto" w:fill="FFFFFF"/>
              </w:rPr>
              <w:t>4.В каком году Д.Г.Миндиашвили начал работать тренером? (1958г)</w:t>
            </w:r>
          </w:p>
          <w:p w:rsidR="003D0642" w:rsidRPr="00DA4CA9" w:rsidRDefault="003D0642" w:rsidP="00DA4CA9">
            <w:pPr>
              <w:pStyle w:val="a5"/>
              <w:numPr>
                <w:ilvl w:val="0"/>
                <w:numId w:val="3"/>
              </w:numPr>
              <w:spacing w:after="0" w:line="240" w:lineRule="auto"/>
              <w:ind w:left="0"/>
              <w:jc w:val="both"/>
              <w:rPr>
                <w:rFonts w:ascii="Times New Roman" w:hAnsi="Times New Roman" w:cs="Times New Roman"/>
                <w:color w:val="000000" w:themeColor="text1"/>
                <w:sz w:val="24"/>
                <w:szCs w:val="24"/>
                <w:shd w:val="clear" w:color="auto" w:fill="FFFFFF"/>
              </w:rPr>
            </w:pPr>
            <w:r w:rsidRPr="00DA4CA9">
              <w:rPr>
                <w:rFonts w:ascii="Times New Roman" w:hAnsi="Times New Roman" w:cs="Times New Roman"/>
                <w:color w:val="000000" w:themeColor="text1"/>
                <w:sz w:val="24"/>
                <w:szCs w:val="24"/>
                <w:shd w:val="clear" w:color="auto" w:fill="FFFFFF"/>
              </w:rPr>
              <w:t>5.Как зовут известного</w:t>
            </w:r>
            <w:r w:rsidRPr="00DA4CA9">
              <w:rPr>
                <w:rFonts w:ascii="Times New Roman" w:hAnsi="Times New Roman" w:cs="Times New Roman"/>
                <w:color w:val="000000" w:themeColor="text1"/>
                <w:sz w:val="24"/>
                <w:szCs w:val="24"/>
              </w:rPr>
              <w:t xml:space="preserve"> воспитанника, олимпийского чемпиона Д.Г.Миндиашвили? (Иван Ярыгин)</w:t>
            </w:r>
          </w:p>
          <w:p w:rsidR="003D0642" w:rsidRPr="00DA4CA9" w:rsidRDefault="003D0642" w:rsidP="00DA4CA9">
            <w:pPr>
              <w:pStyle w:val="a6"/>
              <w:numPr>
                <w:ilvl w:val="0"/>
                <w:numId w:val="3"/>
              </w:numPr>
              <w:spacing w:before="0" w:beforeAutospacing="0" w:after="0" w:afterAutospacing="0"/>
              <w:ind w:left="0"/>
              <w:jc w:val="both"/>
              <w:rPr>
                <w:color w:val="000000" w:themeColor="text1"/>
              </w:rPr>
            </w:pPr>
            <w:r w:rsidRPr="00DA4CA9">
              <w:rPr>
                <w:color w:val="000000" w:themeColor="text1"/>
              </w:rPr>
              <w:t>6.</w:t>
            </w:r>
            <w:r w:rsidR="00923E35" w:rsidRPr="00DA4CA9">
              <w:rPr>
                <w:color w:val="000000" w:themeColor="text1"/>
              </w:rPr>
              <w:t>В каком</w:t>
            </w:r>
            <w:r w:rsidRPr="00DA4CA9">
              <w:rPr>
                <w:color w:val="000000" w:themeColor="text1"/>
              </w:rPr>
              <w:t xml:space="preserve"> году Миндиашвили стал инициатором создания первой за Уралом школы высшего спортивного мастерства по борьбе? (1973г)</w:t>
            </w:r>
          </w:p>
        </w:tc>
      </w:tr>
      <w:tr w:rsidR="003D0642" w:rsidRPr="00DA4CA9" w:rsidTr="006B3EB6">
        <w:tc>
          <w:tcPr>
            <w:tcW w:w="9287" w:type="dxa"/>
          </w:tcPr>
          <w:p w:rsidR="003D0642" w:rsidRPr="00DA4CA9" w:rsidRDefault="003D0642" w:rsidP="00DA4CA9">
            <w:pPr>
              <w:tabs>
                <w:tab w:val="left" w:pos="3000"/>
              </w:tabs>
              <w:jc w:val="both"/>
              <w:rPr>
                <w:rFonts w:ascii="Times New Roman" w:hAnsi="Times New Roman" w:cs="Times New Roman"/>
                <w:sz w:val="24"/>
                <w:szCs w:val="24"/>
              </w:rPr>
            </w:pPr>
            <w:r w:rsidRPr="00DA4CA9">
              <w:rPr>
                <w:rFonts w:ascii="Times New Roman" w:hAnsi="Times New Roman" w:cs="Times New Roman"/>
                <w:b/>
                <w:sz w:val="24"/>
                <w:szCs w:val="24"/>
              </w:rPr>
              <w:t xml:space="preserve">Группа 3, </w:t>
            </w:r>
            <w:r w:rsidR="00923E35" w:rsidRPr="00DA4CA9">
              <w:rPr>
                <w:rFonts w:ascii="Times New Roman" w:hAnsi="Times New Roman" w:cs="Times New Roman"/>
                <w:b/>
                <w:sz w:val="24"/>
                <w:szCs w:val="24"/>
              </w:rPr>
              <w:t>4.</w:t>
            </w:r>
            <w:r w:rsidR="00923E35" w:rsidRPr="00DA4CA9">
              <w:rPr>
                <w:rFonts w:ascii="Times New Roman" w:hAnsi="Times New Roman" w:cs="Times New Roman"/>
                <w:sz w:val="24"/>
                <w:szCs w:val="24"/>
              </w:rPr>
              <w:t xml:space="preserve"> Составляют</w:t>
            </w:r>
            <w:r w:rsidRPr="00DA4CA9">
              <w:rPr>
                <w:rFonts w:ascii="Times New Roman" w:hAnsi="Times New Roman" w:cs="Times New Roman"/>
                <w:sz w:val="24"/>
                <w:szCs w:val="24"/>
              </w:rPr>
              <w:t xml:space="preserve"> Синквейн на тему «Спорт», «Спортсмен», получают памятку. </w:t>
            </w:r>
          </w:p>
          <w:p w:rsidR="003D0642" w:rsidRPr="00DA4CA9" w:rsidRDefault="003D0642" w:rsidP="00DA4CA9">
            <w:pPr>
              <w:pStyle w:val="a6"/>
              <w:spacing w:before="0" w:beforeAutospacing="0" w:after="0" w:afterAutospacing="0"/>
              <w:jc w:val="both"/>
              <w:rPr>
                <w:color w:val="000000"/>
              </w:rPr>
            </w:pPr>
            <w:r w:rsidRPr="00DA4CA9">
              <w:rPr>
                <w:bCs/>
                <w:color w:val="000000"/>
              </w:rPr>
              <w:t>Правила составления синквейна</w:t>
            </w:r>
          </w:p>
          <w:p w:rsidR="003D0642" w:rsidRPr="00DA4CA9" w:rsidRDefault="003D0642" w:rsidP="00DA4CA9">
            <w:pPr>
              <w:pStyle w:val="a6"/>
              <w:numPr>
                <w:ilvl w:val="0"/>
                <w:numId w:val="4"/>
              </w:numPr>
              <w:spacing w:before="0" w:beforeAutospacing="0" w:after="0" w:afterAutospacing="0"/>
              <w:ind w:left="0"/>
              <w:jc w:val="both"/>
              <w:rPr>
                <w:color w:val="000000"/>
              </w:rPr>
            </w:pPr>
            <w:r w:rsidRPr="00DA4CA9">
              <w:rPr>
                <w:color w:val="000000"/>
              </w:rPr>
              <w:lastRenderedPageBreak/>
              <w:t>1.Первая строка синквейна – заголовок, тема, состоящие из одного слова (обычно существительное, означающее предмет или действие, о котором идёт речь).</w:t>
            </w:r>
          </w:p>
          <w:p w:rsidR="003D0642" w:rsidRPr="00DA4CA9" w:rsidRDefault="003D0642" w:rsidP="00DA4CA9">
            <w:pPr>
              <w:pStyle w:val="a6"/>
              <w:numPr>
                <w:ilvl w:val="0"/>
                <w:numId w:val="4"/>
              </w:numPr>
              <w:spacing w:before="0" w:beforeAutospacing="0" w:after="0" w:afterAutospacing="0"/>
              <w:ind w:left="0"/>
              <w:jc w:val="both"/>
              <w:rPr>
                <w:color w:val="000000"/>
              </w:rPr>
            </w:pPr>
            <w:r w:rsidRPr="00DA4CA9">
              <w:rPr>
                <w:color w:val="000000"/>
              </w:rPr>
              <w:t>2.Вторая строка – два слова. Прилагательные. Это описание признаков предмета или его свойства, раскрывающие тему синквейна.</w:t>
            </w:r>
          </w:p>
          <w:p w:rsidR="003D0642" w:rsidRPr="00DA4CA9" w:rsidRDefault="003D0642" w:rsidP="00DA4CA9">
            <w:pPr>
              <w:pStyle w:val="a6"/>
              <w:numPr>
                <w:ilvl w:val="0"/>
                <w:numId w:val="4"/>
              </w:numPr>
              <w:spacing w:before="0" w:beforeAutospacing="0" w:after="0" w:afterAutospacing="0"/>
              <w:ind w:left="0"/>
              <w:jc w:val="both"/>
              <w:rPr>
                <w:color w:val="000000"/>
              </w:rPr>
            </w:pPr>
            <w:r w:rsidRPr="00DA4CA9">
              <w:rPr>
                <w:color w:val="000000"/>
              </w:rPr>
              <w:t>3.Третья строка обычно состоит из трёх глаголов или деепричастий, описывающих действия предмета.</w:t>
            </w:r>
          </w:p>
          <w:p w:rsidR="003D0642" w:rsidRPr="00DA4CA9" w:rsidRDefault="003D0642" w:rsidP="00DA4CA9">
            <w:pPr>
              <w:pStyle w:val="a6"/>
              <w:numPr>
                <w:ilvl w:val="0"/>
                <w:numId w:val="4"/>
              </w:numPr>
              <w:spacing w:before="0" w:beforeAutospacing="0" w:after="0" w:afterAutospacing="0"/>
              <w:ind w:left="0"/>
              <w:jc w:val="both"/>
              <w:rPr>
                <w:color w:val="000000"/>
              </w:rPr>
            </w:pPr>
            <w:r w:rsidRPr="00DA4CA9">
              <w:rPr>
                <w:color w:val="000000"/>
              </w:rPr>
              <w:t>4.Четвёртая строка – это словосочетание или предложение, состоящее из нескольких слов, которые отражают личное отношение автора синквейна к тому, о чем говорится в тексте.</w:t>
            </w:r>
          </w:p>
          <w:p w:rsidR="003D0642" w:rsidRPr="00DA4CA9" w:rsidRDefault="003D0642" w:rsidP="00DA4CA9">
            <w:pPr>
              <w:pStyle w:val="a6"/>
              <w:numPr>
                <w:ilvl w:val="0"/>
                <w:numId w:val="4"/>
              </w:numPr>
              <w:spacing w:before="0" w:beforeAutospacing="0" w:after="0" w:afterAutospacing="0"/>
              <w:ind w:left="0"/>
              <w:jc w:val="both"/>
              <w:rPr>
                <w:color w:val="000000"/>
              </w:rPr>
            </w:pPr>
            <w:r w:rsidRPr="00DA4CA9">
              <w:rPr>
                <w:color w:val="000000"/>
              </w:rPr>
              <w:t>5.Пятая строка – последняя. Одно слово – существительное для выражения своих чувств, ассоциаций, связанных с предметом, о котором говорится в синквейне, то есть это личное выражение автора к теме или повторение сути, синоним.</w:t>
            </w:r>
          </w:p>
        </w:tc>
      </w:tr>
      <w:tr w:rsidR="003D0642" w:rsidRPr="00DA4CA9" w:rsidTr="006B3EB6">
        <w:tc>
          <w:tcPr>
            <w:tcW w:w="9287" w:type="dxa"/>
          </w:tcPr>
          <w:p w:rsidR="003D0642" w:rsidRPr="00DA4CA9" w:rsidRDefault="00923E35" w:rsidP="00DA4CA9">
            <w:pPr>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rPr>
              <w:lastRenderedPageBreak/>
              <w:t xml:space="preserve">Памятка. </w:t>
            </w:r>
            <w:r w:rsidR="003D0642" w:rsidRPr="00DA4CA9">
              <w:rPr>
                <w:rFonts w:ascii="Times New Roman" w:hAnsi="Times New Roman" w:cs="Times New Roman"/>
                <w:b/>
                <w:color w:val="000000" w:themeColor="text1"/>
                <w:sz w:val="24"/>
                <w:szCs w:val="24"/>
              </w:rPr>
              <w:t>Дмитрий Георгиевич Миндиашвили</w:t>
            </w:r>
            <w:r w:rsidR="003D0642" w:rsidRPr="00DA4CA9">
              <w:rPr>
                <w:rFonts w:ascii="Times New Roman" w:hAnsi="Times New Roman" w:cs="Times New Roman"/>
                <w:color w:val="000000" w:themeColor="text1"/>
                <w:sz w:val="24"/>
                <w:szCs w:val="24"/>
              </w:rPr>
              <w:t xml:space="preserve"> (</w:t>
            </w:r>
            <w:hyperlink r:id="rId26" w:tooltip="4 июня" w:history="1">
              <w:r w:rsidR="003D0642" w:rsidRPr="00DA4CA9">
                <w:rPr>
                  <w:rStyle w:val="a3"/>
                  <w:rFonts w:ascii="Times New Roman" w:hAnsi="Times New Roman" w:cs="Times New Roman"/>
                  <w:color w:val="000000" w:themeColor="text1"/>
                  <w:sz w:val="24"/>
                  <w:szCs w:val="24"/>
                  <w:shd w:val="clear" w:color="auto" w:fill="FFFFFF"/>
                </w:rPr>
                <w:t>4 июня</w:t>
              </w:r>
            </w:hyperlink>
            <w:r w:rsidR="003D0642" w:rsidRPr="00DA4CA9">
              <w:rPr>
                <w:rStyle w:val="apple-converted-space"/>
                <w:rFonts w:ascii="Times New Roman" w:hAnsi="Times New Roman" w:cs="Times New Roman"/>
                <w:color w:val="000000" w:themeColor="text1"/>
                <w:sz w:val="24"/>
                <w:szCs w:val="24"/>
                <w:shd w:val="clear" w:color="auto" w:fill="FFFFFF"/>
              </w:rPr>
              <w:t> </w:t>
            </w:r>
            <w:hyperlink r:id="rId27" w:history="1">
              <w:r w:rsidR="003D0642" w:rsidRPr="00DA4CA9">
                <w:rPr>
                  <w:rStyle w:val="a3"/>
                  <w:rFonts w:ascii="Times New Roman" w:hAnsi="Times New Roman" w:cs="Times New Roman"/>
                  <w:color w:val="000000" w:themeColor="text1"/>
                  <w:sz w:val="24"/>
                  <w:szCs w:val="24"/>
                  <w:shd w:val="clear" w:color="auto" w:fill="FFFFFF"/>
                </w:rPr>
                <w:t>1933</w:t>
              </w:r>
            </w:hyperlink>
            <w:r w:rsidR="003D0642" w:rsidRPr="00DA4CA9">
              <w:rPr>
                <w:rStyle w:val="no-wikidata"/>
                <w:rFonts w:ascii="Times New Roman" w:hAnsi="Times New Roman" w:cs="Times New Roman"/>
                <w:color w:val="000000" w:themeColor="text1"/>
                <w:sz w:val="24"/>
                <w:szCs w:val="24"/>
                <w:shd w:val="clear" w:color="auto" w:fill="FFFFFF"/>
              </w:rPr>
              <w:t xml:space="preserve"> – 24 мая 2021г.)</w:t>
            </w:r>
          </w:p>
          <w:p w:rsidR="003D0642" w:rsidRPr="00DA4CA9" w:rsidRDefault="003D0642" w:rsidP="00DA4CA9">
            <w:pPr>
              <w:jc w:val="both"/>
              <w:rPr>
                <w:rStyle w:val="a7"/>
                <w:rFonts w:ascii="Times New Roman" w:hAnsi="Times New Roman" w:cs="Times New Roman"/>
                <w:i w:val="0"/>
                <w:color w:val="000000" w:themeColor="text1"/>
                <w:sz w:val="24"/>
                <w:szCs w:val="24"/>
                <w:shd w:val="clear" w:color="auto" w:fill="FFFFFF"/>
              </w:rPr>
            </w:pPr>
            <w:r w:rsidRPr="00DA4CA9">
              <w:rPr>
                <w:rStyle w:val="a7"/>
                <w:rFonts w:ascii="Times New Roman" w:hAnsi="Times New Roman" w:cs="Times New Roman"/>
                <w:color w:val="000000" w:themeColor="text1"/>
                <w:sz w:val="24"/>
                <w:szCs w:val="24"/>
                <w:shd w:val="clear" w:color="auto" w:fill="FFFFFF"/>
              </w:rPr>
              <w:t xml:space="preserve">- Почетный мастер спорта по вольной борьбе (1964); </w:t>
            </w:r>
          </w:p>
          <w:p w:rsidR="003D0642" w:rsidRPr="00DA4CA9" w:rsidRDefault="003D0642" w:rsidP="00DA4CA9">
            <w:pPr>
              <w:jc w:val="both"/>
              <w:rPr>
                <w:rStyle w:val="a7"/>
                <w:rFonts w:ascii="Times New Roman" w:hAnsi="Times New Roman" w:cs="Times New Roman"/>
                <w:i w:val="0"/>
                <w:color w:val="000000" w:themeColor="text1"/>
                <w:sz w:val="24"/>
                <w:szCs w:val="24"/>
                <w:shd w:val="clear" w:color="auto" w:fill="FFFFFF"/>
              </w:rPr>
            </w:pPr>
            <w:r w:rsidRPr="00DA4CA9">
              <w:rPr>
                <w:rStyle w:val="a7"/>
                <w:rFonts w:ascii="Times New Roman" w:hAnsi="Times New Roman" w:cs="Times New Roman"/>
                <w:color w:val="000000" w:themeColor="text1"/>
                <w:sz w:val="24"/>
                <w:szCs w:val="24"/>
                <w:shd w:val="clear" w:color="auto" w:fill="FFFFFF"/>
              </w:rPr>
              <w:t xml:space="preserve">- Основатель школы высшего спортивного мастерства по вольной борьбе в Красноярске (с 2010 г. — Академия борьбы им. Д. Г. Миндиашвили); </w:t>
            </w:r>
          </w:p>
          <w:p w:rsidR="003D0642" w:rsidRPr="00DA4CA9" w:rsidRDefault="003D0642" w:rsidP="00DA4CA9">
            <w:pPr>
              <w:jc w:val="both"/>
              <w:rPr>
                <w:rStyle w:val="a7"/>
                <w:rFonts w:ascii="Times New Roman" w:hAnsi="Times New Roman" w:cs="Times New Roman"/>
                <w:i w:val="0"/>
                <w:color w:val="000000" w:themeColor="text1"/>
                <w:sz w:val="24"/>
                <w:szCs w:val="24"/>
                <w:shd w:val="clear" w:color="auto" w:fill="FFFFFF"/>
              </w:rPr>
            </w:pPr>
            <w:r w:rsidRPr="00DA4CA9">
              <w:rPr>
                <w:rStyle w:val="a7"/>
                <w:rFonts w:ascii="Times New Roman" w:hAnsi="Times New Roman" w:cs="Times New Roman"/>
                <w:color w:val="000000" w:themeColor="text1"/>
                <w:sz w:val="24"/>
                <w:szCs w:val="24"/>
                <w:shd w:val="clear" w:color="auto" w:fill="FFFFFF"/>
              </w:rPr>
              <w:t xml:space="preserve">-  Заслуженный тренер СССР (1972), заслуженный работник физической культуры РСФСР (1983); </w:t>
            </w:r>
          </w:p>
          <w:p w:rsidR="003D0642" w:rsidRPr="00DA4CA9" w:rsidRDefault="003D0642" w:rsidP="00DA4CA9">
            <w:pPr>
              <w:jc w:val="both"/>
              <w:rPr>
                <w:rStyle w:val="a7"/>
                <w:rFonts w:ascii="Times New Roman" w:hAnsi="Times New Roman" w:cs="Times New Roman"/>
                <w:i w:val="0"/>
                <w:color w:val="000000" w:themeColor="text1"/>
                <w:sz w:val="24"/>
                <w:szCs w:val="24"/>
                <w:shd w:val="clear" w:color="auto" w:fill="FFFFFF"/>
              </w:rPr>
            </w:pPr>
            <w:r w:rsidRPr="00DA4CA9">
              <w:rPr>
                <w:rStyle w:val="a7"/>
                <w:rFonts w:ascii="Times New Roman" w:hAnsi="Times New Roman" w:cs="Times New Roman"/>
                <w:color w:val="000000" w:themeColor="text1"/>
                <w:sz w:val="24"/>
                <w:szCs w:val="24"/>
                <w:shd w:val="clear" w:color="auto" w:fill="FFFFFF"/>
              </w:rPr>
              <w:t>-Тренер сборной команды СССР, РСФСР с 1970 по 1992 г., главный тренер сборной России (1996—2006 гг.);</w:t>
            </w:r>
          </w:p>
          <w:p w:rsidR="003D0642" w:rsidRPr="00DA4CA9" w:rsidRDefault="003D0642" w:rsidP="00DA4CA9">
            <w:pPr>
              <w:jc w:val="both"/>
              <w:rPr>
                <w:rStyle w:val="a7"/>
                <w:rFonts w:ascii="Times New Roman" w:hAnsi="Times New Roman" w:cs="Times New Roman"/>
                <w:i w:val="0"/>
                <w:color w:val="000000" w:themeColor="text1"/>
                <w:sz w:val="24"/>
                <w:szCs w:val="24"/>
                <w:shd w:val="clear" w:color="auto" w:fill="FFFFFF"/>
              </w:rPr>
            </w:pPr>
            <w:r w:rsidRPr="00DA4CA9">
              <w:rPr>
                <w:rStyle w:val="a7"/>
                <w:rFonts w:ascii="Times New Roman" w:hAnsi="Times New Roman" w:cs="Times New Roman"/>
                <w:color w:val="000000" w:themeColor="text1"/>
                <w:sz w:val="24"/>
                <w:szCs w:val="24"/>
                <w:shd w:val="clear" w:color="auto" w:fill="FFFFFF"/>
              </w:rPr>
              <w:t xml:space="preserve">- Почетный гражданин Красноярска (1982), почетный гражданин Партизанского района (2006), почетный гражданин Красноярского края (2013); </w:t>
            </w:r>
          </w:p>
          <w:p w:rsidR="003D0642" w:rsidRPr="00DA4CA9" w:rsidRDefault="003D0642" w:rsidP="00DA4CA9">
            <w:pPr>
              <w:jc w:val="both"/>
              <w:rPr>
                <w:rFonts w:ascii="Times New Roman" w:hAnsi="Times New Roman" w:cs="Times New Roman"/>
                <w:iCs/>
                <w:color w:val="000000" w:themeColor="text1"/>
                <w:sz w:val="24"/>
                <w:szCs w:val="24"/>
                <w:shd w:val="clear" w:color="auto" w:fill="FFFFFF"/>
              </w:rPr>
            </w:pPr>
            <w:r w:rsidRPr="00DA4CA9">
              <w:rPr>
                <w:rStyle w:val="a7"/>
                <w:rFonts w:ascii="Times New Roman" w:hAnsi="Times New Roman" w:cs="Times New Roman"/>
                <w:color w:val="000000" w:themeColor="text1"/>
                <w:sz w:val="24"/>
                <w:szCs w:val="24"/>
                <w:shd w:val="clear" w:color="auto" w:fill="FFFFFF"/>
              </w:rPr>
              <w:t>- Доктор педагогических наук, профессор.</w:t>
            </w:r>
          </w:p>
        </w:tc>
      </w:tr>
    </w:tbl>
    <w:p w:rsidR="00923E35" w:rsidRPr="00DA4CA9" w:rsidRDefault="00923E35" w:rsidP="00DA4CA9">
      <w:pPr>
        <w:spacing w:line="360" w:lineRule="auto"/>
        <w:jc w:val="both"/>
        <w:rPr>
          <w:rFonts w:ascii="Times New Roman" w:hAnsi="Times New Roman" w:cs="Times New Roman"/>
          <w:sz w:val="28"/>
          <w:szCs w:val="28"/>
        </w:rPr>
      </w:pPr>
    </w:p>
    <w:p w:rsidR="003D0642" w:rsidRPr="00DA4CA9" w:rsidRDefault="003D0642" w:rsidP="00DA4CA9">
      <w:pPr>
        <w:spacing w:line="360" w:lineRule="auto"/>
        <w:jc w:val="both"/>
        <w:rPr>
          <w:rFonts w:ascii="Times New Roman" w:hAnsi="Times New Roman" w:cs="Times New Roman"/>
          <w:sz w:val="28"/>
          <w:szCs w:val="28"/>
        </w:rPr>
      </w:pPr>
      <w:r w:rsidRPr="00DA4CA9">
        <w:rPr>
          <w:rFonts w:ascii="Times New Roman" w:hAnsi="Times New Roman" w:cs="Times New Roman"/>
          <w:sz w:val="28"/>
          <w:szCs w:val="28"/>
        </w:rPr>
        <w:t>Станция «Онлайн»</w:t>
      </w:r>
    </w:p>
    <w:tbl>
      <w:tblPr>
        <w:tblStyle w:val="a4"/>
        <w:tblW w:w="0" w:type="auto"/>
        <w:tblLook w:val="04A0" w:firstRow="1" w:lastRow="0" w:firstColumn="1" w:lastColumn="0" w:noHBand="0" w:noVBand="1"/>
      </w:tblPr>
      <w:tblGrid>
        <w:gridCol w:w="9287"/>
      </w:tblGrid>
      <w:tr w:rsidR="003D0642" w:rsidRPr="00DA4CA9" w:rsidTr="006B3EB6">
        <w:tc>
          <w:tcPr>
            <w:tcW w:w="9287"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Инструкция по работе на станции для 2 и 3 групп.</w:t>
            </w:r>
          </w:p>
          <w:p w:rsidR="003D0642" w:rsidRPr="00DA4CA9" w:rsidRDefault="003D0642" w:rsidP="00DA4CA9">
            <w:pPr>
              <w:pStyle w:val="a5"/>
              <w:numPr>
                <w:ilvl w:val="0"/>
                <w:numId w:val="5"/>
              </w:numPr>
              <w:spacing w:after="160" w:line="240" w:lineRule="auto"/>
              <w:ind w:left="0"/>
              <w:jc w:val="both"/>
              <w:rPr>
                <w:rFonts w:ascii="Times New Roman" w:hAnsi="Times New Roman" w:cs="Times New Roman"/>
                <w:sz w:val="24"/>
                <w:szCs w:val="24"/>
              </w:rPr>
            </w:pPr>
            <w:r w:rsidRPr="00DA4CA9">
              <w:rPr>
                <w:rFonts w:ascii="Times New Roman" w:hAnsi="Times New Roman" w:cs="Times New Roman"/>
                <w:sz w:val="24"/>
                <w:szCs w:val="24"/>
              </w:rPr>
              <w:t>1. На рабочем столе найдите папку «Онлайн-станция», откройте её двойным щелчком левой кнопки мыши.</w:t>
            </w:r>
          </w:p>
          <w:p w:rsidR="003D0642" w:rsidRPr="00DA4CA9" w:rsidRDefault="003D0642" w:rsidP="00DA4CA9">
            <w:pPr>
              <w:pStyle w:val="a5"/>
              <w:numPr>
                <w:ilvl w:val="0"/>
                <w:numId w:val="5"/>
              </w:numPr>
              <w:spacing w:after="160" w:line="240" w:lineRule="auto"/>
              <w:ind w:left="0"/>
              <w:jc w:val="both"/>
              <w:rPr>
                <w:rFonts w:ascii="Times New Roman" w:hAnsi="Times New Roman" w:cs="Times New Roman"/>
                <w:sz w:val="24"/>
                <w:szCs w:val="24"/>
              </w:rPr>
            </w:pPr>
            <w:r w:rsidRPr="00DA4CA9">
              <w:rPr>
                <w:rFonts w:ascii="Times New Roman" w:hAnsi="Times New Roman" w:cs="Times New Roman"/>
                <w:sz w:val="24"/>
                <w:szCs w:val="24"/>
              </w:rPr>
              <w:t>2. В папке найдите файл «Д.Г. Миндиашвили», откройте его двойным щелчком левой кнопки мыши.</w:t>
            </w:r>
          </w:p>
          <w:p w:rsidR="003D0642" w:rsidRPr="00DA4CA9" w:rsidRDefault="003D0642" w:rsidP="00DA4CA9">
            <w:pPr>
              <w:pStyle w:val="a5"/>
              <w:numPr>
                <w:ilvl w:val="0"/>
                <w:numId w:val="5"/>
              </w:numPr>
              <w:spacing w:after="160" w:line="240" w:lineRule="auto"/>
              <w:ind w:left="0"/>
              <w:jc w:val="both"/>
              <w:rPr>
                <w:rFonts w:ascii="Times New Roman" w:hAnsi="Times New Roman" w:cs="Times New Roman"/>
                <w:sz w:val="24"/>
                <w:szCs w:val="24"/>
              </w:rPr>
            </w:pPr>
            <w:r w:rsidRPr="00DA4CA9">
              <w:rPr>
                <w:rFonts w:ascii="Times New Roman" w:hAnsi="Times New Roman" w:cs="Times New Roman"/>
                <w:sz w:val="24"/>
                <w:szCs w:val="24"/>
              </w:rPr>
              <w:t>3. Внимательно посмотрите видео, делая паузы, если это необходимо.</w:t>
            </w:r>
          </w:p>
          <w:p w:rsidR="003D0642" w:rsidRPr="00DA4CA9" w:rsidRDefault="003D0642" w:rsidP="00DA4CA9">
            <w:pPr>
              <w:pStyle w:val="a5"/>
              <w:numPr>
                <w:ilvl w:val="0"/>
                <w:numId w:val="5"/>
              </w:numPr>
              <w:spacing w:after="160" w:line="240" w:lineRule="auto"/>
              <w:ind w:left="0"/>
              <w:jc w:val="both"/>
              <w:rPr>
                <w:rFonts w:ascii="Times New Roman" w:hAnsi="Times New Roman" w:cs="Times New Roman"/>
                <w:sz w:val="24"/>
                <w:szCs w:val="24"/>
              </w:rPr>
            </w:pPr>
            <w:r w:rsidRPr="00DA4CA9">
              <w:rPr>
                <w:rFonts w:ascii="Times New Roman" w:hAnsi="Times New Roman" w:cs="Times New Roman"/>
                <w:sz w:val="24"/>
                <w:szCs w:val="24"/>
              </w:rPr>
              <w:t>4. Заполните ваш Рабочий лист.</w:t>
            </w:r>
          </w:p>
          <w:p w:rsidR="003D0642" w:rsidRPr="00DA4CA9" w:rsidRDefault="003D0642" w:rsidP="00DA4CA9">
            <w:pPr>
              <w:pStyle w:val="a5"/>
              <w:numPr>
                <w:ilvl w:val="0"/>
                <w:numId w:val="5"/>
              </w:numPr>
              <w:spacing w:after="160" w:line="240" w:lineRule="auto"/>
              <w:ind w:left="0"/>
              <w:jc w:val="both"/>
              <w:rPr>
                <w:rFonts w:ascii="Times New Roman" w:hAnsi="Times New Roman" w:cs="Times New Roman"/>
                <w:sz w:val="24"/>
                <w:szCs w:val="24"/>
              </w:rPr>
            </w:pPr>
            <w:r w:rsidRPr="00DA4CA9">
              <w:rPr>
                <w:rFonts w:ascii="Times New Roman" w:hAnsi="Times New Roman" w:cs="Times New Roman"/>
                <w:sz w:val="24"/>
                <w:szCs w:val="24"/>
              </w:rPr>
              <w:t>При необходимости вы можете возвращаться к видео для заполнения маршрутного листа.</w:t>
            </w:r>
          </w:p>
          <w:p w:rsidR="003D0642" w:rsidRPr="00DA4CA9" w:rsidRDefault="003D0642" w:rsidP="00DA4CA9">
            <w:pPr>
              <w:pStyle w:val="a5"/>
              <w:numPr>
                <w:ilvl w:val="0"/>
                <w:numId w:val="5"/>
              </w:numPr>
              <w:spacing w:after="160" w:line="240" w:lineRule="auto"/>
              <w:ind w:left="0"/>
              <w:jc w:val="both"/>
              <w:rPr>
                <w:rFonts w:ascii="Times New Roman" w:hAnsi="Times New Roman" w:cs="Times New Roman"/>
                <w:sz w:val="24"/>
                <w:szCs w:val="24"/>
              </w:rPr>
            </w:pPr>
            <w:r w:rsidRPr="00DA4CA9">
              <w:rPr>
                <w:rFonts w:ascii="Times New Roman" w:hAnsi="Times New Roman" w:cs="Times New Roman"/>
                <w:sz w:val="24"/>
                <w:szCs w:val="24"/>
              </w:rPr>
              <w:t>5. После просмотра и полного заполнения листа или по истечении времени работы на станции закройте браузер с видео и папку, которую вы открыли в начале работы; воспользуйтесь антисептическими салфетками для обработки наушников.</w:t>
            </w:r>
          </w:p>
        </w:tc>
      </w:tr>
      <w:tr w:rsidR="003D0642" w:rsidRPr="00DA4CA9" w:rsidTr="006B3EB6">
        <w:tc>
          <w:tcPr>
            <w:tcW w:w="9287" w:type="dxa"/>
          </w:tcPr>
          <w:p w:rsidR="003D0642" w:rsidRPr="00DA4CA9" w:rsidRDefault="003D0642" w:rsidP="00DA4CA9">
            <w:pPr>
              <w:ind w:left="284"/>
              <w:jc w:val="both"/>
              <w:rPr>
                <w:rFonts w:ascii="Times New Roman" w:hAnsi="Times New Roman" w:cs="Times New Roman"/>
                <w:sz w:val="24"/>
                <w:szCs w:val="24"/>
              </w:rPr>
            </w:pPr>
            <w:r w:rsidRPr="00DA4CA9">
              <w:rPr>
                <w:rFonts w:ascii="Times New Roman" w:hAnsi="Times New Roman" w:cs="Times New Roman"/>
                <w:sz w:val="24"/>
                <w:szCs w:val="24"/>
              </w:rPr>
              <w:t>Инструкция по работе на станции для 1 и 4 групп.</w:t>
            </w:r>
          </w:p>
          <w:p w:rsidR="003D0642" w:rsidRPr="00DA4CA9" w:rsidRDefault="003D0642" w:rsidP="00DA4CA9">
            <w:pPr>
              <w:pStyle w:val="a5"/>
              <w:numPr>
                <w:ilvl w:val="0"/>
                <w:numId w:val="6"/>
              </w:numPr>
              <w:spacing w:after="160" w:line="259" w:lineRule="auto"/>
              <w:ind w:left="284"/>
              <w:jc w:val="both"/>
              <w:rPr>
                <w:rFonts w:ascii="Times New Roman" w:hAnsi="Times New Roman" w:cs="Times New Roman"/>
                <w:sz w:val="24"/>
                <w:szCs w:val="24"/>
              </w:rPr>
            </w:pPr>
            <w:r w:rsidRPr="00DA4CA9">
              <w:rPr>
                <w:rFonts w:ascii="Times New Roman" w:hAnsi="Times New Roman" w:cs="Times New Roman"/>
                <w:sz w:val="24"/>
                <w:szCs w:val="24"/>
              </w:rPr>
              <w:t>На рабочем столе найдите папку «Онлайн-станция», откройте её двойным щелчком левой кнопки мыши.</w:t>
            </w:r>
          </w:p>
          <w:p w:rsidR="003D0642" w:rsidRPr="00DA4CA9" w:rsidRDefault="003D0642" w:rsidP="00DA4CA9">
            <w:pPr>
              <w:pStyle w:val="a5"/>
              <w:numPr>
                <w:ilvl w:val="0"/>
                <w:numId w:val="6"/>
              </w:numPr>
              <w:spacing w:after="160" w:line="259" w:lineRule="auto"/>
              <w:ind w:left="284"/>
              <w:jc w:val="both"/>
              <w:rPr>
                <w:rFonts w:ascii="Times New Roman" w:hAnsi="Times New Roman" w:cs="Times New Roman"/>
                <w:sz w:val="24"/>
                <w:szCs w:val="24"/>
              </w:rPr>
            </w:pPr>
            <w:r w:rsidRPr="00DA4CA9">
              <w:rPr>
                <w:rFonts w:ascii="Times New Roman" w:hAnsi="Times New Roman" w:cs="Times New Roman"/>
                <w:sz w:val="24"/>
                <w:szCs w:val="24"/>
              </w:rPr>
              <w:t>В паке найдите файл «Правда или ложь», откройте его двойным щелчком левой кнопки мыши.</w:t>
            </w:r>
          </w:p>
          <w:p w:rsidR="003D0642" w:rsidRPr="00DA4CA9" w:rsidRDefault="003D0642" w:rsidP="00DA4CA9">
            <w:pPr>
              <w:pStyle w:val="a5"/>
              <w:numPr>
                <w:ilvl w:val="0"/>
                <w:numId w:val="6"/>
              </w:numPr>
              <w:spacing w:after="160" w:line="259" w:lineRule="auto"/>
              <w:ind w:left="284"/>
              <w:jc w:val="both"/>
              <w:rPr>
                <w:rFonts w:ascii="Times New Roman" w:hAnsi="Times New Roman" w:cs="Times New Roman"/>
                <w:sz w:val="24"/>
                <w:szCs w:val="24"/>
              </w:rPr>
            </w:pPr>
            <w:r w:rsidRPr="00DA4CA9">
              <w:rPr>
                <w:rFonts w:ascii="Times New Roman" w:hAnsi="Times New Roman" w:cs="Times New Roman"/>
                <w:sz w:val="24"/>
                <w:szCs w:val="24"/>
              </w:rPr>
              <w:t>Внимательно ответьте на предложенные вопросы.</w:t>
            </w:r>
          </w:p>
          <w:p w:rsidR="003D0642" w:rsidRPr="00DA4CA9" w:rsidRDefault="003D0642" w:rsidP="00DA4CA9">
            <w:pPr>
              <w:pStyle w:val="a5"/>
              <w:numPr>
                <w:ilvl w:val="0"/>
                <w:numId w:val="6"/>
              </w:numPr>
              <w:spacing w:after="160" w:line="259" w:lineRule="auto"/>
              <w:ind w:left="284"/>
              <w:jc w:val="both"/>
              <w:rPr>
                <w:rFonts w:ascii="Times New Roman" w:hAnsi="Times New Roman" w:cs="Times New Roman"/>
                <w:sz w:val="24"/>
                <w:szCs w:val="24"/>
              </w:rPr>
            </w:pPr>
            <w:r w:rsidRPr="00DA4CA9">
              <w:rPr>
                <w:rFonts w:ascii="Times New Roman" w:hAnsi="Times New Roman" w:cs="Times New Roman"/>
                <w:sz w:val="24"/>
                <w:szCs w:val="24"/>
              </w:rPr>
              <w:t>Проверьте себя. Убедитесь, что вы ответили на все вопросы, проверьте себя по имеющимся памяткам и маршрутным листам.</w:t>
            </w:r>
          </w:p>
          <w:p w:rsidR="003D0642" w:rsidRPr="00DA4CA9" w:rsidRDefault="003D0642" w:rsidP="00DA4CA9">
            <w:pPr>
              <w:pStyle w:val="a5"/>
              <w:numPr>
                <w:ilvl w:val="0"/>
                <w:numId w:val="6"/>
              </w:numPr>
              <w:spacing w:after="160" w:line="259" w:lineRule="auto"/>
              <w:ind w:left="284"/>
              <w:jc w:val="both"/>
              <w:rPr>
                <w:rFonts w:ascii="Times New Roman" w:hAnsi="Times New Roman" w:cs="Times New Roman"/>
                <w:sz w:val="24"/>
                <w:szCs w:val="24"/>
              </w:rPr>
            </w:pPr>
            <w:r w:rsidRPr="00DA4CA9">
              <w:rPr>
                <w:rFonts w:ascii="Times New Roman" w:hAnsi="Times New Roman" w:cs="Times New Roman"/>
                <w:sz w:val="24"/>
                <w:szCs w:val="24"/>
              </w:rPr>
              <w:t>Нажмите кнопку «Отправить».</w:t>
            </w:r>
          </w:p>
          <w:p w:rsidR="003D0642" w:rsidRPr="00DA4CA9" w:rsidRDefault="003D0642" w:rsidP="00DA4CA9">
            <w:pPr>
              <w:pStyle w:val="a5"/>
              <w:numPr>
                <w:ilvl w:val="0"/>
                <w:numId w:val="6"/>
              </w:numPr>
              <w:spacing w:after="160" w:line="259" w:lineRule="auto"/>
              <w:ind w:left="284"/>
              <w:jc w:val="both"/>
              <w:rPr>
                <w:rFonts w:ascii="Times New Roman" w:hAnsi="Times New Roman" w:cs="Times New Roman"/>
                <w:sz w:val="24"/>
                <w:szCs w:val="24"/>
              </w:rPr>
            </w:pPr>
            <w:r w:rsidRPr="00DA4CA9">
              <w:rPr>
                <w:rFonts w:ascii="Times New Roman" w:hAnsi="Times New Roman" w:cs="Times New Roman"/>
                <w:sz w:val="24"/>
                <w:szCs w:val="24"/>
              </w:rPr>
              <w:lastRenderedPageBreak/>
              <w:t>Закройте браузер и папку, которую вы открыли в начале работы на данной станции, воспользуйтесь антисептическими салфетками для обработки наушников.</w:t>
            </w:r>
          </w:p>
        </w:tc>
      </w:tr>
      <w:tr w:rsidR="003D0642" w:rsidRPr="00DA4CA9" w:rsidTr="006B3EB6">
        <w:tc>
          <w:tcPr>
            <w:tcW w:w="9287" w:type="dxa"/>
          </w:tcPr>
          <w:p w:rsidR="003D0642" w:rsidRPr="00DA4CA9" w:rsidRDefault="003D0642" w:rsidP="00DA4CA9">
            <w:pPr>
              <w:jc w:val="both"/>
              <w:rPr>
                <w:rFonts w:ascii="Times New Roman" w:hAnsi="Times New Roman" w:cs="Times New Roman"/>
                <w:b/>
                <w:sz w:val="24"/>
                <w:szCs w:val="24"/>
              </w:rPr>
            </w:pPr>
            <w:r w:rsidRPr="00DA4CA9">
              <w:rPr>
                <w:rFonts w:ascii="Times New Roman" w:hAnsi="Times New Roman" w:cs="Times New Roman"/>
                <w:b/>
                <w:sz w:val="24"/>
                <w:szCs w:val="24"/>
              </w:rPr>
              <w:lastRenderedPageBreak/>
              <w:t>Рабочий лист</w:t>
            </w:r>
          </w:p>
          <w:p w:rsidR="003D0642" w:rsidRPr="00DA4CA9" w:rsidRDefault="003D0642" w:rsidP="00DA4CA9">
            <w:pPr>
              <w:jc w:val="both"/>
              <w:rPr>
                <w:rFonts w:ascii="Times New Roman" w:hAnsi="Times New Roman" w:cs="Times New Roman"/>
                <w:b/>
                <w:sz w:val="24"/>
                <w:szCs w:val="24"/>
              </w:rPr>
            </w:pPr>
            <w:r w:rsidRPr="00DA4CA9">
              <w:rPr>
                <w:rFonts w:ascii="Times New Roman" w:hAnsi="Times New Roman" w:cs="Times New Roman"/>
                <w:b/>
                <w:sz w:val="24"/>
                <w:szCs w:val="24"/>
              </w:rPr>
              <w:t>Станция Онлайн (2 и 3 группы)</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 xml:space="preserve">Укажите фамилию, имя и отчество великого спортсмена, о котором вы посмотрели видео. </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Запишите годы жизни.</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Назовите город, в котором родился Д. Г. Миндиашвили</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Запишите имена родителей Д. Г. Миндиашвили</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Как звали Дмитрия Георгиевича при рождении?</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В каком году Миндиашвили переехал в Сибирь?</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Где и кем работал Дмитрий Георгиевич после своего переезда?</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На базе какого спортивного общества Миндиашвили занимался борьбой?</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В каком году Миндиашвили выиграл чемпионат Красноярска по вольной борьбе?</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С какого года началась тренерская карьера Дмитрия Георгиевича?</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Назовите фамилию воспитанника Миндиашвили, который в 1972 и 1976 годах становился олимпийским чемпионом по вольной борьбе.</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В каком году Школа высшего спортивного мастерства по борьбе преобразована в Академию борьбы имени Миндиашвили?</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В каком году и за что Миндиашвили получил личную благодарность президента России В. В. Путина?</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Каким орденом наградил Д. А. Медведев Дмитрия Георгиевича?</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Какое звание присвоено Д. Г. Миндиашвили в 2020 году?</w:t>
            </w:r>
          </w:p>
          <w:p w:rsidR="003D0642" w:rsidRPr="00DA4CA9" w:rsidRDefault="003D0642" w:rsidP="00DA4CA9">
            <w:pPr>
              <w:pStyle w:val="a5"/>
              <w:numPr>
                <w:ilvl w:val="0"/>
                <w:numId w:val="7"/>
              </w:numPr>
              <w:spacing w:after="0" w:line="240" w:lineRule="auto"/>
              <w:ind w:left="0" w:firstLine="0"/>
              <w:jc w:val="both"/>
              <w:rPr>
                <w:rFonts w:ascii="Times New Roman" w:hAnsi="Times New Roman" w:cs="Times New Roman"/>
                <w:sz w:val="24"/>
                <w:szCs w:val="24"/>
              </w:rPr>
            </w:pPr>
            <w:r w:rsidRPr="00DA4CA9">
              <w:rPr>
                <w:rFonts w:ascii="Times New Roman" w:hAnsi="Times New Roman" w:cs="Times New Roman"/>
                <w:sz w:val="24"/>
                <w:szCs w:val="24"/>
              </w:rPr>
              <w:t>Закончите фразу Д. Г. Миндиашвили: «Человек должен быть….»</w:t>
            </w:r>
          </w:p>
        </w:tc>
      </w:tr>
      <w:tr w:rsidR="003D0642" w:rsidRPr="00DA4CA9" w:rsidTr="006B3EB6">
        <w:tc>
          <w:tcPr>
            <w:tcW w:w="9287"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 xml:space="preserve">Ссылка на видео-биографию Д.Г Миндиашвили (видео создано самостоятельно): </w:t>
            </w:r>
            <w:hyperlink r:id="rId28" w:history="1">
              <w:r w:rsidRPr="00DA4CA9">
                <w:rPr>
                  <w:rStyle w:val="a3"/>
                  <w:rFonts w:ascii="Times New Roman" w:hAnsi="Times New Roman" w:cs="Times New Roman"/>
                  <w:sz w:val="24"/>
                  <w:szCs w:val="24"/>
                </w:rPr>
                <w:t>https://www.youtube.com/watch?v=d91v5iyPrFo&amp;feature=youtu.be</w:t>
              </w:r>
            </w:hyperlink>
          </w:p>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 xml:space="preserve">Ссылка на опрос для 1 и 4 групп: </w:t>
            </w:r>
            <w:hyperlink r:id="rId29" w:history="1">
              <w:r w:rsidRPr="00DA4CA9">
                <w:rPr>
                  <w:rStyle w:val="a3"/>
                  <w:rFonts w:ascii="Times New Roman" w:hAnsi="Times New Roman" w:cs="Times New Roman"/>
                  <w:sz w:val="24"/>
                  <w:szCs w:val="24"/>
                </w:rPr>
                <w:t>https://docs.google.com/forms/d/1GtP-eX4syX0E8r2bGRrze6Oqzy_tsnB0u-a6MChwqAU/edit</w:t>
              </w:r>
            </w:hyperlink>
          </w:p>
        </w:tc>
      </w:tr>
    </w:tbl>
    <w:p w:rsidR="003D0642" w:rsidRPr="00DA4CA9" w:rsidRDefault="003D0642" w:rsidP="00DA4CA9">
      <w:pPr>
        <w:spacing w:line="360" w:lineRule="auto"/>
        <w:jc w:val="both"/>
        <w:rPr>
          <w:rFonts w:ascii="Times New Roman" w:hAnsi="Times New Roman" w:cs="Times New Roman"/>
          <w:sz w:val="28"/>
          <w:szCs w:val="28"/>
        </w:rPr>
      </w:pPr>
      <w:r w:rsidRPr="00DA4CA9">
        <w:rPr>
          <w:rFonts w:ascii="Times New Roman" w:hAnsi="Times New Roman" w:cs="Times New Roman"/>
          <w:sz w:val="28"/>
          <w:szCs w:val="28"/>
        </w:rPr>
        <w:t>Станция «Индивидуальная работа»</w:t>
      </w:r>
    </w:p>
    <w:p w:rsidR="009D1480" w:rsidRPr="00DA4CA9" w:rsidRDefault="009D1480" w:rsidP="00DA4CA9">
      <w:pPr>
        <w:spacing w:line="360" w:lineRule="auto"/>
        <w:jc w:val="both"/>
        <w:rPr>
          <w:rFonts w:ascii="Times New Roman" w:hAnsi="Times New Roman" w:cs="Times New Roman"/>
          <w:sz w:val="24"/>
          <w:szCs w:val="24"/>
          <w:u w:val="single"/>
        </w:rPr>
      </w:pPr>
    </w:p>
    <w:p w:rsidR="003D0642" w:rsidRPr="00DA4CA9" w:rsidRDefault="003D0642" w:rsidP="00DA4CA9">
      <w:pPr>
        <w:spacing w:line="360" w:lineRule="auto"/>
        <w:jc w:val="both"/>
        <w:rPr>
          <w:rFonts w:ascii="Times New Roman" w:hAnsi="Times New Roman" w:cs="Times New Roman"/>
          <w:sz w:val="24"/>
          <w:szCs w:val="24"/>
          <w:u w:val="single"/>
        </w:rPr>
      </w:pPr>
      <w:r w:rsidRPr="00DA4CA9">
        <w:rPr>
          <w:rFonts w:ascii="Times New Roman" w:hAnsi="Times New Roman" w:cs="Times New Roman"/>
          <w:sz w:val="24"/>
          <w:szCs w:val="24"/>
          <w:u w:val="single"/>
        </w:rPr>
        <w:t>1 группа</w:t>
      </w:r>
    </w:p>
    <w:p w:rsidR="003D0642" w:rsidRPr="00DA4CA9" w:rsidRDefault="003D0642" w:rsidP="00DA4CA9">
      <w:pPr>
        <w:spacing w:line="360" w:lineRule="auto"/>
        <w:jc w:val="both"/>
        <w:rPr>
          <w:rFonts w:ascii="Times New Roman" w:hAnsi="Times New Roman" w:cs="Times New Roman"/>
          <w:sz w:val="24"/>
          <w:szCs w:val="24"/>
        </w:rPr>
      </w:pPr>
      <w:r w:rsidRPr="00DA4CA9">
        <w:rPr>
          <w:rFonts w:ascii="Times New Roman" w:hAnsi="Times New Roman" w:cs="Times New Roman"/>
          <w:sz w:val="24"/>
          <w:szCs w:val="24"/>
        </w:rPr>
        <w:t>Восстановите текст, вставляя пропущенные слова в биографии заслуженного тренера РСФСР.</w:t>
      </w:r>
    </w:p>
    <w:p w:rsidR="003D0642" w:rsidRPr="00DA4CA9" w:rsidRDefault="003D0642" w:rsidP="00DA4CA9">
      <w:pPr>
        <w:pStyle w:val="a6"/>
        <w:spacing w:before="0" w:beforeAutospacing="0" w:after="0" w:afterAutospacing="0" w:line="360" w:lineRule="auto"/>
        <w:ind w:firstLine="708"/>
        <w:jc w:val="both"/>
      </w:pPr>
      <w:r w:rsidRPr="00DA4CA9">
        <w:t xml:space="preserve">Дмитрий _______________ Миндиашвили - тренер по борьбе высшей категории, почетный гражданин ___________(город).  Родился 4 июня 1933 г. в городе ____________ в семье офицера внутренних войск Г. Миндиашвили, который после увольнения работал ______________________.  Имя при рождении ____________. </w:t>
      </w:r>
    </w:p>
    <w:p w:rsidR="003D0642" w:rsidRPr="00DA4CA9" w:rsidRDefault="009D1480" w:rsidP="00DA4CA9">
      <w:pPr>
        <w:pStyle w:val="a6"/>
        <w:spacing w:before="0" w:beforeAutospacing="0" w:after="0" w:afterAutospacing="0" w:line="360" w:lineRule="auto"/>
        <w:jc w:val="both"/>
      </w:pPr>
      <w:r w:rsidRPr="00DA4CA9">
        <w:t>Воспитывался вместе с братьями</w:t>
      </w:r>
      <w:r w:rsidR="003D0642" w:rsidRPr="00DA4CA9">
        <w:t xml:space="preserve"> и сестрой в семье деда в древней ______________. После службы в армии работал в Красноярске на строительстве железной дороги ____________________, шофером на строительстве ___________________, коммунального моста через Енисей; тренером в добровольном спортивном обществе «Труд».</w:t>
      </w:r>
    </w:p>
    <w:p w:rsidR="003D0642" w:rsidRPr="00DA4CA9" w:rsidRDefault="009D1480" w:rsidP="00DA4CA9">
      <w:pPr>
        <w:pStyle w:val="a6"/>
        <w:spacing w:before="0" w:beforeAutospacing="0" w:after="0" w:afterAutospacing="0" w:line="360" w:lineRule="auto"/>
        <w:jc w:val="both"/>
      </w:pPr>
      <w:r w:rsidRPr="00DA4CA9">
        <w:lastRenderedPageBreak/>
        <w:t xml:space="preserve">Борьбой начал заниматься в 1956 </w:t>
      </w:r>
      <w:r w:rsidR="003D0642" w:rsidRPr="00DA4CA9">
        <w:t>г.</w:t>
      </w:r>
      <w:r w:rsidRPr="00DA4CA9">
        <w:t xml:space="preserve"> </w:t>
      </w:r>
      <w:r w:rsidR="003D0642" w:rsidRPr="00DA4CA9">
        <w:t>на базе спортивного общества «______________». Где его тренером был _______________________________________. Тренерский стаж с 1958 г.</w:t>
      </w:r>
    </w:p>
    <w:p w:rsidR="003D0642" w:rsidRPr="00DA4CA9" w:rsidRDefault="003D0642" w:rsidP="00DA4CA9">
      <w:pPr>
        <w:pStyle w:val="a6"/>
        <w:spacing w:before="0" w:beforeAutospacing="0" w:after="0" w:afterAutospacing="0" w:line="360" w:lineRule="auto"/>
        <w:jc w:val="both"/>
      </w:pPr>
      <w:r w:rsidRPr="00DA4CA9">
        <w:t>Среди воспитанников — спортсмены высокого класса (_______________, Михаил Шалыгин, Миха</w:t>
      </w:r>
      <w:r w:rsidR="009D1480" w:rsidRPr="00DA4CA9">
        <w:t xml:space="preserve">ил Антошин, Владимир Челноков и </w:t>
      </w:r>
      <w:r w:rsidRPr="00DA4CA9">
        <w:t>др.)</w:t>
      </w:r>
    </w:p>
    <w:p w:rsidR="003D0642" w:rsidRPr="00DA4CA9" w:rsidRDefault="003D0642" w:rsidP="00DA4CA9">
      <w:pPr>
        <w:pStyle w:val="a6"/>
        <w:spacing w:before="0" w:beforeAutospacing="0" w:after="0" w:afterAutospacing="0" w:line="360" w:lineRule="auto"/>
        <w:jc w:val="both"/>
      </w:pPr>
      <w:r w:rsidRPr="00DA4CA9">
        <w:t>В 1973 году Миндиашвили стал инициатором создания первой за Уралом школы высшего спортивного мастерства по борьбе.</w:t>
      </w:r>
    </w:p>
    <w:p w:rsidR="003D0642" w:rsidRPr="00DA4CA9" w:rsidRDefault="003D0642" w:rsidP="00DA4CA9">
      <w:pPr>
        <w:pStyle w:val="a6"/>
        <w:spacing w:before="0" w:beforeAutospacing="0" w:after="0" w:afterAutospacing="0" w:line="360" w:lineRule="auto"/>
        <w:jc w:val="both"/>
      </w:pPr>
      <w:r w:rsidRPr="00DA4CA9">
        <w:rPr>
          <w:rStyle w:val="a8"/>
        </w:rPr>
        <w:t>Скончался _____________. </w:t>
      </w:r>
      <w:r w:rsidRPr="00DA4CA9">
        <w:t>У него остались жена и четверо детей.</w:t>
      </w:r>
    </w:p>
    <w:p w:rsidR="003D0642" w:rsidRPr="00DA4CA9" w:rsidRDefault="003D0642" w:rsidP="00DA4CA9">
      <w:pPr>
        <w:spacing w:line="360" w:lineRule="auto"/>
        <w:jc w:val="both"/>
        <w:rPr>
          <w:rFonts w:ascii="Times New Roman" w:hAnsi="Times New Roman" w:cs="Times New Roman"/>
          <w:sz w:val="24"/>
          <w:szCs w:val="28"/>
          <w:u w:val="single"/>
        </w:rPr>
      </w:pPr>
      <w:r w:rsidRPr="00DA4CA9">
        <w:rPr>
          <w:rFonts w:ascii="Times New Roman" w:hAnsi="Times New Roman" w:cs="Times New Roman"/>
          <w:sz w:val="24"/>
          <w:szCs w:val="28"/>
          <w:u w:val="single"/>
        </w:rPr>
        <w:t xml:space="preserve">2 группа </w:t>
      </w:r>
    </w:p>
    <w:p w:rsidR="003D0642" w:rsidRPr="00DA4CA9" w:rsidRDefault="003D0642" w:rsidP="00DA4CA9">
      <w:pPr>
        <w:spacing w:line="360" w:lineRule="auto"/>
        <w:jc w:val="both"/>
        <w:rPr>
          <w:rFonts w:ascii="Times New Roman" w:hAnsi="Times New Roman" w:cs="Times New Roman"/>
          <w:sz w:val="24"/>
          <w:szCs w:val="28"/>
        </w:rPr>
      </w:pPr>
      <w:r w:rsidRPr="00DA4CA9">
        <w:rPr>
          <w:rFonts w:ascii="Times New Roman" w:hAnsi="Times New Roman" w:cs="Times New Roman"/>
          <w:sz w:val="24"/>
          <w:szCs w:val="28"/>
        </w:rPr>
        <w:t>Соотнесите даты с событиями в жизни Д.Г. Миндиашвили, запишите номер даты</w:t>
      </w:r>
    </w:p>
    <w:tbl>
      <w:tblPr>
        <w:tblStyle w:val="a4"/>
        <w:tblW w:w="9493" w:type="dxa"/>
        <w:tblLook w:val="04A0" w:firstRow="1" w:lastRow="0" w:firstColumn="1" w:lastColumn="0" w:noHBand="0" w:noVBand="1"/>
      </w:tblPr>
      <w:tblGrid>
        <w:gridCol w:w="704"/>
        <w:gridCol w:w="2268"/>
        <w:gridCol w:w="6521"/>
      </w:tblGrid>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1</w:t>
            </w:r>
          </w:p>
        </w:tc>
        <w:tc>
          <w:tcPr>
            <w:tcW w:w="2268" w:type="dxa"/>
          </w:tcPr>
          <w:p w:rsidR="003D0642" w:rsidRPr="00DA4CA9" w:rsidRDefault="003D0642" w:rsidP="00DA4CA9">
            <w:pPr>
              <w:pStyle w:val="a6"/>
              <w:spacing w:before="0" w:beforeAutospacing="0" w:after="0" w:afterAutospacing="0"/>
              <w:jc w:val="both"/>
            </w:pPr>
            <w:r w:rsidRPr="00DA4CA9">
              <w:t>4 июня 1933 г</w:t>
            </w:r>
          </w:p>
        </w:tc>
        <w:tc>
          <w:tcPr>
            <w:tcW w:w="6521" w:type="dxa"/>
          </w:tcPr>
          <w:p w:rsidR="003D0642" w:rsidRPr="00DA4CA9" w:rsidRDefault="003D0642" w:rsidP="00DA4CA9">
            <w:pPr>
              <w:pStyle w:val="a6"/>
              <w:spacing w:before="0" w:beforeAutospacing="0" w:after="0" w:afterAutospacing="0"/>
              <w:jc w:val="both"/>
            </w:pPr>
            <w:r w:rsidRPr="00DA4CA9">
              <w:t>______получил личную благодарность Президента России В.В.</w:t>
            </w:r>
            <w:r w:rsidR="009D1480" w:rsidRPr="00DA4CA9">
              <w:t xml:space="preserve"> </w:t>
            </w:r>
            <w:r w:rsidRPr="00DA4CA9">
              <w:t>Путина</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2</w:t>
            </w:r>
          </w:p>
        </w:tc>
        <w:tc>
          <w:tcPr>
            <w:tcW w:w="2268" w:type="dxa"/>
          </w:tcPr>
          <w:p w:rsidR="003D0642" w:rsidRPr="00DA4CA9" w:rsidRDefault="003D0642" w:rsidP="00DA4CA9">
            <w:pPr>
              <w:pStyle w:val="a6"/>
              <w:spacing w:before="0" w:beforeAutospacing="0" w:after="0" w:afterAutospacing="0"/>
              <w:jc w:val="both"/>
            </w:pPr>
            <w:r w:rsidRPr="00DA4CA9">
              <w:t>2020 г.</w:t>
            </w:r>
          </w:p>
        </w:tc>
        <w:tc>
          <w:tcPr>
            <w:tcW w:w="6521" w:type="dxa"/>
          </w:tcPr>
          <w:p w:rsidR="003D0642" w:rsidRPr="00DA4CA9" w:rsidRDefault="003D0642" w:rsidP="00DA4CA9">
            <w:pPr>
              <w:pStyle w:val="a6"/>
              <w:spacing w:before="0" w:beforeAutospacing="0" w:after="0" w:afterAutospacing="0"/>
              <w:jc w:val="both"/>
            </w:pPr>
            <w:r w:rsidRPr="00DA4CA9">
              <w:t>______преобразование школы высшего спортивного мастерства по борьбе в Академию борьбы имени Миндиашвили</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3</w:t>
            </w:r>
          </w:p>
        </w:tc>
        <w:tc>
          <w:tcPr>
            <w:tcW w:w="2268" w:type="dxa"/>
          </w:tcPr>
          <w:p w:rsidR="003D0642" w:rsidRPr="00DA4CA9" w:rsidRDefault="003D0642" w:rsidP="00DA4CA9">
            <w:pPr>
              <w:pStyle w:val="a6"/>
              <w:spacing w:before="0" w:beforeAutospacing="0" w:after="0" w:afterAutospacing="0"/>
              <w:jc w:val="both"/>
            </w:pPr>
            <w:r w:rsidRPr="00DA4CA9">
              <w:t xml:space="preserve">1988 г.  </w:t>
            </w:r>
          </w:p>
        </w:tc>
        <w:tc>
          <w:tcPr>
            <w:tcW w:w="6521" w:type="dxa"/>
          </w:tcPr>
          <w:p w:rsidR="003D0642" w:rsidRPr="00DA4CA9" w:rsidRDefault="003D0642" w:rsidP="00DA4CA9">
            <w:pPr>
              <w:pStyle w:val="a6"/>
              <w:spacing w:before="0" w:beforeAutospacing="0" w:after="0" w:afterAutospacing="0"/>
              <w:jc w:val="both"/>
            </w:pPr>
            <w:r w:rsidRPr="00DA4CA9">
              <w:t>______Миндиашвили стал инициатором создания первой за Уралом школы высшего спортивного мастерства по борьбе</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4</w:t>
            </w:r>
          </w:p>
        </w:tc>
        <w:tc>
          <w:tcPr>
            <w:tcW w:w="2268" w:type="dxa"/>
          </w:tcPr>
          <w:p w:rsidR="003D0642" w:rsidRPr="00DA4CA9" w:rsidRDefault="003D0642" w:rsidP="00DA4CA9">
            <w:pPr>
              <w:pStyle w:val="a6"/>
              <w:spacing w:before="0" w:beforeAutospacing="0" w:after="0" w:afterAutospacing="0"/>
              <w:jc w:val="both"/>
            </w:pPr>
            <w:r w:rsidRPr="00DA4CA9">
              <w:t>1972 г. и 1976 г.</w:t>
            </w:r>
          </w:p>
        </w:tc>
        <w:tc>
          <w:tcPr>
            <w:tcW w:w="6521"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______Миндиашвили входит в штаб сборной СССР по вольной борьбе как старший тренер</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5</w:t>
            </w:r>
          </w:p>
        </w:tc>
        <w:tc>
          <w:tcPr>
            <w:tcW w:w="2268" w:type="dxa"/>
          </w:tcPr>
          <w:p w:rsidR="003D0642" w:rsidRPr="00DA4CA9" w:rsidRDefault="003D0642" w:rsidP="00DA4CA9">
            <w:pPr>
              <w:pStyle w:val="a6"/>
              <w:spacing w:before="0" w:beforeAutospacing="0" w:after="0" w:afterAutospacing="0"/>
              <w:jc w:val="both"/>
            </w:pPr>
            <w:r w:rsidRPr="00DA4CA9">
              <w:t xml:space="preserve">1973 г.   </w:t>
            </w:r>
          </w:p>
        </w:tc>
        <w:tc>
          <w:tcPr>
            <w:tcW w:w="6521"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______работает тренером по вольной борьбе в ДСО «Труд»</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6</w:t>
            </w:r>
          </w:p>
        </w:tc>
        <w:tc>
          <w:tcPr>
            <w:tcW w:w="2268" w:type="dxa"/>
          </w:tcPr>
          <w:p w:rsidR="003D0642" w:rsidRPr="00DA4CA9" w:rsidRDefault="003D0642" w:rsidP="00DA4CA9">
            <w:pPr>
              <w:pStyle w:val="a6"/>
              <w:spacing w:before="0" w:beforeAutospacing="0" w:after="0" w:afterAutospacing="0"/>
              <w:jc w:val="both"/>
            </w:pPr>
            <w:r w:rsidRPr="00DA4CA9">
              <w:t>2004 г.</w:t>
            </w:r>
          </w:p>
        </w:tc>
        <w:tc>
          <w:tcPr>
            <w:tcW w:w="6521"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______переезд спортсмена в Сибирь</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7</w:t>
            </w:r>
          </w:p>
        </w:tc>
        <w:tc>
          <w:tcPr>
            <w:tcW w:w="2268" w:type="dxa"/>
          </w:tcPr>
          <w:p w:rsidR="003D0642" w:rsidRPr="00DA4CA9" w:rsidRDefault="003D0642" w:rsidP="00DA4CA9">
            <w:pPr>
              <w:pStyle w:val="a6"/>
              <w:spacing w:before="0" w:beforeAutospacing="0" w:after="0" w:afterAutospacing="0"/>
              <w:jc w:val="both"/>
              <w:rPr>
                <w:b/>
              </w:rPr>
            </w:pPr>
            <w:r w:rsidRPr="00DA4CA9">
              <w:t>1970 г.</w:t>
            </w:r>
          </w:p>
        </w:tc>
        <w:tc>
          <w:tcPr>
            <w:tcW w:w="6521" w:type="dxa"/>
          </w:tcPr>
          <w:p w:rsidR="003D0642" w:rsidRPr="00DA4CA9" w:rsidRDefault="003D0642" w:rsidP="00DA4CA9">
            <w:pPr>
              <w:pStyle w:val="a6"/>
              <w:spacing w:before="0" w:beforeAutospacing="0" w:after="0" w:afterAutospacing="0"/>
              <w:jc w:val="both"/>
            </w:pPr>
            <w:r w:rsidRPr="00DA4CA9">
              <w:t xml:space="preserve">______получил признание «Лучший тренер России </w:t>
            </w:r>
            <w:r w:rsidRPr="00DA4CA9">
              <w:rPr>
                <w:lang w:val="en-US"/>
              </w:rPr>
              <w:t>XX</w:t>
            </w:r>
            <w:r w:rsidRPr="00DA4CA9">
              <w:t xml:space="preserve"> века»</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8</w:t>
            </w:r>
          </w:p>
        </w:tc>
        <w:tc>
          <w:tcPr>
            <w:tcW w:w="2268" w:type="dxa"/>
          </w:tcPr>
          <w:p w:rsidR="003D0642" w:rsidRPr="00DA4CA9" w:rsidRDefault="003D0642" w:rsidP="00DA4CA9">
            <w:pPr>
              <w:pStyle w:val="a6"/>
              <w:spacing w:before="0" w:beforeAutospacing="0" w:after="0" w:afterAutospacing="0"/>
              <w:jc w:val="both"/>
            </w:pPr>
            <w:r w:rsidRPr="00DA4CA9">
              <w:t>С 1958 г.</w:t>
            </w:r>
          </w:p>
        </w:tc>
        <w:tc>
          <w:tcPr>
            <w:tcW w:w="6521"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______ученики тренера завоевали 4 медали, среди них Иван Ярыгин</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9</w:t>
            </w:r>
          </w:p>
        </w:tc>
        <w:tc>
          <w:tcPr>
            <w:tcW w:w="2268" w:type="dxa"/>
          </w:tcPr>
          <w:p w:rsidR="003D0642" w:rsidRPr="00DA4CA9" w:rsidRDefault="003D0642" w:rsidP="00DA4CA9">
            <w:pPr>
              <w:pStyle w:val="a6"/>
              <w:spacing w:before="0" w:beforeAutospacing="0" w:after="0" w:afterAutospacing="0"/>
              <w:jc w:val="both"/>
            </w:pPr>
            <w:r w:rsidRPr="00DA4CA9">
              <w:t>2000 г.</w:t>
            </w:r>
          </w:p>
        </w:tc>
        <w:tc>
          <w:tcPr>
            <w:tcW w:w="6521" w:type="dxa"/>
          </w:tcPr>
          <w:p w:rsidR="003D0642" w:rsidRPr="00DA4CA9" w:rsidRDefault="003D0642" w:rsidP="00DA4CA9">
            <w:pPr>
              <w:pStyle w:val="a6"/>
              <w:spacing w:before="0" w:beforeAutospacing="0" w:after="0" w:afterAutospacing="0"/>
              <w:jc w:val="both"/>
            </w:pPr>
            <w:r w:rsidRPr="00DA4CA9">
              <w:t>______получил личную благодарность Президента Б.Н. Ельцина</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10</w:t>
            </w:r>
          </w:p>
        </w:tc>
        <w:tc>
          <w:tcPr>
            <w:tcW w:w="2268" w:type="dxa"/>
          </w:tcPr>
          <w:p w:rsidR="003D0642" w:rsidRPr="00DA4CA9" w:rsidRDefault="003D0642" w:rsidP="00DA4CA9">
            <w:pPr>
              <w:pStyle w:val="a6"/>
              <w:spacing w:before="0" w:beforeAutospacing="0" w:after="0" w:afterAutospacing="0"/>
              <w:jc w:val="both"/>
            </w:pPr>
            <w:r w:rsidRPr="00DA4CA9">
              <w:t>1968 г.</w:t>
            </w:r>
          </w:p>
        </w:tc>
        <w:tc>
          <w:tcPr>
            <w:tcW w:w="6521" w:type="dxa"/>
          </w:tcPr>
          <w:p w:rsidR="003D0642" w:rsidRPr="00DA4CA9" w:rsidRDefault="003D0642" w:rsidP="00DA4CA9">
            <w:pPr>
              <w:pStyle w:val="a6"/>
              <w:spacing w:before="0" w:beforeAutospacing="0" w:after="0" w:afterAutospacing="0"/>
              <w:jc w:val="both"/>
            </w:pPr>
            <w:r w:rsidRPr="00DA4CA9">
              <w:t>______присвоение</w:t>
            </w:r>
            <w:r w:rsidR="009D1480" w:rsidRPr="00DA4CA9">
              <w:t xml:space="preserve"> </w:t>
            </w:r>
            <w:r w:rsidRPr="00DA4CA9">
              <w:t>звания Героя труда РФ</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11</w:t>
            </w:r>
          </w:p>
        </w:tc>
        <w:tc>
          <w:tcPr>
            <w:tcW w:w="2268" w:type="dxa"/>
          </w:tcPr>
          <w:p w:rsidR="003D0642" w:rsidRPr="00DA4CA9" w:rsidRDefault="003D0642" w:rsidP="00DA4CA9">
            <w:pPr>
              <w:pStyle w:val="a6"/>
              <w:spacing w:before="0" w:beforeAutospacing="0" w:after="0" w:afterAutospacing="0"/>
              <w:jc w:val="both"/>
            </w:pPr>
            <w:r w:rsidRPr="00DA4CA9">
              <w:t>2009 г.</w:t>
            </w:r>
          </w:p>
        </w:tc>
        <w:tc>
          <w:tcPr>
            <w:tcW w:w="6521"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______дата рождения</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12</w:t>
            </w:r>
          </w:p>
        </w:tc>
        <w:tc>
          <w:tcPr>
            <w:tcW w:w="2268" w:type="dxa"/>
          </w:tcPr>
          <w:p w:rsidR="003D0642" w:rsidRPr="00DA4CA9" w:rsidRDefault="003D0642" w:rsidP="00DA4CA9">
            <w:pPr>
              <w:pStyle w:val="a6"/>
              <w:spacing w:before="0" w:beforeAutospacing="0" w:after="0" w:afterAutospacing="0"/>
              <w:jc w:val="both"/>
            </w:pPr>
            <w:r w:rsidRPr="00DA4CA9">
              <w:t>1955г</w:t>
            </w:r>
          </w:p>
        </w:tc>
        <w:tc>
          <w:tcPr>
            <w:tcW w:w="6521" w:type="dxa"/>
          </w:tcPr>
          <w:p w:rsidR="003D0642" w:rsidRPr="00DA4CA9" w:rsidRDefault="003D0642" w:rsidP="00DA4CA9">
            <w:pPr>
              <w:jc w:val="both"/>
              <w:rPr>
                <w:rFonts w:ascii="Times New Roman" w:hAnsi="Times New Roman" w:cs="Times New Roman"/>
                <w:sz w:val="24"/>
                <w:szCs w:val="24"/>
              </w:rPr>
            </w:pPr>
            <w:r w:rsidRPr="00DA4CA9">
              <w:rPr>
                <w:rFonts w:ascii="Times New Roman" w:hAnsi="Times New Roman" w:cs="Times New Roman"/>
                <w:sz w:val="24"/>
                <w:szCs w:val="24"/>
              </w:rPr>
              <w:t>______победил в Чемпионате по вольной борьбе, а через год стал сильнейшим борцом края и занял 4 место на чемпионате СССР</w:t>
            </w:r>
          </w:p>
        </w:tc>
      </w:tr>
      <w:tr w:rsidR="003D0642" w:rsidRPr="00DA4CA9" w:rsidTr="006B3EB6">
        <w:tc>
          <w:tcPr>
            <w:tcW w:w="704" w:type="dxa"/>
          </w:tcPr>
          <w:p w:rsidR="003D0642" w:rsidRPr="00DA4CA9" w:rsidRDefault="003D0642" w:rsidP="00DA4CA9">
            <w:pPr>
              <w:pStyle w:val="a6"/>
              <w:spacing w:before="0" w:beforeAutospacing="0" w:after="0" w:afterAutospacing="0"/>
              <w:jc w:val="both"/>
            </w:pPr>
            <w:r w:rsidRPr="00DA4CA9">
              <w:t>13</w:t>
            </w:r>
          </w:p>
        </w:tc>
        <w:tc>
          <w:tcPr>
            <w:tcW w:w="2268" w:type="dxa"/>
          </w:tcPr>
          <w:p w:rsidR="003D0642" w:rsidRPr="00DA4CA9" w:rsidRDefault="003D0642" w:rsidP="00DA4CA9">
            <w:pPr>
              <w:pStyle w:val="a6"/>
              <w:spacing w:before="0" w:beforeAutospacing="0" w:after="0" w:afterAutospacing="0"/>
              <w:jc w:val="both"/>
            </w:pPr>
            <w:r w:rsidRPr="00DA4CA9">
              <w:t>1957 г</w:t>
            </w:r>
          </w:p>
        </w:tc>
        <w:tc>
          <w:tcPr>
            <w:tcW w:w="6521" w:type="dxa"/>
          </w:tcPr>
          <w:p w:rsidR="003D0642" w:rsidRPr="00DA4CA9" w:rsidRDefault="003D0642" w:rsidP="00DA4CA9">
            <w:pPr>
              <w:pStyle w:val="a6"/>
              <w:spacing w:before="0" w:beforeAutospacing="0" w:after="0" w:afterAutospacing="0"/>
              <w:jc w:val="both"/>
            </w:pPr>
            <w:r w:rsidRPr="00DA4CA9">
              <w:t>______получил признание «Лучший тренер Советского Союза»</w:t>
            </w:r>
          </w:p>
        </w:tc>
      </w:tr>
    </w:tbl>
    <w:p w:rsidR="003D0642" w:rsidRPr="00DA4CA9" w:rsidRDefault="003D0642" w:rsidP="00DA4CA9">
      <w:pPr>
        <w:spacing w:line="360" w:lineRule="auto"/>
        <w:jc w:val="both"/>
        <w:rPr>
          <w:rFonts w:ascii="Times New Roman" w:hAnsi="Times New Roman" w:cs="Times New Roman"/>
          <w:sz w:val="24"/>
          <w:szCs w:val="24"/>
          <w:u w:val="single"/>
        </w:rPr>
      </w:pPr>
      <w:r w:rsidRPr="00DA4CA9">
        <w:rPr>
          <w:rFonts w:ascii="Times New Roman" w:hAnsi="Times New Roman" w:cs="Times New Roman"/>
          <w:sz w:val="24"/>
          <w:szCs w:val="24"/>
          <w:u w:val="single"/>
        </w:rPr>
        <w:t>3, 4 группа</w:t>
      </w:r>
    </w:p>
    <w:p w:rsidR="003D0642" w:rsidRPr="00DA4CA9" w:rsidRDefault="003D0642" w:rsidP="00DA4CA9">
      <w:pPr>
        <w:spacing w:line="360" w:lineRule="auto"/>
        <w:jc w:val="both"/>
        <w:rPr>
          <w:rFonts w:ascii="Times New Roman" w:hAnsi="Times New Roman" w:cs="Times New Roman"/>
          <w:sz w:val="24"/>
          <w:szCs w:val="24"/>
        </w:rPr>
      </w:pPr>
      <w:r w:rsidRPr="00DA4CA9">
        <w:rPr>
          <w:rFonts w:ascii="Times New Roman" w:hAnsi="Times New Roman" w:cs="Times New Roman"/>
          <w:sz w:val="24"/>
          <w:szCs w:val="24"/>
        </w:rPr>
        <w:t>Восстановите биографию заслуженного тренера РСФСР, вставляя пропущенные слова из слов для справок.</w:t>
      </w:r>
    </w:p>
    <w:p w:rsidR="003D0642" w:rsidRPr="00DA4CA9" w:rsidRDefault="003D0642" w:rsidP="00DA4CA9">
      <w:pPr>
        <w:pStyle w:val="a6"/>
        <w:spacing w:before="0" w:beforeAutospacing="0" w:after="0" w:afterAutospacing="0" w:line="360" w:lineRule="auto"/>
        <w:ind w:firstLine="708"/>
        <w:jc w:val="both"/>
      </w:pPr>
      <w:r w:rsidRPr="00DA4CA9">
        <w:t xml:space="preserve">Дмитрий _______________ Миндиашвили -тренер по борьбе высшей категории, почетный гражданин ___________(город).  Родился 4 июня 1933 г. в городе ____________ в семье офицера внутренних войск Г. Миндиашвили, который после увольнения работал ______________________.  Имя при рождении ____________. </w:t>
      </w:r>
    </w:p>
    <w:p w:rsidR="003D0642" w:rsidRPr="00DA4CA9" w:rsidRDefault="003D0642" w:rsidP="00DA4CA9">
      <w:pPr>
        <w:pStyle w:val="a6"/>
        <w:spacing w:before="0" w:beforeAutospacing="0" w:after="0" w:afterAutospacing="0" w:line="360" w:lineRule="auto"/>
        <w:jc w:val="both"/>
      </w:pPr>
      <w:r w:rsidRPr="00DA4CA9">
        <w:t xml:space="preserve">Воспитывался вместе с </w:t>
      </w:r>
      <w:r w:rsidR="009D1480" w:rsidRPr="00DA4CA9">
        <w:t>братьями и</w:t>
      </w:r>
      <w:r w:rsidRPr="00DA4CA9">
        <w:t xml:space="preserve"> сестрой в семье деда в древней ______________. После службы в армии работал в Красноярске на строительстве железной дороги </w:t>
      </w:r>
      <w:r w:rsidRPr="00DA4CA9">
        <w:lastRenderedPageBreak/>
        <w:t>____________________, шофером на строительстве ___________________, _________________моста через Енисей; тренером в добровольном спортивном обществе «Труд».</w:t>
      </w:r>
    </w:p>
    <w:p w:rsidR="003D0642" w:rsidRPr="00DA4CA9" w:rsidRDefault="003D0642" w:rsidP="00DA4CA9">
      <w:pPr>
        <w:pStyle w:val="a6"/>
        <w:spacing w:before="0" w:beforeAutospacing="0" w:after="0" w:afterAutospacing="0" w:line="360" w:lineRule="auto"/>
        <w:jc w:val="both"/>
      </w:pPr>
      <w:r w:rsidRPr="00DA4CA9">
        <w:t>Борьбой начал заниматься в 1956 г.на базе спортивного общества «______________». Где его тренером был _______________________________________. Тренерский стаж с 1958 г.</w:t>
      </w:r>
    </w:p>
    <w:p w:rsidR="003D0642" w:rsidRPr="00DA4CA9" w:rsidRDefault="003D0642" w:rsidP="00DA4CA9">
      <w:pPr>
        <w:pStyle w:val="a6"/>
        <w:spacing w:before="0" w:beforeAutospacing="0" w:after="0" w:afterAutospacing="0" w:line="360" w:lineRule="auto"/>
        <w:jc w:val="both"/>
      </w:pPr>
      <w:r w:rsidRPr="00DA4CA9">
        <w:t>Среди воспитанников — спортсмены высокого класса (_______________, Михаил Шалыгин, Михаил Антошин, Владимир Челноков и др.)</w:t>
      </w:r>
    </w:p>
    <w:p w:rsidR="003D0642" w:rsidRPr="00DA4CA9" w:rsidRDefault="003D0642" w:rsidP="00DA4CA9">
      <w:pPr>
        <w:pStyle w:val="a6"/>
        <w:spacing w:before="0" w:beforeAutospacing="0" w:after="0" w:afterAutospacing="0" w:line="360" w:lineRule="auto"/>
        <w:jc w:val="both"/>
      </w:pPr>
      <w:r w:rsidRPr="00DA4CA9">
        <w:t>В 1973 году Миндиашвили стал инициатором создания первой за Уралом школы высшего спортивного мастерства по борьбе.</w:t>
      </w:r>
    </w:p>
    <w:p w:rsidR="003D0642" w:rsidRPr="00DA4CA9" w:rsidRDefault="003D0642" w:rsidP="00DA4CA9">
      <w:pPr>
        <w:pStyle w:val="a6"/>
        <w:spacing w:before="0" w:beforeAutospacing="0" w:after="0" w:afterAutospacing="0" w:line="360" w:lineRule="auto"/>
        <w:jc w:val="both"/>
      </w:pPr>
      <w:r w:rsidRPr="00DA4CA9">
        <w:rPr>
          <w:rStyle w:val="a8"/>
        </w:rPr>
        <w:t>Скончался _____________. </w:t>
      </w:r>
      <w:r w:rsidRPr="00DA4CA9">
        <w:t>У него остались жена и четверо детей.</w:t>
      </w:r>
    </w:p>
    <w:p w:rsidR="009D1480" w:rsidRPr="00DA4CA9" w:rsidRDefault="009D1480" w:rsidP="00DA4CA9">
      <w:pPr>
        <w:pStyle w:val="a6"/>
        <w:spacing w:before="0" w:beforeAutospacing="0" w:after="0" w:afterAutospacing="0" w:line="360" w:lineRule="auto"/>
        <w:jc w:val="both"/>
        <w:rPr>
          <w:b/>
        </w:rPr>
      </w:pPr>
    </w:p>
    <w:p w:rsidR="003D0642" w:rsidRPr="00DA4CA9" w:rsidRDefault="003D0642" w:rsidP="00DA4CA9">
      <w:pPr>
        <w:pStyle w:val="a6"/>
        <w:spacing w:before="0" w:beforeAutospacing="0" w:after="0" w:afterAutospacing="0" w:line="360" w:lineRule="auto"/>
        <w:jc w:val="both"/>
      </w:pPr>
      <w:r w:rsidRPr="00DA4CA9">
        <w:rPr>
          <w:b/>
        </w:rPr>
        <w:t xml:space="preserve">Слова для справок: </w:t>
      </w:r>
      <w:r w:rsidRPr="00DA4CA9">
        <w:t xml:space="preserve">24 мая 2021 г., Мито, Красноярск, Красноярская ГЭС, Георгиевич, Тбилиси, коммунальный, директор рынка, Иван Ярыгин, Анатолий Солопов, Кахетия, Абакан- Тайшет, Пищевик. </w:t>
      </w:r>
    </w:p>
    <w:p w:rsidR="003D0642" w:rsidRPr="00DA4CA9" w:rsidRDefault="003D0642" w:rsidP="00DA4CA9">
      <w:pPr>
        <w:pStyle w:val="a6"/>
        <w:spacing w:before="0" w:beforeAutospacing="0" w:after="0" w:afterAutospacing="0" w:line="360" w:lineRule="auto"/>
        <w:jc w:val="both"/>
      </w:pPr>
    </w:p>
    <w:p w:rsidR="003D0642" w:rsidRPr="00DA4CA9" w:rsidRDefault="003D0642" w:rsidP="00DA4CA9">
      <w:pPr>
        <w:pStyle w:val="a6"/>
        <w:spacing w:before="0" w:beforeAutospacing="0" w:after="0" w:afterAutospacing="0" w:line="360" w:lineRule="auto"/>
        <w:jc w:val="both"/>
        <w:rPr>
          <w:b/>
        </w:rPr>
      </w:pPr>
      <w:r w:rsidRPr="00DA4CA9">
        <w:t>Станция «Проект»</w:t>
      </w:r>
    </w:p>
    <w:p w:rsidR="003D0642" w:rsidRPr="00DA4CA9" w:rsidRDefault="003D0642" w:rsidP="00DA4CA9">
      <w:pPr>
        <w:spacing w:line="360" w:lineRule="auto"/>
        <w:jc w:val="both"/>
        <w:rPr>
          <w:rFonts w:ascii="Times New Roman" w:hAnsi="Times New Roman" w:cs="Times New Roman"/>
          <w:color w:val="000000" w:themeColor="text1"/>
          <w:sz w:val="24"/>
          <w:szCs w:val="24"/>
        </w:rPr>
      </w:pPr>
      <w:r w:rsidRPr="00DA4CA9">
        <w:rPr>
          <w:rFonts w:ascii="Times New Roman" w:hAnsi="Times New Roman" w:cs="Times New Roman"/>
          <w:color w:val="000000" w:themeColor="text1"/>
          <w:sz w:val="24"/>
          <w:szCs w:val="24"/>
          <w:u w:val="single"/>
        </w:rPr>
        <w:t>Группа 1.</w:t>
      </w:r>
      <w:r w:rsidRPr="00DA4CA9">
        <w:rPr>
          <w:rFonts w:ascii="Times New Roman" w:hAnsi="Times New Roman" w:cs="Times New Roman"/>
          <w:color w:val="000000" w:themeColor="text1"/>
          <w:sz w:val="24"/>
          <w:szCs w:val="24"/>
        </w:rPr>
        <w:t xml:space="preserve"> На небольших листочках изобразите атрибуты спортсмена.</w:t>
      </w:r>
    </w:p>
    <w:p w:rsidR="003D0642" w:rsidRPr="00DA4CA9" w:rsidRDefault="003D0642" w:rsidP="00DA4CA9">
      <w:pPr>
        <w:pStyle w:val="a6"/>
        <w:numPr>
          <w:ilvl w:val="0"/>
          <w:numId w:val="8"/>
        </w:numPr>
        <w:spacing w:before="0" w:beforeAutospacing="0" w:after="0" w:afterAutospacing="0" w:line="360" w:lineRule="auto"/>
        <w:ind w:left="0"/>
        <w:jc w:val="both"/>
        <w:rPr>
          <w:color w:val="000000" w:themeColor="text1"/>
        </w:rPr>
      </w:pPr>
      <w:r w:rsidRPr="00DA4CA9">
        <w:rPr>
          <w:color w:val="000000" w:themeColor="text1"/>
        </w:rPr>
        <w:t>Гладкий обтягивающий спортивный костюм с тонкими крепкими резинками на плечах. В состав чаще всего включены синтетические материалы, такие как лайкра и эластан. Благодаря им трико хорошо тянется, остается плотным. Оно никогда не порвется во время борьбы, будет хорошо поддерживать мышцы. На костюме нет никаких карманов, почти никогда нет надписей. Обязательно должно быть два цвета, так как в борьбе спортсмены выходит из синего и красного угла. Форма должна быть у них соответствующего цвета.</w:t>
      </w:r>
    </w:p>
    <w:p w:rsidR="003D0642" w:rsidRPr="00DA4CA9" w:rsidRDefault="003D0642" w:rsidP="00DA4CA9">
      <w:pPr>
        <w:pStyle w:val="a6"/>
        <w:numPr>
          <w:ilvl w:val="0"/>
          <w:numId w:val="8"/>
        </w:numPr>
        <w:spacing w:before="0" w:beforeAutospacing="0" w:after="0" w:afterAutospacing="0" w:line="360" w:lineRule="auto"/>
        <w:ind w:left="0"/>
        <w:jc w:val="both"/>
        <w:rPr>
          <w:color w:val="000000" w:themeColor="text1"/>
        </w:rPr>
      </w:pPr>
      <w:r w:rsidRPr="00DA4CA9">
        <w:rPr>
          <w:color w:val="000000" w:themeColor="text1"/>
        </w:rPr>
        <w:t>На ковер вас не выпустят в обуви, у которой твердая подошва и жесткий материал. Она может испортить поверхность татами, а также нанести травмы сопернику и самому спортсмену. Так как в борьбе тесный контакт и с ногами, то жесткая обувь может повредить кожу, в лучшем случае. Бывают раны и хуже. Поэтому борцы занимаются в борцовках. Это обувь, которая сшита из натуральных тканей, таких, как хлопок. Имеет внутри твердые вставки, чтобы не потеряла форму. Борцовки плотно облегают лодыжку, имеют защитные вставки на костяшка</w:t>
      </w:r>
      <w:r w:rsidR="009D1480" w:rsidRPr="00DA4CA9">
        <w:rPr>
          <w:color w:val="000000" w:themeColor="text1"/>
        </w:rPr>
        <w:t>х</w:t>
      </w:r>
      <w:r w:rsidRPr="00DA4CA9">
        <w:rPr>
          <w:color w:val="000000" w:themeColor="text1"/>
        </w:rPr>
        <w:t>. Так спортсмен больше защищен от вывихов и неожиданных ушибов. Шнуровка должна быть тугой, а сами шнурки лучше убирать в борцовки, чтобы не мешались во время борьбы.</w:t>
      </w:r>
    </w:p>
    <w:p w:rsidR="003D0642" w:rsidRPr="00DA4CA9" w:rsidRDefault="003D0642" w:rsidP="00DA4CA9">
      <w:pPr>
        <w:pStyle w:val="a6"/>
        <w:numPr>
          <w:ilvl w:val="0"/>
          <w:numId w:val="8"/>
        </w:numPr>
        <w:spacing w:before="0" w:beforeAutospacing="0" w:after="0" w:afterAutospacing="0" w:line="360" w:lineRule="auto"/>
        <w:ind w:left="0"/>
        <w:jc w:val="both"/>
        <w:rPr>
          <w:color w:val="000000" w:themeColor="text1"/>
        </w:rPr>
      </w:pPr>
      <w:r w:rsidRPr="00DA4CA9">
        <w:rPr>
          <w:color w:val="000000" w:themeColor="text1"/>
          <w:shd w:val="clear" w:color="auto" w:fill="FFFFFF"/>
        </w:rPr>
        <w:t xml:space="preserve">Ковер для спаррингов — одно из главных средств защиты спортсменов из существующего разнообразия инвентаря для вольной борьбы. Он выполнен из цельного полотна, предотвращает ушибов во время падений, не имеет стыков и швов. Маты под весом </w:t>
      </w:r>
      <w:r w:rsidRPr="00DA4CA9">
        <w:rPr>
          <w:color w:val="000000" w:themeColor="text1"/>
          <w:shd w:val="clear" w:color="auto" w:fill="FFFFFF"/>
        </w:rPr>
        <w:lastRenderedPageBreak/>
        <w:t>спортсменов могут разъезжаться, поэтому не нужно комбинировать ковер из отдельных частей.</w:t>
      </w:r>
    </w:p>
    <w:p w:rsidR="003D0642" w:rsidRPr="00DA4CA9" w:rsidRDefault="003D0642" w:rsidP="00DA4CA9">
      <w:pPr>
        <w:pStyle w:val="af1"/>
        <w:jc w:val="both"/>
        <w:rPr>
          <w:rFonts w:ascii="Times New Roman" w:hAnsi="Times New Roman" w:cs="Times New Roman"/>
          <w:sz w:val="24"/>
          <w:szCs w:val="24"/>
        </w:rPr>
      </w:pPr>
      <w:r w:rsidRPr="00DA4CA9">
        <w:rPr>
          <w:rFonts w:ascii="Times New Roman" w:hAnsi="Times New Roman" w:cs="Times New Roman"/>
          <w:sz w:val="24"/>
          <w:szCs w:val="24"/>
          <w:u w:val="single"/>
        </w:rPr>
        <w:t>Группа 2.</w:t>
      </w:r>
      <w:r w:rsidRPr="00DA4CA9">
        <w:rPr>
          <w:rFonts w:ascii="Times New Roman" w:hAnsi="Times New Roman" w:cs="Times New Roman"/>
          <w:sz w:val="24"/>
          <w:szCs w:val="24"/>
        </w:rPr>
        <w:t xml:space="preserve"> Перед вами лежит собранный портрет спортсмена, его биография, атрибуты, принадлежащие ему. Все эти детали необходимо разместить на ватмане, после этого нужно подписать и украсить плакат. Если вы считаете, что чего-то не хватает в биографии/достижениях/атрибутах, добавьте это. Выберите одного человека из группы, который представит плакат нашему коллективу и расскажет, что мы можем узнать из него.</w:t>
      </w:r>
    </w:p>
    <w:p w:rsidR="009D1480" w:rsidRPr="00DA4CA9" w:rsidRDefault="003D0642" w:rsidP="00DA4CA9">
      <w:pPr>
        <w:pStyle w:val="af1"/>
        <w:rPr>
          <w:rStyle w:val="a7"/>
          <w:rFonts w:ascii="Times New Roman" w:hAnsi="Times New Roman" w:cs="Times New Roman"/>
          <w:color w:val="000000" w:themeColor="text1"/>
          <w:sz w:val="24"/>
          <w:szCs w:val="24"/>
        </w:rPr>
      </w:pPr>
      <w:r w:rsidRPr="00DA4CA9">
        <w:rPr>
          <w:rStyle w:val="a7"/>
          <w:rFonts w:ascii="Times New Roman" w:hAnsi="Times New Roman" w:cs="Times New Roman"/>
          <w:color w:val="000000" w:themeColor="text1"/>
          <w:sz w:val="24"/>
          <w:szCs w:val="24"/>
        </w:rPr>
        <w:t>Группа 3. Установите стрелками п</w:t>
      </w:r>
      <w:r w:rsidR="009D1480" w:rsidRPr="00DA4CA9">
        <w:rPr>
          <w:rStyle w:val="a7"/>
          <w:rFonts w:ascii="Times New Roman" w:hAnsi="Times New Roman" w:cs="Times New Roman"/>
          <w:color w:val="000000" w:themeColor="text1"/>
          <w:sz w:val="24"/>
          <w:szCs w:val="24"/>
        </w:rPr>
        <w:t xml:space="preserve">оследовательность разорванного </w:t>
      </w:r>
      <w:r w:rsidRPr="00DA4CA9">
        <w:rPr>
          <w:rStyle w:val="a7"/>
          <w:rFonts w:ascii="Times New Roman" w:hAnsi="Times New Roman" w:cs="Times New Roman"/>
          <w:color w:val="000000" w:themeColor="text1"/>
          <w:sz w:val="24"/>
          <w:szCs w:val="24"/>
        </w:rPr>
        <w:t>текста биографии Дмитрия Георгиевича Миндиашвили.</w:t>
      </w:r>
    </w:p>
    <w:p w:rsidR="003D0642" w:rsidRPr="00DA4CA9" w:rsidRDefault="003D0642" w:rsidP="00DA4CA9">
      <w:pPr>
        <w:pStyle w:val="af1"/>
        <w:rPr>
          <w:rStyle w:val="a7"/>
          <w:rFonts w:ascii="Times New Roman" w:eastAsia="Times New Roman" w:hAnsi="Times New Roman" w:cs="Times New Roman"/>
          <w:i w:val="0"/>
          <w:iCs w:val="0"/>
          <w:color w:val="000000" w:themeColor="text1"/>
          <w:kern w:val="36"/>
          <w:sz w:val="24"/>
          <w:szCs w:val="24"/>
        </w:rPr>
        <w:sectPr w:rsidR="003D0642" w:rsidRPr="00DA4CA9" w:rsidSect="002E4E8E">
          <w:footerReference w:type="default" r:id="rId30"/>
          <w:footerReference w:type="first" r:id="rId31"/>
          <w:pgSz w:w="11906" w:h="16838"/>
          <w:pgMar w:top="1134" w:right="850" w:bottom="1134" w:left="1701" w:header="708" w:footer="708" w:gutter="0"/>
          <w:cols w:space="708"/>
          <w:titlePg/>
          <w:docGrid w:linePitch="360"/>
        </w:sectPr>
      </w:pPr>
      <w:r w:rsidRPr="00DA4CA9">
        <w:rPr>
          <w:rStyle w:val="a7"/>
          <w:rFonts w:ascii="Times New Roman" w:hAnsi="Times New Roman" w:cs="Times New Roman"/>
          <w:color w:val="000000" w:themeColor="text1"/>
          <w:sz w:val="24"/>
          <w:szCs w:val="24"/>
        </w:rPr>
        <w:t xml:space="preserve"> </w:t>
      </w:r>
    </w:p>
    <w:p w:rsidR="003D0642" w:rsidRPr="00DA4CA9" w:rsidRDefault="003D0642" w:rsidP="00DA4CA9">
      <w:pPr>
        <w:pStyle w:val="af1"/>
        <w:rPr>
          <w:rStyle w:val="a7"/>
          <w:rFonts w:ascii="Times New Roman" w:hAnsi="Times New Roman" w:cs="Times New Roman"/>
          <w:i w:val="0"/>
          <w:color w:val="000000" w:themeColor="text1"/>
          <w:sz w:val="24"/>
          <w:szCs w:val="28"/>
        </w:rPr>
      </w:pPr>
    </w:p>
    <w:p w:rsidR="003D0642" w:rsidRPr="00DA4CA9" w:rsidRDefault="003D0642" w:rsidP="00DA4CA9">
      <w:pPr>
        <w:pStyle w:val="af1"/>
      </w:pPr>
      <w:r w:rsidRPr="00DA4CA9">
        <w:rPr>
          <w:rStyle w:val="a7"/>
          <w:rFonts w:ascii="Times New Roman" w:hAnsi="Times New Roman" w:cs="Times New Roman"/>
          <w:color w:val="000000" w:themeColor="text1"/>
          <w:sz w:val="24"/>
          <w:szCs w:val="24"/>
        </w:rPr>
        <w:t xml:space="preserve">Почетный мастер спорта по вольной борьбе (1964), основатель школы высшего спортивного мастерства по вольной борьбе в Красноярске (с 2010 г. — Академия борьбы им. Д. Г. </w:t>
      </w:r>
      <w:r w:rsidRPr="00DA4CA9">
        <w:rPr>
          <w:rStyle w:val="a7"/>
          <w:rFonts w:ascii="Times New Roman" w:hAnsi="Times New Roman" w:cs="Times New Roman"/>
          <w:color w:val="000000" w:themeColor="text1"/>
          <w:sz w:val="24"/>
          <w:szCs w:val="24"/>
        </w:rPr>
        <w:t xml:space="preserve">Миндиашвили), заслуженный тренер СССР (1972), заслуженный работник физической культуры РСФСР (1983). Тренер сборной команды СССР, РСФСР с 1970 по 1992 г., главный тренер сборной России (1996—2006 гг.). </w:t>
      </w:r>
      <w:r w:rsidRPr="00DA4CA9">
        <w:rPr>
          <w:rStyle w:val="a7"/>
          <w:rFonts w:ascii="Times New Roman" w:hAnsi="Times New Roman" w:cs="Times New Roman"/>
          <w:color w:val="000000" w:themeColor="text1"/>
          <w:sz w:val="24"/>
          <w:szCs w:val="24"/>
        </w:rPr>
        <w:t>Почетный гражданин Красноярска (1982), почетный гражданин Партизанского района (2006), почетный гражданин Красноярского края (2013). Доктор педагогических наук, профессор.</w:t>
      </w:r>
    </w:p>
    <w:p w:rsidR="003D0642" w:rsidRPr="00DA4CA9" w:rsidRDefault="003D0642" w:rsidP="00DA4CA9">
      <w:pPr>
        <w:pStyle w:val="af1"/>
        <w:rPr>
          <w:rFonts w:ascii="Times New Roman" w:hAnsi="Times New Roman" w:cs="Times New Roman"/>
          <w:sz w:val="24"/>
          <w:szCs w:val="24"/>
        </w:rPr>
        <w:sectPr w:rsidR="003D0642" w:rsidRPr="00DA4CA9" w:rsidSect="00AB5D40">
          <w:type w:val="continuous"/>
          <w:pgSz w:w="11906" w:h="16838"/>
          <w:pgMar w:top="1134" w:right="850" w:bottom="1134" w:left="1701" w:header="708" w:footer="708" w:gutter="0"/>
          <w:cols w:num="3" w:space="708"/>
          <w:docGrid w:linePitch="360"/>
        </w:sectPr>
      </w:pPr>
    </w:p>
    <w:p w:rsidR="003D0642" w:rsidRPr="00DA4CA9" w:rsidRDefault="003D0642" w:rsidP="00DA4CA9">
      <w:pPr>
        <w:pStyle w:val="af1"/>
        <w:rPr>
          <w:rFonts w:ascii="Times New Roman" w:hAnsi="Times New Roman" w:cs="Times New Roman"/>
          <w:sz w:val="24"/>
          <w:szCs w:val="24"/>
        </w:rPr>
      </w:pPr>
    </w:p>
    <w:p w:rsidR="003D0642" w:rsidRPr="00DA4CA9" w:rsidRDefault="003D0642" w:rsidP="00DA4CA9">
      <w:pPr>
        <w:pStyle w:val="af1"/>
        <w:rPr>
          <w:rFonts w:ascii="Times New Roman" w:hAnsi="Times New Roman" w:cs="Times New Roman"/>
          <w:sz w:val="24"/>
          <w:szCs w:val="24"/>
        </w:rPr>
      </w:pPr>
      <w:r w:rsidRPr="00DA4CA9">
        <w:rPr>
          <w:rFonts w:ascii="Times New Roman" w:hAnsi="Times New Roman" w:cs="Times New Roman"/>
          <w:sz w:val="24"/>
          <w:szCs w:val="24"/>
        </w:rPr>
        <w:t xml:space="preserve">Родился 4 июня 1933 г. в Тбилиси в семье офицера внутренних войск. Будучи семиклассником, весной 1947 г. бросил школу и ушел в чабаны. Вернувшись в школу и окончив 8 </w:t>
      </w:r>
    </w:p>
    <w:p w:rsidR="003D0642" w:rsidRPr="00DA4CA9" w:rsidRDefault="003D0642" w:rsidP="00DA4CA9">
      <w:pPr>
        <w:pStyle w:val="a6"/>
        <w:spacing w:before="0" w:beforeAutospacing="0" w:after="0" w:afterAutospacing="0" w:line="360" w:lineRule="auto"/>
        <w:jc w:val="both"/>
        <w:rPr>
          <w:color w:val="000000" w:themeColor="text1"/>
          <w:szCs w:val="28"/>
        </w:rPr>
      </w:pPr>
    </w:p>
    <w:p w:rsidR="003D0642" w:rsidRPr="00DA4CA9" w:rsidRDefault="003D0642" w:rsidP="00DA4CA9">
      <w:pPr>
        <w:pStyle w:val="a6"/>
        <w:spacing w:before="0" w:beforeAutospacing="0" w:after="0" w:afterAutospacing="0" w:line="360" w:lineRule="auto"/>
        <w:jc w:val="both"/>
        <w:rPr>
          <w:color w:val="000000" w:themeColor="text1"/>
          <w:szCs w:val="28"/>
        </w:rPr>
      </w:pPr>
    </w:p>
    <w:p w:rsidR="003D0642" w:rsidRPr="00DA4CA9" w:rsidRDefault="003D0642" w:rsidP="00DA4CA9">
      <w:pPr>
        <w:pStyle w:val="a6"/>
        <w:spacing w:before="0" w:beforeAutospacing="0" w:after="0" w:afterAutospacing="0" w:line="360" w:lineRule="auto"/>
        <w:jc w:val="both"/>
        <w:rPr>
          <w:color w:val="000000" w:themeColor="text1"/>
          <w:szCs w:val="28"/>
        </w:rPr>
      </w:pPr>
      <w:r w:rsidRPr="00DA4CA9">
        <w:rPr>
          <w:color w:val="000000" w:themeColor="text1"/>
          <w:szCs w:val="28"/>
        </w:rPr>
        <w:t>классов, Д. Г. Миндиашвили работал помощником шофера. С 1952 г. служил в рядах Советской армии, в ракетных войсках в Астрахани, получил звание сержанта. Среди солдат пользовался авторитетом и уважением. За годы службы Дмитрий преуспел в занятиях спортом, устраивал соревнования по борьбе и поднятию тяжестей. Стал чемпионом Туркестанского военного округа по этому виду спорта.</w:t>
      </w:r>
    </w:p>
    <w:p w:rsidR="003D0642" w:rsidRPr="00DA4CA9" w:rsidRDefault="003D0642" w:rsidP="00DA4CA9">
      <w:pPr>
        <w:pStyle w:val="a6"/>
        <w:spacing w:before="0" w:beforeAutospacing="0" w:after="0" w:afterAutospacing="0" w:line="360" w:lineRule="auto"/>
        <w:jc w:val="both"/>
        <w:rPr>
          <w:color w:val="000000" w:themeColor="text1"/>
          <w:szCs w:val="28"/>
        </w:rPr>
        <w:sectPr w:rsidR="003D0642" w:rsidRPr="00DA4CA9" w:rsidSect="00AB5D40">
          <w:type w:val="continuous"/>
          <w:pgSz w:w="11906" w:h="16838"/>
          <w:pgMar w:top="1134" w:right="850" w:bottom="1134" w:left="1701" w:header="708" w:footer="708" w:gutter="0"/>
          <w:cols w:num="2" w:space="708" w:equalWidth="0">
            <w:col w:w="2646" w:space="708"/>
            <w:col w:w="6000"/>
          </w:cols>
          <w:docGrid w:linePitch="360"/>
        </w:sectPr>
      </w:pPr>
    </w:p>
    <w:p w:rsidR="003D0642" w:rsidRPr="00DA4CA9" w:rsidRDefault="003D0642" w:rsidP="00DA4CA9">
      <w:pPr>
        <w:pStyle w:val="a6"/>
        <w:spacing w:before="0" w:beforeAutospacing="0" w:after="0" w:afterAutospacing="0" w:line="360" w:lineRule="auto"/>
        <w:jc w:val="both"/>
        <w:rPr>
          <w:color w:val="000000" w:themeColor="text1"/>
          <w:szCs w:val="28"/>
        </w:rPr>
      </w:pPr>
      <w:r w:rsidRPr="00DA4CA9">
        <w:rPr>
          <w:color w:val="000000" w:themeColor="text1"/>
          <w:szCs w:val="28"/>
        </w:rPr>
        <w:t xml:space="preserve">В 1957 г. Д. Г. Миндиашвили стал чемпионом Красноярска, год спустя — чемпионом Красноярского края, выступает на всероссийских и всесоюзных соревнованиях. Начинает заниматься у И. Н. Малахова, организовавшего первую сборную края по вольной борьбе. На чемпионате Советского Союза по вольной борьбе в Тбилиси в 1958 г. Д. Г. Миндиашвили, одержав 6 чистых побед и заняв 4-е место, </w:t>
      </w:r>
      <w:r w:rsidRPr="00DA4CA9">
        <w:rPr>
          <w:color w:val="000000" w:themeColor="text1"/>
          <w:szCs w:val="28"/>
        </w:rPr>
        <w:t>первым в Красноярском крае выполнил норматив мастера спорта СССР.</w:t>
      </w:r>
    </w:p>
    <w:p w:rsidR="003D0642" w:rsidRPr="00DA4CA9" w:rsidRDefault="003D0642" w:rsidP="00DA4CA9">
      <w:pPr>
        <w:pStyle w:val="a6"/>
        <w:spacing w:before="0" w:beforeAutospacing="0" w:after="0" w:afterAutospacing="0" w:line="360" w:lineRule="auto"/>
        <w:jc w:val="both"/>
        <w:rPr>
          <w:color w:val="000000" w:themeColor="text1"/>
          <w:szCs w:val="28"/>
        </w:rPr>
      </w:pPr>
      <w:r w:rsidRPr="00DA4CA9">
        <w:rPr>
          <w:color w:val="000000" w:themeColor="text1"/>
          <w:szCs w:val="28"/>
        </w:rPr>
        <w:t xml:space="preserve">Одновременно на общественных началах он начал тренировать молодых спортсменов в ДСО «Труд». К началу 1960-х гг. его ученики уже выступали на чемпионате Сибири и Дальнего Востока. Сам он продолжал выступать как спортсмен, но уже привлекался в роли тренера в сборную команду страны по вольной борьбе. </w:t>
      </w:r>
      <w:r w:rsidRPr="00DA4CA9">
        <w:rPr>
          <w:color w:val="000000" w:themeColor="text1"/>
          <w:szCs w:val="28"/>
        </w:rPr>
        <w:lastRenderedPageBreak/>
        <w:t>В 1964 г. Д. Г. Миндиашвили окончил Красноярский педагогический институт.</w:t>
      </w:r>
    </w:p>
    <w:p w:rsidR="003D0642" w:rsidRPr="00DA4CA9" w:rsidRDefault="003D0642" w:rsidP="00DA4CA9">
      <w:pPr>
        <w:pStyle w:val="a6"/>
        <w:spacing w:before="0" w:beforeAutospacing="0" w:after="0" w:afterAutospacing="0" w:line="360" w:lineRule="auto"/>
        <w:jc w:val="both"/>
        <w:rPr>
          <w:color w:val="000000" w:themeColor="text1"/>
          <w:szCs w:val="28"/>
        </w:rPr>
      </w:pPr>
      <w:r w:rsidRPr="00DA4CA9">
        <w:rPr>
          <w:color w:val="000000" w:themeColor="text1"/>
          <w:szCs w:val="28"/>
        </w:rPr>
        <w:t>В 1966 г. на краевое первенство юношей по вольной борьбе в Красноярске один из учеников Д. Г. Миндиашвили, ныне заслуженный тренер СССР и России Владимир Ильич Чарков, привез своего ученика Ивана Сергеевича Ярыгина. Именно он стал первым олимпийским чемпионом в Красноярском крае и первым двукратным олимпийским чемпионом в России по вольной борьбе.</w:t>
      </w:r>
    </w:p>
    <w:p w:rsidR="003D0642" w:rsidRPr="00DA4CA9" w:rsidRDefault="003D0642" w:rsidP="00DA4CA9">
      <w:pPr>
        <w:pStyle w:val="a6"/>
        <w:spacing w:before="0" w:beforeAutospacing="0" w:after="0" w:afterAutospacing="0" w:line="360" w:lineRule="auto"/>
        <w:jc w:val="both"/>
        <w:rPr>
          <w:color w:val="000000" w:themeColor="text1"/>
          <w:szCs w:val="28"/>
        </w:rPr>
      </w:pPr>
      <w:r w:rsidRPr="00DA4CA9">
        <w:rPr>
          <w:color w:val="000000" w:themeColor="text1"/>
          <w:szCs w:val="28"/>
        </w:rPr>
        <w:t xml:space="preserve">В 1968 г. на чемпионате Союза в Риге ученики Миндиашвили завоевали сразу четыре медали: </w:t>
      </w:r>
    </w:p>
    <w:p w:rsidR="003D0642" w:rsidRPr="00DA4CA9" w:rsidRDefault="003D0642" w:rsidP="00DA4CA9">
      <w:pPr>
        <w:pStyle w:val="a6"/>
        <w:spacing w:before="0" w:beforeAutospacing="0" w:after="0" w:afterAutospacing="0" w:line="360" w:lineRule="auto"/>
        <w:jc w:val="both"/>
        <w:rPr>
          <w:color w:val="000000" w:themeColor="text1"/>
          <w:szCs w:val="28"/>
        </w:rPr>
      </w:pPr>
      <w:r w:rsidRPr="00DA4CA9">
        <w:rPr>
          <w:color w:val="000000" w:themeColor="text1"/>
          <w:szCs w:val="28"/>
        </w:rPr>
        <w:t>В 1973 г. по инициативе Д. Г. Миндиашвили в Красноярске открыта первая в Сибири и на Дальнем Востоке Школа высшего спортивного мастерства (ШВСМ) по видам борьбы. В 1993 г. школе присвоено имя ее основателя и директора. Спортсменами академии борьбы завоевано 13 олимпийских наград, из них 10 золотых; 106 медалей на чемпионатах и первенствах мира, в т. ч. 39 золотых; 108 медалей на чемпионатах и первенствах Европы, из них 43 — золотые.</w:t>
      </w:r>
    </w:p>
    <w:p w:rsidR="003D0642" w:rsidRPr="00DA4CA9" w:rsidRDefault="003D0642" w:rsidP="00DA4CA9">
      <w:pPr>
        <w:pStyle w:val="a6"/>
        <w:spacing w:before="0" w:beforeAutospacing="0" w:after="0" w:afterAutospacing="0" w:line="360" w:lineRule="auto"/>
        <w:jc w:val="both"/>
        <w:rPr>
          <w:color w:val="000000" w:themeColor="text1"/>
          <w:kern w:val="36"/>
          <w:sz w:val="56"/>
          <w:szCs w:val="57"/>
        </w:rPr>
        <w:sectPr w:rsidR="003D0642" w:rsidRPr="00DA4CA9" w:rsidSect="002E4E8E">
          <w:type w:val="continuous"/>
          <w:pgSz w:w="11906" w:h="16838"/>
          <w:pgMar w:top="1134" w:right="850" w:bottom="1134" w:left="1701" w:header="708" w:footer="708" w:gutter="0"/>
          <w:cols w:num="2" w:space="708"/>
          <w:titlePg/>
          <w:docGrid w:linePitch="360"/>
        </w:sectPr>
      </w:pPr>
      <w:r w:rsidRPr="00DA4CA9">
        <w:rPr>
          <w:color w:val="000000" w:themeColor="text1"/>
          <w:szCs w:val="28"/>
        </w:rPr>
        <w:t xml:space="preserve">В 1998 г. Д. Г. Миндиашвили присвоено звание почетного гражданина города Красноярска, а в 2000 г. он награжден знаком «За заслуги перед городом Красноярском». </w:t>
      </w:r>
    </w:p>
    <w:p w:rsidR="003D0642" w:rsidRPr="00DA4CA9" w:rsidRDefault="003D0642" w:rsidP="00DA4CA9">
      <w:pPr>
        <w:spacing w:line="360" w:lineRule="auto"/>
        <w:jc w:val="both"/>
        <w:rPr>
          <w:rFonts w:ascii="Times New Roman" w:hAnsi="Times New Roman" w:cs="Times New Roman"/>
          <w:color w:val="000000" w:themeColor="text1"/>
          <w:sz w:val="24"/>
          <w:szCs w:val="28"/>
        </w:rPr>
      </w:pPr>
      <w:r w:rsidRPr="00DA4CA9">
        <w:rPr>
          <w:rFonts w:ascii="Times New Roman" w:hAnsi="Times New Roman" w:cs="Times New Roman"/>
          <w:color w:val="000000" w:themeColor="text1"/>
          <w:sz w:val="24"/>
          <w:szCs w:val="28"/>
        </w:rPr>
        <w:lastRenderedPageBreak/>
        <w:t>Группа 4. Соберите портрет спортсмена, приклеив детали на лист А4</w:t>
      </w:r>
    </w:p>
    <w:p w:rsidR="003D0642" w:rsidRPr="00DA4CA9" w:rsidRDefault="003D0642" w:rsidP="00DA4CA9">
      <w:pPr>
        <w:spacing w:line="360" w:lineRule="auto"/>
        <w:jc w:val="both"/>
        <w:rPr>
          <w:rFonts w:ascii="Times New Roman" w:hAnsi="Times New Roman" w:cs="Times New Roman"/>
          <w:color w:val="000000" w:themeColor="text1"/>
          <w:sz w:val="24"/>
          <w:szCs w:val="28"/>
        </w:rPr>
      </w:pPr>
      <w:r w:rsidRPr="00DA4CA9">
        <w:rPr>
          <w:rFonts w:ascii="Times New Roman" w:hAnsi="Times New Roman" w:cs="Times New Roman"/>
          <w:noProof/>
          <w:color w:val="000000" w:themeColor="text1"/>
          <w:sz w:val="24"/>
          <w:szCs w:val="28"/>
          <w:lang w:val="ru-RU"/>
        </w:rPr>
        <w:drawing>
          <wp:inline distT="0" distB="0" distL="0" distR="0" wp14:anchorId="14222FB1" wp14:editId="7E8C6041">
            <wp:extent cx="1047750" cy="1076325"/>
            <wp:effectExtent l="19050" t="0" r="0" b="0"/>
            <wp:docPr id="10" name="Рисунок 22"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krskstate.ru/upload/resize_cache/iblock/283/540_600_1/03.jpg"/>
                    <pic:cNvPicPr>
                      <a:picLocks noChangeAspect="1" noChangeArrowheads="1"/>
                    </pic:cNvPicPr>
                  </pic:nvPicPr>
                  <pic:blipFill>
                    <a:blip r:embed="rId32" cstate="print"/>
                    <a:srcRect l="29379" t="2000" r="49905" b="79167"/>
                    <a:stretch>
                      <a:fillRect/>
                    </a:stretch>
                  </pic:blipFill>
                  <pic:spPr bwMode="auto">
                    <a:xfrm>
                      <a:off x="0" y="0"/>
                      <a:ext cx="1047750" cy="1076325"/>
                    </a:xfrm>
                    <a:prstGeom prst="rect">
                      <a:avLst/>
                    </a:prstGeom>
                    <a:noFill/>
                    <a:ln w="9525">
                      <a:noFill/>
                      <a:miter lim="800000"/>
                      <a:headEnd/>
                      <a:tailEnd/>
                    </a:ln>
                  </pic:spPr>
                </pic:pic>
              </a:graphicData>
            </a:graphic>
          </wp:inline>
        </w:drawing>
      </w:r>
      <w:r w:rsidRPr="00DA4CA9">
        <w:rPr>
          <w:noProof/>
          <w:color w:val="000000" w:themeColor="text1"/>
          <w:sz w:val="20"/>
          <w:lang w:val="ru-RU"/>
        </w:rPr>
        <w:drawing>
          <wp:inline distT="0" distB="0" distL="0" distR="0" wp14:anchorId="6A559E56" wp14:editId="71A84BD7">
            <wp:extent cx="1019175" cy="1038225"/>
            <wp:effectExtent l="19050" t="0" r="9525" b="0"/>
            <wp:docPr id="6" name="Рисунок 22"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krskstate.ru/upload/resize_cache/iblock/283/540_600_1/03.jpg"/>
                    <pic:cNvPicPr>
                      <a:picLocks noChangeAspect="1" noChangeArrowheads="1"/>
                    </pic:cNvPicPr>
                  </pic:nvPicPr>
                  <pic:blipFill>
                    <a:blip r:embed="rId32" cstate="print"/>
                    <a:srcRect l="29379" t="20833" r="50470" b="61000"/>
                    <a:stretch>
                      <a:fillRect/>
                    </a:stretch>
                  </pic:blipFill>
                  <pic:spPr bwMode="auto">
                    <a:xfrm>
                      <a:off x="0" y="0"/>
                      <a:ext cx="1019175" cy="1038225"/>
                    </a:xfrm>
                    <a:prstGeom prst="rect">
                      <a:avLst/>
                    </a:prstGeom>
                    <a:noFill/>
                    <a:ln w="9525">
                      <a:noFill/>
                      <a:miter lim="800000"/>
                      <a:headEnd/>
                      <a:tailEnd/>
                    </a:ln>
                  </pic:spPr>
                </pic:pic>
              </a:graphicData>
            </a:graphic>
          </wp:inline>
        </w:drawing>
      </w:r>
      <w:r w:rsidRPr="00DA4CA9">
        <w:rPr>
          <w:rFonts w:ascii="Times New Roman" w:hAnsi="Times New Roman" w:cs="Times New Roman"/>
          <w:noProof/>
          <w:color w:val="000000" w:themeColor="text1"/>
          <w:sz w:val="24"/>
          <w:szCs w:val="28"/>
          <w:lang w:val="ru-RU"/>
        </w:rPr>
        <w:drawing>
          <wp:inline distT="0" distB="0" distL="0" distR="0" wp14:anchorId="607267F2" wp14:editId="200A9E09">
            <wp:extent cx="933450" cy="704850"/>
            <wp:effectExtent l="19050" t="0" r="0" b="0"/>
            <wp:docPr id="11" name="Рисунок 22"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krskstate.ru/upload/resize_cache/iblock/283/540_600_1/03.jpg"/>
                    <pic:cNvPicPr>
                      <a:picLocks noChangeAspect="1" noChangeArrowheads="1"/>
                    </pic:cNvPicPr>
                  </pic:nvPicPr>
                  <pic:blipFill>
                    <a:blip r:embed="rId32" cstate="print"/>
                    <a:srcRect l="49530" t="2000" r="32015" b="85667"/>
                    <a:stretch>
                      <a:fillRect/>
                    </a:stretch>
                  </pic:blipFill>
                  <pic:spPr bwMode="auto">
                    <a:xfrm>
                      <a:off x="0" y="0"/>
                      <a:ext cx="933450" cy="704850"/>
                    </a:xfrm>
                    <a:prstGeom prst="rect">
                      <a:avLst/>
                    </a:prstGeom>
                    <a:noFill/>
                    <a:ln w="9525">
                      <a:noFill/>
                      <a:miter lim="800000"/>
                      <a:headEnd/>
                      <a:tailEnd/>
                    </a:ln>
                  </pic:spPr>
                </pic:pic>
              </a:graphicData>
            </a:graphic>
          </wp:inline>
        </w:drawing>
      </w:r>
      <w:r w:rsidRPr="00DA4CA9">
        <w:rPr>
          <w:rFonts w:ascii="Times New Roman" w:hAnsi="Times New Roman" w:cs="Times New Roman"/>
          <w:noProof/>
          <w:color w:val="000000" w:themeColor="text1"/>
          <w:sz w:val="24"/>
          <w:szCs w:val="28"/>
          <w:lang w:val="ru-RU"/>
        </w:rPr>
        <w:drawing>
          <wp:inline distT="0" distB="0" distL="0" distR="0" wp14:anchorId="525D810E" wp14:editId="682CE25B">
            <wp:extent cx="1009650" cy="1343025"/>
            <wp:effectExtent l="19050" t="0" r="0" b="0"/>
            <wp:docPr id="7" name="Рисунок 22"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y.krskstate.ru/upload/resize_cache/iblock/283/540_600_1/03.jpg"/>
                    <pic:cNvPicPr>
                      <a:picLocks noChangeAspect="1" noChangeArrowheads="1"/>
                    </pic:cNvPicPr>
                  </pic:nvPicPr>
                  <pic:blipFill>
                    <a:blip r:embed="rId32" cstate="print"/>
                    <a:srcRect l="49530" t="15500" r="30508" b="61000"/>
                    <a:stretch>
                      <a:fillRect/>
                    </a:stretch>
                  </pic:blipFill>
                  <pic:spPr bwMode="auto">
                    <a:xfrm>
                      <a:off x="0" y="0"/>
                      <a:ext cx="1009650" cy="1343025"/>
                    </a:xfrm>
                    <a:prstGeom prst="rect">
                      <a:avLst/>
                    </a:prstGeom>
                    <a:noFill/>
                    <a:ln w="9525">
                      <a:noFill/>
                      <a:miter lim="800000"/>
                      <a:headEnd/>
                      <a:tailEnd/>
                    </a:ln>
                  </pic:spPr>
                </pic:pic>
              </a:graphicData>
            </a:graphic>
          </wp:inline>
        </w:drawing>
      </w:r>
      <w:r w:rsidRPr="00DA4CA9">
        <w:rPr>
          <w:rFonts w:ascii="Times New Roman" w:hAnsi="Times New Roman" w:cs="Times New Roman"/>
          <w:noProof/>
          <w:color w:val="000000" w:themeColor="text1"/>
          <w:sz w:val="24"/>
          <w:szCs w:val="28"/>
          <w:lang w:val="ru-RU"/>
        </w:rPr>
        <w:drawing>
          <wp:inline distT="0" distB="0" distL="0" distR="0" wp14:anchorId="1CF4A8F5" wp14:editId="7102880E">
            <wp:extent cx="1323975" cy="990600"/>
            <wp:effectExtent l="19050" t="0" r="9525" b="0"/>
            <wp:docPr id="20" name="Рисунок 13"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y.krskstate.ru/upload/resize_cache/iblock/283/540_600_1/03.jpg"/>
                    <pic:cNvPicPr>
                      <a:picLocks noChangeAspect="1" noChangeArrowheads="1"/>
                    </pic:cNvPicPr>
                  </pic:nvPicPr>
                  <pic:blipFill>
                    <a:blip r:embed="rId32" cstate="print"/>
                    <a:srcRect l="71563" t="58334" r="2260" b="24333"/>
                    <a:stretch>
                      <a:fillRect/>
                    </a:stretch>
                  </pic:blipFill>
                  <pic:spPr bwMode="auto">
                    <a:xfrm>
                      <a:off x="0" y="0"/>
                      <a:ext cx="1323975" cy="990600"/>
                    </a:xfrm>
                    <a:prstGeom prst="rect">
                      <a:avLst/>
                    </a:prstGeom>
                    <a:noFill/>
                    <a:ln w="9525">
                      <a:noFill/>
                      <a:miter lim="800000"/>
                      <a:headEnd/>
                      <a:tailEnd/>
                    </a:ln>
                  </pic:spPr>
                </pic:pic>
              </a:graphicData>
            </a:graphic>
          </wp:inline>
        </w:drawing>
      </w:r>
    </w:p>
    <w:p w:rsidR="003D0642" w:rsidRPr="00DA4CA9" w:rsidRDefault="003D0642" w:rsidP="00DA4CA9">
      <w:pPr>
        <w:tabs>
          <w:tab w:val="left" w:pos="567"/>
          <w:tab w:val="left" w:pos="5670"/>
        </w:tabs>
        <w:spacing w:line="360" w:lineRule="auto"/>
        <w:jc w:val="both"/>
        <w:rPr>
          <w:color w:val="000000" w:themeColor="text1"/>
          <w:sz w:val="20"/>
        </w:rPr>
      </w:pPr>
      <w:r w:rsidRPr="00DA4CA9">
        <w:rPr>
          <w:noProof/>
          <w:color w:val="000000" w:themeColor="text1"/>
          <w:sz w:val="20"/>
          <w:lang w:val="ru-RU"/>
        </w:rPr>
        <w:drawing>
          <wp:inline distT="0" distB="0" distL="0" distR="0" wp14:anchorId="092A851D" wp14:editId="3F415F1C">
            <wp:extent cx="1582800" cy="2066925"/>
            <wp:effectExtent l="19050" t="0" r="0" b="0"/>
            <wp:docPr id="14" name="Рисунок 19"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y.krskstate.ru/upload/resize_cache/iblock/283/540_600_1/03.jpg"/>
                    <pic:cNvPicPr>
                      <a:picLocks noChangeAspect="1" noChangeArrowheads="1"/>
                    </pic:cNvPicPr>
                  </pic:nvPicPr>
                  <pic:blipFill>
                    <a:blip r:embed="rId32" cstate="print"/>
                    <a:srcRect t="36500" r="70590" b="29477"/>
                    <a:stretch>
                      <a:fillRect/>
                    </a:stretch>
                  </pic:blipFill>
                  <pic:spPr bwMode="auto">
                    <a:xfrm>
                      <a:off x="0" y="0"/>
                      <a:ext cx="1582800" cy="2066925"/>
                    </a:xfrm>
                    <a:prstGeom prst="rect">
                      <a:avLst/>
                    </a:prstGeom>
                    <a:noFill/>
                    <a:ln w="9525">
                      <a:noFill/>
                      <a:miter lim="800000"/>
                      <a:headEnd/>
                      <a:tailEnd/>
                    </a:ln>
                  </pic:spPr>
                </pic:pic>
              </a:graphicData>
            </a:graphic>
          </wp:inline>
        </w:drawing>
      </w:r>
      <w:r w:rsidRPr="00DA4CA9">
        <w:rPr>
          <w:noProof/>
          <w:color w:val="000000" w:themeColor="text1"/>
          <w:sz w:val="20"/>
          <w:lang w:val="ru-RU"/>
        </w:rPr>
        <w:drawing>
          <wp:inline distT="0" distB="0" distL="0" distR="0" wp14:anchorId="49EA8A24" wp14:editId="45C2602B">
            <wp:extent cx="2028825" cy="2143125"/>
            <wp:effectExtent l="19050" t="0" r="9525" b="0"/>
            <wp:docPr id="15" name="Рисунок 16"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y.krskstate.ru/upload/resize_cache/iblock/283/540_600_1/03.jpg"/>
                    <pic:cNvPicPr>
                      <a:picLocks noChangeAspect="1" noChangeArrowheads="1"/>
                    </pic:cNvPicPr>
                  </pic:nvPicPr>
                  <pic:blipFill>
                    <a:blip r:embed="rId32" cstate="print"/>
                    <a:srcRect l="28437" t="62500" r="31450"/>
                    <a:stretch>
                      <a:fillRect/>
                    </a:stretch>
                  </pic:blipFill>
                  <pic:spPr bwMode="auto">
                    <a:xfrm>
                      <a:off x="0" y="0"/>
                      <a:ext cx="2028825" cy="2143125"/>
                    </a:xfrm>
                    <a:prstGeom prst="rect">
                      <a:avLst/>
                    </a:prstGeom>
                    <a:noFill/>
                    <a:ln w="9525">
                      <a:noFill/>
                      <a:miter lim="800000"/>
                      <a:headEnd/>
                      <a:tailEnd/>
                    </a:ln>
                  </pic:spPr>
                </pic:pic>
              </a:graphicData>
            </a:graphic>
          </wp:inline>
        </w:drawing>
      </w:r>
      <w:r w:rsidRPr="00DA4CA9">
        <w:rPr>
          <w:noProof/>
          <w:color w:val="000000" w:themeColor="text1"/>
          <w:sz w:val="20"/>
          <w:lang w:val="ru-RU"/>
        </w:rPr>
        <w:drawing>
          <wp:inline distT="0" distB="0" distL="0" distR="0" wp14:anchorId="4CF02A56" wp14:editId="3495017B">
            <wp:extent cx="1485900" cy="1685925"/>
            <wp:effectExtent l="19050" t="0" r="0" b="0"/>
            <wp:docPr id="3" name="Рисунок 19"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y.krskstate.ru/upload/resize_cache/iblock/283/540_600_1/03.jpg"/>
                    <pic:cNvPicPr>
                      <a:picLocks noChangeAspect="1" noChangeArrowheads="1"/>
                    </pic:cNvPicPr>
                  </pic:nvPicPr>
                  <pic:blipFill>
                    <a:blip r:embed="rId32" cstate="print"/>
                    <a:srcRect t="70500" r="70621"/>
                    <a:stretch>
                      <a:fillRect/>
                    </a:stretch>
                  </pic:blipFill>
                  <pic:spPr bwMode="auto">
                    <a:xfrm>
                      <a:off x="0" y="0"/>
                      <a:ext cx="1485900" cy="1685925"/>
                    </a:xfrm>
                    <a:prstGeom prst="rect">
                      <a:avLst/>
                    </a:prstGeom>
                    <a:noFill/>
                    <a:ln w="9525">
                      <a:noFill/>
                      <a:miter lim="800000"/>
                      <a:headEnd/>
                      <a:tailEnd/>
                    </a:ln>
                  </pic:spPr>
                </pic:pic>
              </a:graphicData>
            </a:graphic>
          </wp:inline>
        </w:drawing>
      </w:r>
      <w:r w:rsidRPr="00DA4CA9">
        <w:rPr>
          <w:noProof/>
          <w:color w:val="000000" w:themeColor="text1"/>
          <w:sz w:val="20"/>
          <w:lang w:val="ru-RU"/>
        </w:rPr>
        <w:drawing>
          <wp:inline distT="0" distB="0" distL="0" distR="0" wp14:anchorId="53669629" wp14:editId="219B91DE">
            <wp:extent cx="1876425" cy="1438275"/>
            <wp:effectExtent l="19050" t="0" r="9525" b="0"/>
            <wp:docPr id="16" name="Рисунок 16"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y.krskstate.ru/upload/resize_cache/iblock/283/540_600_1/03.jpg"/>
                    <pic:cNvPicPr>
                      <a:picLocks noChangeAspect="1" noChangeArrowheads="1"/>
                    </pic:cNvPicPr>
                  </pic:nvPicPr>
                  <pic:blipFill>
                    <a:blip r:embed="rId32" cstate="print"/>
                    <a:srcRect l="28437" t="36500" r="34463" b="38334"/>
                    <a:stretch>
                      <a:fillRect/>
                    </a:stretch>
                  </pic:blipFill>
                  <pic:spPr bwMode="auto">
                    <a:xfrm>
                      <a:off x="0" y="0"/>
                      <a:ext cx="1876425" cy="1438275"/>
                    </a:xfrm>
                    <a:prstGeom prst="rect">
                      <a:avLst/>
                    </a:prstGeom>
                    <a:noFill/>
                    <a:ln w="9525">
                      <a:noFill/>
                      <a:miter lim="800000"/>
                      <a:headEnd/>
                      <a:tailEnd/>
                    </a:ln>
                  </pic:spPr>
                </pic:pic>
              </a:graphicData>
            </a:graphic>
          </wp:inline>
        </w:drawing>
      </w:r>
      <w:r w:rsidRPr="00DA4CA9">
        <w:rPr>
          <w:noProof/>
          <w:color w:val="000000" w:themeColor="text1"/>
          <w:sz w:val="20"/>
          <w:lang w:val="ru-RU"/>
        </w:rPr>
        <w:drawing>
          <wp:inline distT="0" distB="0" distL="0" distR="0" wp14:anchorId="6837A57F" wp14:editId="39D4EDA7">
            <wp:extent cx="1371600" cy="1438275"/>
            <wp:effectExtent l="19050" t="0" r="0" b="0"/>
            <wp:docPr id="17" name="Рисунок 13"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y.krskstate.ru/upload/resize_cache/iblock/283/540_600_1/03.jpg"/>
                    <pic:cNvPicPr>
                      <a:picLocks noChangeAspect="1" noChangeArrowheads="1"/>
                    </pic:cNvPicPr>
                  </pic:nvPicPr>
                  <pic:blipFill>
                    <a:blip r:embed="rId32" cstate="print"/>
                    <a:srcRect l="71563" t="74833" r="1318"/>
                    <a:stretch>
                      <a:fillRect/>
                    </a:stretch>
                  </pic:blipFill>
                  <pic:spPr bwMode="auto">
                    <a:xfrm>
                      <a:off x="0" y="0"/>
                      <a:ext cx="1371600" cy="1438275"/>
                    </a:xfrm>
                    <a:prstGeom prst="rect">
                      <a:avLst/>
                    </a:prstGeom>
                    <a:noFill/>
                    <a:ln w="9525">
                      <a:noFill/>
                      <a:miter lim="800000"/>
                      <a:headEnd/>
                      <a:tailEnd/>
                    </a:ln>
                  </pic:spPr>
                </pic:pic>
              </a:graphicData>
            </a:graphic>
          </wp:inline>
        </w:drawing>
      </w:r>
      <w:r w:rsidRPr="00DA4CA9">
        <w:rPr>
          <w:noProof/>
          <w:color w:val="000000" w:themeColor="text1"/>
          <w:sz w:val="20"/>
          <w:lang w:val="ru-RU"/>
        </w:rPr>
        <w:drawing>
          <wp:inline distT="0" distB="0" distL="0" distR="0" wp14:anchorId="38ADE474" wp14:editId="0222063E">
            <wp:extent cx="1324461" cy="1257300"/>
            <wp:effectExtent l="19050" t="0" r="9039" b="0"/>
            <wp:docPr id="18" name="Рисунок 13" descr="http://my.krskstate.ru/upload/resize_cache/iblock/283/540_60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y.krskstate.ru/upload/resize_cache/iblock/283/540_600_1/03.jpg"/>
                    <pic:cNvPicPr>
                      <a:picLocks noChangeAspect="1" noChangeArrowheads="1"/>
                    </pic:cNvPicPr>
                  </pic:nvPicPr>
                  <pic:blipFill>
                    <a:blip r:embed="rId32" cstate="print"/>
                    <a:srcRect l="71563" t="36500" r="1217" b="40624"/>
                    <a:stretch>
                      <a:fillRect/>
                    </a:stretch>
                  </pic:blipFill>
                  <pic:spPr bwMode="auto">
                    <a:xfrm>
                      <a:off x="0" y="0"/>
                      <a:ext cx="1324461" cy="1257300"/>
                    </a:xfrm>
                    <a:prstGeom prst="rect">
                      <a:avLst/>
                    </a:prstGeom>
                    <a:noFill/>
                    <a:ln w="9525">
                      <a:noFill/>
                      <a:miter lim="800000"/>
                      <a:headEnd/>
                      <a:tailEnd/>
                    </a:ln>
                  </pic:spPr>
                </pic:pic>
              </a:graphicData>
            </a:graphic>
          </wp:inline>
        </w:drawing>
      </w:r>
    </w:p>
    <w:p w:rsidR="003D0642" w:rsidRPr="00DA4CA9" w:rsidRDefault="003D0642" w:rsidP="00DA4CA9">
      <w:pPr>
        <w:tabs>
          <w:tab w:val="left" w:pos="567"/>
          <w:tab w:val="left" w:pos="5670"/>
        </w:tabs>
        <w:spacing w:line="360" w:lineRule="auto"/>
        <w:jc w:val="both"/>
        <w:rPr>
          <w:color w:val="000000" w:themeColor="text1"/>
          <w:sz w:val="20"/>
        </w:rPr>
      </w:pP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color w:val="000000" w:themeColor="text1"/>
          <w:sz w:val="28"/>
        </w:rPr>
        <w:t>Маршруты для групп</w:t>
      </w: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color w:val="000000" w:themeColor="text1"/>
          <w:sz w:val="28"/>
        </w:rPr>
        <w:t xml:space="preserve">Группа 1. </w:t>
      </w: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1312" behindDoc="0" locked="0" layoutInCell="1" allowOverlap="1">
                <wp:simplePos x="0" y="0"/>
                <wp:positionH relativeFrom="column">
                  <wp:posOffset>3282315</wp:posOffset>
                </wp:positionH>
                <wp:positionV relativeFrom="paragraph">
                  <wp:posOffset>81280</wp:posOffset>
                </wp:positionV>
                <wp:extent cx="238125" cy="9525"/>
                <wp:effectExtent l="0" t="76200" r="28575" b="8572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EB0B8E" id="_x0000_t32" coordsize="21600,21600" o:spt="32" o:oned="t" path="m,l21600,21600e" filled="f">
                <v:path arrowok="t" fillok="f" o:connecttype="none"/>
                <o:lock v:ext="edit" shapetype="t"/>
              </v:shapetype>
              <v:shape id="Прямая со стрелкой 23" o:spid="_x0000_s1026" type="#_x0000_t32" style="position:absolute;margin-left:258.45pt;margin-top:6.4pt;width:18.75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0288" behindDoc="0" locked="0" layoutInCell="1" allowOverlap="1">
                <wp:simplePos x="0" y="0"/>
                <wp:positionH relativeFrom="column">
                  <wp:posOffset>2377440</wp:posOffset>
                </wp:positionH>
                <wp:positionV relativeFrom="paragraph">
                  <wp:posOffset>81280</wp:posOffset>
                </wp:positionV>
                <wp:extent cx="238125" cy="9525"/>
                <wp:effectExtent l="0" t="76200" r="28575" b="8572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10CF8" id="Прямая со стрелкой 22" o:spid="_x0000_s1026" type="#_x0000_t32" style="position:absolute;margin-left:187.2pt;margin-top:6.4pt;width:18.75pt;height:.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59264" behindDoc="0" locked="0" layoutInCell="1" allowOverlap="1">
                <wp:simplePos x="0" y="0"/>
                <wp:positionH relativeFrom="column">
                  <wp:posOffset>1472565</wp:posOffset>
                </wp:positionH>
                <wp:positionV relativeFrom="paragraph">
                  <wp:posOffset>109855</wp:posOffset>
                </wp:positionV>
                <wp:extent cx="238125" cy="9525"/>
                <wp:effectExtent l="0" t="76200" r="28575" b="8572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38819" id="Прямая со стрелкой 21" o:spid="_x0000_s1026" type="#_x0000_t32" style="position:absolute;margin-left:115.95pt;margin-top:8.65pt;width:18.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" strokecolor="#0070c0" strokeweight="1.5pt">
                <v:stroke endarrow="block"/>
              </v:shape>
            </w:pict>
          </mc:Fallback>
        </mc:AlternateContent>
      </w:r>
      <w:r w:rsidRPr="00DA4CA9">
        <w:rPr>
          <w:rFonts w:ascii="Times New Roman" w:hAnsi="Times New Roman" w:cs="Times New Roman"/>
          <w:color w:val="000000" w:themeColor="text1"/>
          <w:sz w:val="28"/>
        </w:rPr>
        <w:t>Работа с учителем        Онлайн        Прое</w:t>
      </w:r>
      <w:r w:rsidR="00F721DC" w:rsidRPr="00DA4CA9">
        <w:rPr>
          <w:rFonts w:ascii="Times New Roman" w:hAnsi="Times New Roman" w:cs="Times New Roman"/>
          <w:color w:val="000000" w:themeColor="text1"/>
          <w:sz w:val="28"/>
        </w:rPr>
        <w:t>кт        Индивидуальная работа</w:t>
      </w: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color w:val="000000" w:themeColor="text1"/>
          <w:sz w:val="28"/>
        </w:rPr>
        <w:t>Группа 2.</w:t>
      </w: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4384" behindDoc="0" locked="0" layoutInCell="1" allowOverlap="1">
                <wp:simplePos x="0" y="0"/>
                <wp:positionH relativeFrom="column">
                  <wp:posOffset>4739640</wp:posOffset>
                </wp:positionH>
                <wp:positionV relativeFrom="paragraph">
                  <wp:posOffset>94615</wp:posOffset>
                </wp:positionV>
                <wp:extent cx="238125" cy="9525"/>
                <wp:effectExtent l="0" t="76200" r="28575" b="8572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54829" id="Прямая со стрелкой 19" o:spid="_x0000_s1026" type="#_x0000_t32" style="position:absolute;margin-left:373.2pt;margin-top:7.45pt;width:18.75pt;height:.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3360" behindDoc="0" locked="0" layoutInCell="1" allowOverlap="1">
                <wp:simplePos x="0" y="0"/>
                <wp:positionH relativeFrom="column">
                  <wp:posOffset>2491740</wp:posOffset>
                </wp:positionH>
                <wp:positionV relativeFrom="paragraph">
                  <wp:posOffset>113665</wp:posOffset>
                </wp:positionV>
                <wp:extent cx="238125" cy="9525"/>
                <wp:effectExtent l="0" t="76200" r="28575" b="8572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BCBFE" id="Прямая со стрелкой 13" o:spid="_x0000_s1026" type="#_x0000_t32" style="position:absolute;margin-left:196.2pt;margin-top:8.95pt;width:18.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2336" behindDoc="0" locked="0" layoutInCell="1" allowOverlap="1">
                <wp:simplePos x="0" y="0"/>
                <wp:positionH relativeFrom="column">
                  <wp:posOffset>662940</wp:posOffset>
                </wp:positionH>
                <wp:positionV relativeFrom="paragraph">
                  <wp:posOffset>85090</wp:posOffset>
                </wp:positionV>
                <wp:extent cx="238125" cy="9525"/>
                <wp:effectExtent l="0" t="76200" r="28575" b="8572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FA474D" id="Прямая со стрелкой 12" o:spid="_x0000_s1026" type="#_x0000_t32" style="position:absolute;margin-left:52.2pt;margin-top:6.7pt;width:18.75pt;height:.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" strokecolor="#0070c0" strokeweight="1.5pt">
                <v:stroke endarrow="block"/>
              </v:shape>
            </w:pict>
          </mc:Fallback>
        </mc:AlternateContent>
      </w:r>
      <w:r w:rsidRPr="00DA4CA9">
        <w:rPr>
          <w:rFonts w:ascii="Times New Roman" w:hAnsi="Times New Roman" w:cs="Times New Roman"/>
          <w:color w:val="000000" w:themeColor="text1"/>
          <w:sz w:val="28"/>
        </w:rPr>
        <w:t>Онлайн        Работа с учителем           Индивиду</w:t>
      </w:r>
      <w:r w:rsidR="00F721DC" w:rsidRPr="00DA4CA9">
        <w:rPr>
          <w:rFonts w:ascii="Times New Roman" w:hAnsi="Times New Roman" w:cs="Times New Roman"/>
          <w:color w:val="000000" w:themeColor="text1"/>
          <w:sz w:val="28"/>
        </w:rPr>
        <w:t>альная работа            Проект</w:t>
      </w: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color w:val="000000" w:themeColor="text1"/>
          <w:sz w:val="28"/>
        </w:rPr>
        <w:t xml:space="preserve">Группа 3. </w:t>
      </w: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7456" behindDoc="0" locked="0" layoutInCell="1" allowOverlap="1">
                <wp:simplePos x="0" y="0"/>
                <wp:positionH relativeFrom="column">
                  <wp:posOffset>3872865</wp:posOffset>
                </wp:positionH>
                <wp:positionV relativeFrom="paragraph">
                  <wp:posOffset>107950</wp:posOffset>
                </wp:positionV>
                <wp:extent cx="238125" cy="9525"/>
                <wp:effectExtent l="0" t="76200" r="28575" b="857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85F3B" id="Прямая со стрелкой 9" o:spid="_x0000_s1026" type="#_x0000_t32" style="position:absolute;margin-left:304.95pt;margin-top:8.5pt;width:18.7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6432" behindDoc="0" locked="0" layoutInCell="1" allowOverlap="1">
                <wp:simplePos x="0" y="0"/>
                <wp:positionH relativeFrom="column">
                  <wp:posOffset>2748915</wp:posOffset>
                </wp:positionH>
                <wp:positionV relativeFrom="paragraph">
                  <wp:posOffset>107950</wp:posOffset>
                </wp:positionV>
                <wp:extent cx="238125" cy="9525"/>
                <wp:effectExtent l="0" t="76200" r="28575" b="857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A0836" id="Прямая со стрелкой 8" o:spid="_x0000_s1026" type="#_x0000_t32" style="position:absolute;margin-left:216.45pt;margin-top:8.5pt;width:18.75pt;height:.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5408" behindDoc="0" locked="0" layoutInCell="1" allowOverlap="1">
                <wp:simplePos x="0" y="0"/>
                <wp:positionH relativeFrom="column">
                  <wp:posOffset>643890</wp:posOffset>
                </wp:positionH>
                <wp:positionV relativeFrom="paragraph">
                  <wp:posOffset>117475</wp:posOffset>
                </wp:positionV>
                <wp:extent cx="238125" cy="9525"/>
                <wp:effectExtent l="0" t="76200" r="28575" b="857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AED10" id="Прямая со стрелкой 5" o:spid="_x0000_s1026" type="#_x0000_t32" style="position:absolute;margin-left:50.7pt;margin-top:9.25pt;width:18.75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" strokecolor="#0070c0" strokeweight="1.5pt">
                <v:stroke endarrow="block"/>
              </v:shape>
            </w:pict>
          </mc:Fallback>
        </mc:AlternateContent>
      </w:r>
      <w:r w:rsidRPr="00DA4CA9">
        <w:rPr>
          <w:rFonts w:ascii="Times New Roman" w:hAnsi="Times New Roman" w:cs="Times New Roman"/>
          <w:color w:val="000000" w:themeColor="text1"/>
          <w:sz w:val="28"/>
        </w:rPr>
        <w:t>Проект         Индивидуальная работа         О</w:t>
      </w:r>
      <w:r w:rsidR="00F721DC" w:rsidRPr="00DA4CA9">
        <w:rPr>
          <w:rFonts w:ascii="Times New Roman" w:hAnsi="Times New Roman" w:cs="Times New Roman"/>
          <w:color w:val="000000" w:themeColor="text1"/>
          <w:sz w:val="28"/>
        </w:rPr>
        <w:t>нлайн         Работа с учителем</w:t>
      </w:r>
    </w:p>
    <w:p w:rsidR="003D0642" w:rsidRPr="00DA4CA9" w:rsidRDefault="003D0642" w:rsidP="00DA4CA9">
      <w:pPr>
        <w:tabs>
          <w:tab w:val="left" w:pos="567"/>
          <w:tab w:val="left" w:pos="5670"/>
        </w:tabs>
        <w:spacing w:line="360" w:lineRule="auto"/>
        <w:jc w:val="both"/>
        <w:rPr>
          <w:rFonts w:ascii="Times New Roman" w:hAnsi="Times New Roman" w:cs="Times New Roman"/>
          <w:color w:val="000000" w:themeColor="text1"/>
          <w:sz w:val="28"/>
        </w:rPr>
      </w:pPr>
      <w:r w:rsidRPr="00DA4CA9">
        <w:rPr>
          <w:rFonts w:ascii="Times New Roman" w:hAnsi="Times New Roman" w:cs="Times New Roman"/>
          <w:color w:val="000000" w:themeColor="text1"/>
          <w:sz w:val="28"/>
        </w:rPr>
        <w:t>Группа 4.</w:t>
      </w:r>
    </w:p>
    <w:p w:rsidR="003D0642" w:rsidRPr="00DA4CA9" w:rsidRDefault="003D0642" w:rsidP="00DA4CA9">
      <w:pPr>
        <w:tabs>
          <w:tab w:val="left" w:pos="567"/>
          <w:tab w:val="left" w:pos="5670"/>
        </w:tabs>
        <w:spacing w:line="360" w:lineRule="auto"/>
        <w:jc w:val="both"/>
        <w:rPr>
          <w:rFonts w:ascii="Times New Roman" w:hAnsi="Times New Roman" w:cs="Times New Roman"/>
          <w:sz w:val="28"/>
          <w:szCs w:val="28"/>
        </w:rPr>
      </w:pP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70528" behindDoc="0" locked="0" layoutInCell="1" allowOverlap="1">
                <wp:simplePos x="0" y="0"/>
                <wp:positionH relativeFrom="column">
                  <wp:posOffset>4577715</wp:posOffset>
                </wp:positionH>
                <wp:positionV relativeFrom="paragraph">
                  <wp:posOffset>102235</wp:posOffset>
                </wp:positionV>
                <wp:extent cx="238125" cy="9525"/>
                <wp:effectExtent l="0" t="76200" r="28575" b="857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47E86D" id="Прямая со стрелкой 4" o:spid="_x0000_s1026" type="#_x0000_t32" style="position:absolute;margin-left:360.45pt;margin-top:8.05pt;width:18.75pt;height:.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9504" behindDoc="0" locked="0" layoutInCell="1" allowOverlap="1">
                <wp:simplePos x="0" y="0"/>
                <wp:positionH relativeFrom="column">
                  <wp:posOffset>2825115</wp:posOffset>
                </wp:positionH>
                <wp:positionV relativeFrom="paragraph">
                  <wp:posOffset>73660</wp:posOffset>
                </wp:positionV>
                <wp:extent cx="238125" cy="9525"/>
                <wp:effectExtent l="0" t="76200" r="28575" b="857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9C60CF" id="Прямая со стрелкой 2" o:spid="_x0000_s1026" type="#_x0000_t32" style="position:absolute;margin-left:222.45pt;margin-top:5.8pt;width:18.75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" strokecolor="#0070c0" strokeweight="1.5pt">
                <v:stroke endarrow="block"/>
              </v:shape>
            </w:pict>
          </mc:Fallback>
        </mc:AlternateContent>
      </w:r>
      <w:r w:rsidRPr="00DA4CA9">
        <w:rPr>
          <w:rFonts w:ascii="Times New Roman" w:hAnsi="Times New Roman" w:cs="Times New Roman"/>
          <w:noProof/>
          <w:color w:val="000000" w:themeColor="text1"/>
          <w:sz w:val="28"/>
          <w:lang w:val="ru-RU"/>
        </w:rPr>
        <mc:AlternateContent>
          <mc:Choice Requires="wps">
            <w:drawing>
              <wp:anchor distT="0" distB="0" distL="114300" distR="114300" simplePos="0" relativeHeight="251668480" behindDoc="0" locked="0" layoutInCell="1" allowOverlap="1">
                <wp:simplePos x="0" y="0"/>
                <wp:positionH relativeFrom="column">
                  <wp:posOffset>1910715</wp:posOffset>
                </wp:positionH>
                <wp:positionV relativeFrom="paragraph">
                  <wp:posOffset>92710</wp:posOffset>
                </wp:positionV>
                <wp:extent cx="238125" cy="9525"/>
                <wp:effectExtent l="0" t="76200" r="28575" b="8572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8125" cy="9525"/>
                        </a:xfrm>
                        <a:prstGeom prst="straightConnector1">
                          <a:avLst/>
                        </a:prstGeom>
                        <a:noFill/>
                        <a:ln w="19050" cmpd="sng">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BC94" id="Прямая со стрелкой 1" o:spid="_x0000_s1026" type="#_x0000_t32" style="position:absolute;margin-left:150.45pt;margin-top:7.3pt;width:18.75pt;height:.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" strokecolor="#0070c0" strokeweight="1.5pt">
                <v:stroke endarrow="block"/>
              </v:shape>
            </w:pict>
          </mc:Fallback>
        </mc:AlternateContent>
      </w:r>
      <w:r w:rsidRPr="00DA4CA9">
        <w:rPr>
          <w:rFonts w:ascii="Times New Roman" w:hAnsi="Times New Roman" w:cs="Times New Roman"/>
          <w:color w:val="000000" w:themeColor="text1"/>
          <w:sz w:val="28"/>
        </w:rPr>
        <w:t>Индивидуальная работа         Проект        Работа с учителем       Онлайн</w:t>
      </w:r>
    </w:p>
    <w:p w:rsidR="009D1480" w:rsidRPr="00DA4CA9" w:rsidRDefault="009D1480" w:rsidP="00DA4CA9">
      <w:pPr>
        <w:pStyle w:val="2"/>
        <w:jc w:val="center"/>
      </w:pPr>
      <w:bookmarkStart w:id="5" w:name="_Toc141969913"/>
      <w:r w:rsidRPr="00DA4CA9">
        <w:lastRenderedPageBreak/>
        <w:t>Урок математики с применением модели «ротация станций»</w:t>
      </w:r>
      <w:r w:rsidRPr="00DA4CA9">
        <w:rPr>
          <w:rFonts w:cs="Times New Roman"/>
        </w:rPr>
        <w:t xml:space="preserve"> </w:t>
      </w:r>
      <w:r w:rsidRPr="00DA4CA9">
        <w:t>по теме: Сложение и вычитание в пределах 100с переходом через десяток</w:t>
      </w:r>
      <w:bookmarkEnd w:id="5"/>
    </w:p>
    <w:p w:rsidR="009D1480" w:rsidRPr="00DA4CA9" w:rsidRDefault="009D1480" w:rsidP="00DA4CA9">
      <w:pPr>
        <w:pStyle w:val="a5"/>
        <w:tabs>
          <w:tab w:val="right" w:leader="underscore" w:pos="9214"/>
        </w:tabs>
        <w:spacing w:after="120"/>
        <w:ind w:left="360"/>
        <w:contextualSpacing w:val="0"/>
        <w:jc w:val="both"/>
        <w:rPr>
          <w:szCs w:val="28"/>
        </w:rPr>
      </w:pPr>
    </w:p>
    <w:p w:rsidR="009D1480" w:rsidRPr="00DA4CA9" w:rsidRDefault="009D1480" w:rsidP="00DA4CA9">
      <w:pPr>
        <w:pStyle w:val="a5"/>
        <w:tabs>
          <w:tab w:val="right" w:leader="underscore" w:pos="9214"/>
        </w:tabs>
        <w:spacing w:after="120"/>
        <w:ind w:left="360"/>
        <w:contextualSpacing w:val="0"/>
        <w:jc w:val="both"/>
        <w:rPr>
          <w:szCs w:val="28"/>
        </w:rPr>
      </w:pPr>
    </w:p>
    <w:p w:rsidR="009D1480" w:rsidRPr="00DA4CA9" w:rsidRDefault="009D1480" w:rsidP="00DA4CA9">
      <w:pPr>
        <w:spacing w:line="360" w:lineRule="auto"/>
        <w:jc w:val="right"/>
        <w:rPr>
          <w:rFonts w:ascii="Times New Roman" w:hAnsi="Times New Roman" w:cs="Times New Roman"/>
          <w:color w:val="000000" w:themeColor="text1"/>
          <w:sz w:val="28"/>
          <w:szCs w:val="28"/>
          <w:lang w:val="ru-RU"/>
        </w:rPr>
      </w:pPr>
      <w:r w:rsidRPr="00DA4CA9">
        <w:rPr>
          <w:rFonts w:ascii="Times New Roman" w:hAnsi="Times New Roman" w:cs="Times New Roman"/>
          <w:color w:val="000000" w:themeColor="text1"/>
          <w:sz w:val="28"/>
          <w:szCs w:val="28"/>
          <w:lang w:val="ru-RU"/>
        </w:rPr>
        <w:t xml:space="preserve">Автор: </w:t>
      </w:r>
      <w:r w:rsidR="003D0642" w:rsidRPr="00DA4CA9">
        <w:rPr>
          <w:rFonts w:ascii="Times New Roman" w:hAnsi="Times New Roman" w:cs="Times New Roman"/>
          <w:color w:val="000000" w:themeColor="text1"/>
          <w:sz w:val="28"/>
          <w:szCs w:val="28"/>
          <w:lang w:val="ru-RU"/>
        </w:rPr>
        <w:t>Игнатова Евгения Александровна</w:t>
      </w:r>
      <w:r w:rsidRPr="00DA4CA9">
        <w:rPr>
          <w:rFonts w:ascii="Times New Roman" w:hAnsi="Times New Roman" w:cs="Times New Roman"/>
          <w:color w:val="000000" w:themeColor="text1"/>
          <w:sz w:val="28"/>
          <w:szCs w:val="28"/>
          <w:lang w:val="ru-RU"/>
        </w:rPr>
        <w:t>,</w:t>
      </w:r>
    </w:p>
    <w:p w:rsidR="009D1480" w:rsidRPr="00DA4CA9" w:rsidRDefault="009D1480" w:rsidP="00DA4CA9">
      <w:pPr>
        <w:spacing w:line="360" w:lineRule="auto"/>
        <w:jc w:val="right"/>
        <w:rPr>
          <w:rFonts w:ascii="Times New Roman" w:hAnsi="Times New Roman" w:cs="Times New Roman"/>
          <w:color w:val="000000" w:themeColor="text1"/>
          <w:sz w:val="28"/>
          <w:szCs w:val="28"/>
        </w:rPr>
      </w:pPr>
      <w:r w:rsidRPr="00DA4CA9">
        <w:rPr>
          <w:rFonts w:ascii="Times New Roman" w:hAnsi="Times New Roman" w:cs="Times New Roman"/>
          <w:color w:val="000000" w:themeColor="text1"/>
          <w:sz w:val="28"/>
          <w:szCs w:val="28"/>
        </w:rPr>
        <w:t xml:space="preserve"> учитель начальных классов МАОУ СШ № 8</w:t>
      </w:r>
    </w:p>
    <w:p w:rsidR="003D0642" w:rsidRPr="00DA4CA9" w:rsidRDefault="003D0642" w:rsidP="00DA4CA9">
      <w:pPr>
        <w:spacing w:line="360" w:lineRule="auto"/>
        <w:jc w:val="right"/>
        <w:rPr>
          <w:rFonts w:ascii="Times New Roman" w:hAnsi="Times New Roman" w:cs="Times New Roman"/>
          <w:color w:val="000000" w:themeColor="text1"/>
          <w:sz w:val="28"/>
          <w:szCs w:val="28"/>
        </w:rPr>
      </w:pPr>
    </w:p>
    <w:p w:rsidR="003D0642" w:rsidRPr="00DA4CA9" w:rsidRDefault="003D0642" w:rsidP="00DA4CA9">
      <w:pPr>
        <w:pStyle w:val="a5"/>
        <w:numPr>
          <w:ilvl w:val="0"/>
          <w:numId w:val="10"/>
        </w:numPr>
        <w:tabs>
          <w:tab w:val="right" w:leader="underscore" w:pos="9214"/>
        </w:tabs>
        <w:spacing w:after="120"/>
        <w:contextualSpacing w:val="0"/>
        <w:jc w:val="both"/>
        <w:rPr>
          <w:rFonts w:ascii="Times New Roman" w:hAnsi="Times New Roman" w:cs="Times New Roman"/>
          <w:sz w:val="28"/>
          <w:szCs w:val="28"/>
        </w:rPr>
      </w:pPr>
      <w:r w:rsidRPr="00DA4CA9">
        <w:rPr>
          <w:rFonts w:ascii="Times New Roman" w:hAnsi="Times New Roman" w:cs="Times New Roman"/>
          <w:b/>
          <w:sz w:val="28"/>
          <w:szCs w:val="28"/>
        </w:rPr>
        <w:t>Класс</w:t>
      </w:r>
      <w:r w:rsidRPr="00DA4CA9">
        <w:rPr>
          <w:rFonts w:ascii="Times New Roman" w:hAnsi="Times New Roman" w:cs="Times New Roman"/>
          <w:sz w:val="28"/>
          <w:szCs w:val="28"/>
        </w:rPr>
        <w:t>: 2</w:t>
      </w:r>
    </w:p>
    <w:p w:rsidR="003D0642" w:rsidRPr="00DA4CA9" w:rsidRDefault="003D0642" w:rsidP="00DA4CA9">
      <w:pPr>
        <w:pStyle w:val="a5"/>
        <w:numPr>
          <w:ilvl w:val="0"/>
          <w:numId w:val="10"/>
        </w:numPr>
        <w:tabs>
          <w:tab w:val="right" w:leader="underscore" w:pos="9214"/>
        </w:tabs>
        <w:spacing w:after="120"/>
        <w:contextualSpacing w:val="0"/>
        <w:jc w:val="both"/>
        <w:rPr>
          <w:rFonts w:ascii="Times New Roman" w:hAnsi="Times New Roman" w:cs="Times New Roman"/>
          <w:sz w:val="28"/>
          <w:szCs w:val="28"/>
        </w:rPr>
      </w:pPr>
      <w:r w:rsidRPr="00DA4CA9">
        <w:rPr>
          <w:rFonts w:ascii="Times New Roman" w:hAnsi="Times New Roman" w:cs="Times New Roman"/>
          <w:b/>
          <w:sz w:val="28"/>
          <w:szCs w:val="28"/>
        </w:rPr>
        <w:t>Предмет</w:t>
      </w:r>
      <w:r w:rsidRPr="00DA4CA9">
        <w:rPr>
          <w:rFonts w:ascii="Times New Roman" w:hAnsi="Times New Roman" w:cs="Times New Roman"/>
          <w:sz w:val="28"/>
          <w:szCs w:val="28"/>
        </w:rPr>
        <w:t>: математика</w:t>
      </w:r>
    </w:p>
    <w:p w:rsidR="003D0642" w:rsidRPr="00DA4CA9" w:rsidRDefault="003D0642" w:rsidP="00DA4CA9">
      <w:pPr>
        <w:pStyle w:val="a5"/>
        <w:numPr>
          <w:ilvl w:val="0"/>
          <w:numId w:val="10"/>
        </w:numPr>
        <w:tabs>
          <w:tab w:val="right" w:leader="underscore" w:pos="9214"/>
        </w:tabs>
        <w:spacing w:after="0" w:line="360" w:lineRule="auto"/>
        <w:jc w:val="both"/>
        <w:rPr>
          <w:rFonts w:ascii="Times New Roman" w:hAnsi="Times New Roman" w:cs="Times New Roman"/>
          <w:sz w:val="28"/>
          <w:szCs w:val="28"/>
        </w:rPr>
      </w:pPr>
      <w:r w:rsidRPr="00DA4CA9">
        <w:rPr>
          <w:rFonts w:ascii="Times New Roman" w:hAnsi="Times New Roman" w:cs="Times New Roman"/>
          <w:b/>
          <w:sz w:val="28"/>
          <w:szCs w:val="28"/>
        </w:rPr>
        <w:t>Место урока в теме и в программе по предмету:</w:t>
      </w:r>
      <w:r w:rsidRPr="00DA4CA9">
        <w:rPr>
          <w:rFonts w:ascii="Times New Roman" w:hAnsi="Times New Roman" w:cs="Times New Roman"/>
          <w:sz w:val="28"/>
          <w:szCs w:val="28"/>
        </w:rPr>
        <w:t xml:space="preserve"> тема изучается в разделе «Сложение и вычитание чисел в пределах 100». Урок позволяет обобщить и закрепить полученные знания. </w:t>
      </w:r>
    </w:p>
    <w:p w:rsidR="00670472" w:rsidRPr="00DA4CA9" w:rsidRDefault="003D0642" w:rsidP="00DA4CA9">
      <w:pPr>
        <w:pStyle w:val="a5"/>
        <w:numPr>
          <w:ilvl w:val="0"/>
          <w:numId w:val="10"/>
        </w:numPr>
        <w:tabs>
          <w:tab w:val="right" w:leader="underscore" w:pos="9214"/>
        </w:tabs>
        <w:spacing w:after="0" w:line="360" w:lineRule="auto"/>
        <w:jc w:val="both"/>
        <w:rPr>
          <w:szCs w:val="28"/>
        </w:rPr>
      </w:pPr>
      <w:r w:rsidRPr="00DA4CA9">
        <w:rPr>
          <w:rFonts w:ascii="Times New Roman" w:hAnsi="Times New Roman" w:cs="Times New Roman"/>
          <w:b/>
          <w:sz w:val="28"/>
          <w:szCs w:val="28"/>
        </w:rPr>
        <w:t>Цель</w:t>
      </w:r>
      <w:r w:rsidR="00F2261A" w:rsidRPr="00DA4CA9">
        <w:rPr>
          <w:rFonts w:ascii="Times New Roman" w:hAnsi="Times New Roman" w:cs="Times New Roman"/>
          <w:sz w:val="28"/>
          <w:szCs w:val="28"/>
        </w:rPr>
        <w:t>: развитие</w:t>
      </w:r>
      <w:r w:rsidR="00237D6F" w:rsidRPr="00DA4CA9">
        <w:rPr>
          <w:rFonts w:ascii="Times New Roman" w:hAnsi="Times New Roman" w:cs="Times New Roman"/>
          <w:sz w:val="28"/>
          <w:szCs w:val="28"/>
        </w:rPr>
        <w:t xml:space="preserve"> у учащихся навыков</w:t>
      </w:r>
      <w:r w:rsidR="00670472" w:rsidRPr="00DA4CA9">
        <w:rPr>
          <w:rFonts w:ascii="Times New Roman" w:hAnsi="Times New Roman" w:cs="Times New Roman"/>
          <w:sz w:val="28"/>
          <w:szCs w:val="28"/>
        </w:rPr>
        <w:t xml:space="preserve"> применения алгоритма сложения и вычитания с переходом через десяток, способность выбирать верное арифметическ</w:t>
      </w:r>
      <w:r w:rsidR="00F2261A" w:rsidRPr="00DA4CA9">
        <w:rPr>
          <w:rFonts w:ascii="Times New Roman" w:hAnsi="Times New Roman" w:cs="Times New Roman"/>
          <w:sz w:val="28"/>
          <w:szCs w:val="28"/>
        </w:rPr>
        <w:t>ое действие и работать в группе.</w:t>
      </w:r>
    </w:p>
    <w:p w:rsidR="003D0642" w:rsidRPr="00DA4CA9" w:rsidRDefault="00F2261A" w:rsidP="00DA4CA9">
      <w:pPr>
        <w:pStyle w:val="a5"/>
        <w:numPr>
          <w:ilvl w:val="0"/>
          <w:numId w:val="10"/>
        </w:numPr>
        <w:tabs>
          <w:tab w:val="right" w:leader="underscore" w:pos="9214"/>
        </w:tabs>
        <w:spacing w:after="0" w:line="360" w:lineRule="auto"/>
        <w:jc w:val="both"/>
        <w:rPr>
          <w:rFonts w:ascii="Times New Roman" w:hAnsi="Times New Roman" w:cs="Times New Roman"/>
          <w:sz w:val="28"/>
          <w:szCs w:val="28"/>
        </w:rPr>
      </w:pPr>
      <w:r w:rsidRPr="00DA4CA9">
        <w:rPr>
          <w:rFonts w:ascii="Times New Roman" w:hAnsi="Times New Roman" w:cs="Times New Roman"/>
          <w:b/>
          <w:sz w:val="28"/>
          <w:szCs w:val="28"/>
        </w:rPr>
        <w:t xml:space="preserve">Инструменты </w:t>
      </w:r>
      <w:r w:rsidR="003D0642" w:rsidRPr="00DA4CA9">
        <w:rPr>
          <w:rFonts w:ascii="Times New Roman" w:hAnsi="Times New Roman" w:cs="Times New Roman"/>
          <w:b/>
          <w:sz w:val="28"/>
          <w:szCs w:val="28"/>
        </w:rPr>
        <w:t>и критерии/показатели/индикаторы оценки достижения запланированных результатов</w:t>
      </w:r>
      <w:r w:rsidR="003D0642" w:rsidRPr="00DA4CA9">
        <w:rPr>
          <w:rFonts w:ascii="Times New Roman" w:hAnsi="Times New Roman" w:cs="Times New Roman"/>
          <w:sz w:val="28"/>
          <w:szCs w:val="28"/>
        </w:rPr>
        <w:t>:</w:t>
      </w:r>
    </w:p>
    <w:tbl>
      <w:tblPr>
        <w:tblStyle w:val="a4"/>
        <w:tblW w:w="0" w:type="auto"/>
        <w:tblInd w:w="360" w:type="dxa"/>
        <w:tblLook w:val="04A0" w:firstRow="1" w:lastRow="0" w:firstColumn="1" w:lastColumn="0" w:noHBand="0" w:noVBand="1"/>
      </w:tblPr>
      <w:tblGrid>
        <w:gridCol w:w="2302"/>
        <w:gridCol w:w="5101"/>
        <w:gridCol w:w="1559"/>
      </w:tblGrid>
      <w:tr w:rsidR="003D0642" w:rsidRPr="00DA4CA9" w:rsidTr="006B3EB6">
        <w:tc>
          <w:tcPr>
            <w:tcW w:w="2302"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Деятельность</w:t>
            </w:r>
          </w:p>
        </w:tc>
        <w:tc>
          <w:tcPr>
            <w:tcW w:w="5101"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Критерии</w:t>
            </w:r>
          </w:p>
        </w:tc>
        <w:tc>
          <w:tcPr>
            <w:tcW w:w="1559"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Баллы</w:t>
            </w:r>
          </w:p>
        </w:tc>
      </w:tr>
      <w:tr w:rsidR="003D0642" w:rsidRPr="00DA4CA9" w:rsidTr="006B3EB6">
        <w:tc>
          <w:tcPr>
            <w:tcW w:w="2302"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Работа на станции «Учитель»</w:t>
            </w:r>
          </w:p>
        </w:tc>
        <w:tc>
          <w:tcPr>
            <w:tcW w:w="5101"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Активно участвует в обсуждении, применяет алгоритм для решения</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Не участвует в обсуждении, но алгоритм применяет</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Участвует в обсуждении, но алгоритм применить не может</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Не обсуждает, не применяет</w:t>
            </w:r>
          </w:p>
        </w:tc>
        <w:tc>
          <w:tcPr>
            <w:tcW w:w="1559"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3</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2</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1</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0</w:t>
            </w:r>
          </w:p>
        </w:tc>
      </w:tr>
      <w:tr w:rsidR="003D0642" w:rsidRPr="00DA4CA9" w:rsidTr="006B3EB6">
        <w:tc>
          <w:tcPr>
            <w:tcW w:w="2302"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Работа на станции «Проект»</w:t>
            </w:r>
          </w:p>
        </w:tc>
        <w:tc>
          <w:tcPr>
            <w:tcW w:w="5101"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Полностью выполнены обязанности в соответствии с занимаемой «должностью»</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Обязанности выполнены, но не качественно</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Обязанности выполнены частично</w:t>
            </w:r>
          </w:p>
        </w:tc>
        <w:tc>
          <w:tcPr>
            <w:tcW w:w="1559"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3</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2</w:t>
            </w:r>
          </w:p>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1</w:t>
            </w:r>
          </w:p>
        </w:tc>
      </w:tr>
      <w:tr w:rsidR="003D0642" w:rsidRPr="00DA4CA9" w:rsidTr="006B3EB6">
        <w:tc>
          <w:tcPr>
            <w:tcW w:w="2302"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Работа на станции «Онлайн»</w:t>
            </w:r>
          </w:p>
        </w:tc>
        <w:tc>
          <w:tcPr>
            <w:tcW w:w="5101"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r w:rsidRPr="00DA4CA9">
              <w:rPr>
                <w:rFonts w:ascii="Times New Roman" w:hAnsi="Times New Roman" w:cs="Times New Roman"/>
                <w:sz w:val="24"/>
              </w:rPr>
              <w:t>Результаты отражаются на учебной платформе Учи.ру</w:t>
            </w:r>
          </w:p>
        </w:tc>
        <w:tc>
          <w:tcPr>
            <w:tcW w:w="1559" w:type="dxa"/>
          </w:tcPr>
          <w:p w:rsidR="003D0642" w:rsidRPr="00DA4CA9" w:rsidRDefault="003D0642" w:rsidP="00DA4CA9">
            <w:pPr>
              <w:tabs>
                <w:tab w:val="right" w:leader="underscore" w:pos="9214"/>
              </w:tabs>
              <w:spacing w:line="360" w:lineRule="auto"/>
              <w:jc w:val="both"/>
              <w:rPr>
                <w:rFonts w:ascii="Times New Roman" w:hAnsi="Times New Roman" w:cs="Times New Roman"/>
                <w:sz w:val="24"/>
              </w:rPr>
            </w:pPr>
          </w:p>
        </w:tc>
      </w:tr>
    </w:tbl>
    <w:p w:rsidR="003D0642" w:rsidRPr="00DA4CA9" w:rsidRDefault="003D0642" w:rsidP="00DA4CA9">
      <w:pPr>
        <w:pStyle w:val="a5"/>
        <w:numPr>
          <w:ilvl w:val="0"/>
          <w:numId w:val="10"/>
        </w:numPr>
        <w:tabs>
          <w:tab w:val="right" w:leader="underscore" w:pos="9214"/>
        </w:tabs>
        <w:spacing w:after="120"/>
        <w:contextualSpacing w:val="0"/>
        <w:jc w:val="both"/>
        <w:rPr>
          <w:rFonts w:ascii="Times New Roman" w:hAnsi="Times New Roman" w:cs="Times New Roman"/>
          <w:b/>
          <w:sz w:val="28"/>
          <w:szCs w:val="28"/>
        </w:rPr>
      </w:pPr>
      <w:r w:rsidRPr="00DA4CA9">
        <w:rPr>
          <w:rFonts w:ascii="Times New Roman" w:hAnsi="Times New Roman" w:cs="Times New Roman"/>
          <w:b/>
          <w:sz w:val="28"/>
          <w:szCs w:val="28"/>
        </w:rPr>
        <w:t>Основные этапы урока и планирование времени на каждый этап:</w:t>
      </w:r>
    </w:p>
    <w:p w:rsidR="003D0642" w:rsidRPr="00DA4CA9" w:rsidRDefault="003D0642" w:rsidP="00DA4CA9">
      <w:pPr>
        <w:tabs>
          <w:tab w:val="right" w:leader="underscore" w:pos="9214"/>
        </w:tabs>
        <w:spacing w:before="40" w:after="40"/>
        <w:ind w:left="360"/>
        <w:rPr>
          <w:rFonts w:ascii="Times New Roman" w:hAnsi="Times New Roman" w:cs="Times New Roman"/>
          <w:sz w:val="28"/>
          <w:szCs w:val="28"/>
        </w:rPr>
      </w:pPr>
      <w:r w:rsidRPr="00DA4CA9">
        <w:rPr>
          <w:rFonts w:ascii="Times New Roman" w:hAnsi="Times New Roman" w:cs="Times New Roman"/>
          <w:sz w:val="28"/>
          <w:szCs w:val="28"/>
        </w:rPr>
        <w:lastRenderedPageBreak/>
        <w:t>Начало урока (постановка задачи): 5 минут</w:t>
      </w:r>
    </w:p>
    <w:p w:rsidR="003D0642" w:rsidRPr="00DA4CA9" w:rsidRDefault="003D0642" w:rsidP="00DA4CA9">
      <w:pPr>
        <w:tabs>
          <w:tab w:val="right" w:leader="underscore" w:pos="9214"/>
        </w:tabs>
        <w:spacing w:before="40" w:after="40"/>
        <w:ind w:left="360"/>
        <w:rPr>
          <w:rFonts w:ascii="Times New Roman" w:hAnsi="Times New Roman" w:cs="Times New Roman"/>
          <w:sz w:val="28"/>
          <w:szCs w:val="28"/>
        </w:rPr>
      </w:pPr>
      <w:r w:rsidRPr="00DA4CA9">
        <w:rPr>
          <w:rFonts w:ascii="Times New Roman" w:hAnsi="Times New Roman" w:cs="Times New Roman"/>
          <w:sz w:val="28"/>
          <w:szCs w:val="28"/>
        </w:rPr>
        <w:t>Работа на станции 1: 10 минут</w:t>
      </w:r>
    </w:p>
    <w:p w:rsidR="003D0642" w:rsidRPr="00DA4CA9" w:rsidRDefault="003D0642" w:rsidP="00DA4CA9">
      <w:pPr>
        <w:tabs>
          <w:tab w:val="right" w:leader="underscore" w:pos="9214"/>
        </w:tabs>
        <w:spacing w:before="40" w:after="40"/>
        <w:ind w:left="360"/>
        <w:rPr>
          <w:rFonts w:ascii="Times New Roman" w:hAnsi="Times New Roman" w:cs="Times New Roman"/>
          <w:sz w:val="28"/>
          <w:szCs w:val="28"/>
        </w:rPr>
      </w:pPr>
      <w:r w:rsidRPr="00DA4CA9">
        <w:rPr>
          <w:rFonts w:ascii="Times New Roman" w:hAnsi="Times New Roman" w:cs="Times New Roman"/>
          <w:sz w:val="28"/>
          <w:szCs w:val="28"/>
        </w:rPr>
        <w:t>Работа на станции 2: 10 минут</w:t>
      </w:r>
    </w:p>
    <w:p w:rsidR="003D0642" w:rsidRPr="00DA4CA9" w:rsidRDefault="003D0642" w:rsidP="00DA4CA9">
      <w:pPr>
        <w:tabs>
          <w:tab w:val="right" w:leader="underscore" w:pos="9214"/>
        </w:tabs>
        <w:spacing w:before="40" w:after="40"/>
        <w:ind w:left="360"/>
        <w:rPr>
          <w:rFonts w:ascii="Times New Roman" w:hAnsi="Times New Roman" w:cs="Times New Roman"/>
          <w:sz w:val="28"/>
          <w:szCs w:val="28"/>
        </w:rPr>
      </w:pPr>
      <w:r w:rsidRPr="00DA4CA9">
        <w:rPr>
          <w:rFonts w:ascii="Times New Roman" w:hAnsi="Times New Roman" w:cs="Times New Roman"/>
          <w:sz w:val="28"/>
          <w:szCs w:val="28"/>
        </w:rPr>
        <w:t>Работа на станции 3: 10 минут</w:t>
      </w:r>
    </w:p>
    <w:p w:rsidR="003D0642" w:rsidRPr="00DA4CA9" w:rsidRDefault="003D0642" w:rsidP="00DA4CA9">
      <w:pPr>
        <w:tabs>
          <w:tab w:val="right" w:leader="underscore" w:pos="9214"/>
        </w:tabs>
        <w:spacing w:before="40"/>
        <w:ind w:left="360"/>
        <w:rPr>
          <w:rFonts w:ascii="Times New Roman" w:hAnsi="Times New Roman" w:cs="Times New Roman"/>
          <w:sz w:val="28"/>
          <w:szCs w:val="28"/>
        </w:rPr>
      </w:pPr>
      <w:r w:rsidRPr="00DA4CA9">
        <w:rPr>
          <w:rFonts w:ascii="Times New Roman" w:hAnsi="Times New Roman" w:cs="Times New Roman"/>
          <w:sz w:val="28"/>
          <w:szCs w:val="28"/>
        </w:rPr>
        <w:t>Завершение урока: 10 минут</w:t>
      </w:r>
    </w:p>
    <w:p w:rsidR="003D0642" w:rsidRPr="00DA4CA9" w:rsidRDefault="003D0642" w:rsidP="00DA4CA9">
      <w:pPr>
        <w:pStyle w:val="a5"/>
        <w:numPr>
          <w:ilvl w:val="0"/>
          <w:numId w:val="10"/>
        </w:numPr>
        <w:tabs>
          <w:tab w:val="right" w:leader="underscore" w:pos="9214"/>
        </w:tabs>
        <w:spacing w:after="120"/>
        <w:contextualSpacing w:val="0"/>
        <w:jc w:val="both"/>
        <w:rPr>
          <w:rFonts w:ascii="Times New Roman" w:hAnsi="Times New Roman" w:cs="Times New Roman"/>
          <w:b/>
          <w:sz w:val="28"/>
          <w:szCs w:val="28"/>
        </w:rPr>
      </w:pPr>
      <w:r w:rsidRPr="00DA4CA9">
        <w:rPr>
          <w:rFonts w:ascii="Times New Roman" w:hAnsi="Times New Roman" w:cs="Times New Roman"/>
          <w:b/>
          <w:sz w:val="28"/>
          <w:szCs w:val="28"/>
        </w:rPr>
        <w:t>Маршруты движения групп по станциям</w:t>
      </w:r>
    </w:p>
    <w:p w:rsidR="003D0642" w:rsidRPr="00DA4CA9" w:rsidRDefault="00163A8C" w:rsidP="00DA4CA9">
      <w:pPr>
        <w:tabs>
          <w:tab w:val="right" w:leader="underscore" w:pos="9214"/>
        </w:tabs>
        <w:ind w:left="360"/>
        <w:jc w:val="both"/>
        <w:rPr>
          <w:rFonts w:ascii="Times New Roman" w:hAnsi="Times New Roman" w:cs="Times New Roman"/>
          <w:sz w:val="28"/>
          <w:szCs w:val="28"/>
        </w:rPr>
      </w:pPr>
      <w:r w:rsidRPr="00DA4CA9">
        <w:rPr>
          <w:rFonts w:ascii="Times New Roman" w:hAnsi="Times New Roman" w:cs="Times New Roman"/>
          <w:noProof/>
          <w:sz w:val="28"/>
          <w:szCs w:val="28"/>
          <w:lang w:val="ru-RU"/>
        </w:rPr>
        <mc:AlternateContent>
          <mc:Choice Requires="wps">
            <w:drawing>
              <wp:anchor distT="4294967295" distB="4294967295" distL="114300" distR="114300" simplePos="0" relativeHeight="251672576" behindDoc="0" locked="0" layoutInCell="1" allowOverlap="1">
                <wp:simplePos x="0" y="0"/>
                <wp:positionH relativeFrom="column">
                  <wp:posOffset>1726134</wp:posOffset>
                </wp:positionH>
                <wp:positionV relativeFrom="paragraph">
                  <wp:posOffset>84455</wp:posOffset>
                </wp:positionV>
                <wp:extent cx="341630" cy="0"/>
                <wp:effectExtent l="0" t="76200" r="20320" b="11430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B8362E2" id="_x0000_t32" coordsize="21600,21600" o:spt="32" o:oned="t" path="m,l21600,21600e" filled="f">
                <v:path arrowok="t" fillok="f" o:connecttype="none"/>
                <o:lock v:ext="edit" shapetype="t"/>
              </v:shapetype>
              <v:shape id="Прямая со стрелкой 53" o:spid="_x0000_s1026" type="#_x0000_t32" style="position:absolute;margin-left:135.9pt;margin-top:6.65pt;width:26.9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" strokecolor="black [3213]" strokeweight=".5pt">
                <v:stroke endarrow="open" joinstyle="miter"/>
                <o:lock v:ext="edit" shapetype="f"/>
              </v:shape>
            </w:pict>
          </mc:Fallback>
        </mc:AlternateContent>
      </w:r>
      <w:r w:rsidRPr="00DA4CA9">
        <w:rPr>
          <w:rFonts w:ascii="Times New Roman" w:hAnsi="Times New Roman" w:cs="Times New Roman"/>
          <w:noProof/>
          <w:sz w:val="28"/>
          <w:szCs w:val="28"/>
          <w:lang w:val="ru-RU"/>
        </w:rPr>
        <mc:AlternateContent>
          <mc:Choice Requires="wps">
            <w:drawing>
              <wp:anchor distT="4294967295" distB="4294967295" distL="114300" distR="114300" simplePos="0" relativeHeight="251673600" behindDoc="0" locked="0" layoutInCell="1" allowOverlap="1">
                <wp:simplePos x="0" y="0"/>
                <wp:positionH relativeFrom="column">
                  <wp:posOffset>2727972</wp:posOffset>
                </wp:positionH>
                <wp:positionV relativeFrom="paragraph">
                  <wp:posOffset>84455</wp:posOffset>
                </wp:positionV>
                <wp:extent cx="341630" cy="0"/>
                <wp:effectExtent l="0" t="76200" r="20320" b="11430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FF0C67" id="Прямая со стрелкой 54" o:spid="_x0000_s1026" type="#_x0000_t32" style="position:absolute;margin-left:214.8pt;margin-top:6.65pt;width:26.9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" strokecolor="black [3213]" strokeweight=".5pt">
                <v:stroke endarrow="open" joinstyle="miter"/>
                <o:lock v:ext="edit" shapetype="f"/>
              </v:shape>
            </w:pict>
          </mc:Fallback>
        </mc:AlternateContent>
      </w:r>
      <w:r w:rsidR="003D0642" w:rsidRPr="00DA4CA9">
        <w:rPr>
          <w:rFonts w:ascii="Times New Roman" w:hAnsi="Times New Roman" w:cs="Times New Roman"/>
          <w:sz w:val="28"/>
          <w:szCs w:val="28"/>
        </w:rPr>
        <w:t>Группа 1. Учитель           проект          онлайн</w:t>
      </w:r>
    </w:p>
    <w:p w:rsidR="003D0642" w:rsidRPr="00DA4CA9" w:rsidRDefault="00163A8C" w:rsidP="00DA4CA9">
      <w:pPr>
        <w:tabs>
          <w:tab w:val="right" w:leader="underscore" w:pos="9214"/>
        </w:tabs>
        <w:ind w:left="360"/>
        <w:jc w:val="both"/>
        <w:rPr>
          <w:rFonts w:ascii="Times New Roman" w:hAnsi="Times New Roman" w:cs="Times New Roman"/>
          <w:sz w:val="28"/>
          <w:szCs w:val="28"/>
        </w:rPr>
      </w:pPr>
      <w:r w:rsidRPr="00DA4CA9">
        <w:rPr>
          <w:rFonts w:ascii="Times New Roman" w:hAnsi="Times New Roman" w:cs="Times New Roman"/>
          <w:noProof/>
          <w:sz w:val="28"/>
          <w:szCs w:val="28"/>
          <w:lang w:val="ru-RU"/>
        </w:rPr>
        <mc:AlternateContent>
          <mc:Choice Requires="wps">
            <w:drawing>
              <wp:anchor distT="4294967295" distB="4294967295" distL="114300" distR="114300" simplePos="0" relativeHeight="251675648" behindDoc="0" locked="0" layoutInCell="1" allowOverlap="1">
                <wp:simplePos x="0" y="0"/>
                <wp:positionH relativeFrom="column">
                  <wp:posOffset>2624455</wp:posOffset>
                </wp:positionH>
                <wp:positionV relativeFrom="paragraph">
                  <wp:posOffset>106153</wp:posOffset>
                </wp:positionV>
                <wp:extent cx="341630" cy="0"/>
                <wp:effectExtent l="0" t="76200" r="20320" b="1143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17E149" id="Прямая со стрелкой 52" o:spid="_x0000_s1026" type="#_x0000_t32" style="position:absolute;margin-left:206.65pt;margin-top:8.35pt;width:26.9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" strokecolor="black [3213]" strokeweight=".5pt">
                <v:stroke endarrow="open" joinstyle="miter"/>
                <o:lock v:ext="edit" shapetype="f"/>
              </v:shape>
            </w:pict>
          </mc:Fallback>
        </mc:AlternateContent>
      </w:r>
      <w:r w:rsidRPr="00DA4CA9">
        <w:rPr>
          <w:rFonts w:ascii="Times New Roman" w:hAnsi="Times New Roman" w:cs="Times New Roman"/>
          <w:noProof/>
          <w:sz w:val="28"/>
          <w:szCs w:val="28"/>
          <w:lang w:val="ru-RU"/>
        </w:rPr>
        <mc:AlternateContent>
          <mc:Choice Requires="wps">
            <w:drawing>
              <wp:anchor distT="4294967295" distB="4294967295" distL="114300" distR="114300" simplePos="0" relativeHeight="251674624" behindDoc="0" locked="0" layoutInCell="1" allowOverlap="1">
                <wp:simplePos x="0" y="0"/>
                <wp:positionH relativeFrom="column">
                  <wp:posOffset>1622029</wp:posOffset>
                </wp:positionH>
                <wp:positionV relativeFrom="paragraph">
                  <wp:posOffset>106152</wp:posOffset>
                </wp:positionV>
                <wp:extent cx="341630" cy="0"/>
                <wp:effectExtent l="0" t="76200" r="20320" b="114300"/>
                <wp:wrapNone/>
                <wp:docPr id="51" name="Прямая со стрелкой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CD2B12" id="Прямая со стрелкой 51" o:spid="_x0000_s1026" type="#_x0000_t32" style="position:absolute;margin-left:127.7pt;margin-top:8.35pt;width:26.9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" strokecolor="black [3213]" strokeweight=".5pt">
                <v:stroke endarrow="open" joinstyle="miter"/>
                <o:lock v:ext="edit" shapetype="f"/>
              </v:shape>
            </w:pict>
          </mc:Fallback>
        </mc:AlternateContent>
      </w:r>
      <w:r w:rsidR="003D0642" w:rsidRPr="00DA4CA9">
        <w:rPr>
          <w:rFonts w:ascii="Times New Roman" w:hAnsi="Times New Roman" w:cs="Times New Roman"/>
          <w:sz w:val="28"/>
          <w:szCs w:val="28"/>
        </w:rPr>
        <w:t>Группа 2. Проект            онлайн          учитель</w:t>
      </w:r>
    </w:p>
    <w:p w:rsidR="003D0642" w:rsidRPr="00DA4CA9" w:rsidRDefault="00163A8C" w:rsidP="00DA4CA9">
      <w:pPr>
        <w:tabs>
          <w:tab w:val="right" w:leader="underscore" w:pos="9214"/>
        </w:tabs>
        <w:ind w:left="360"/>
        <w:jc w:val="both"/>
        <w:rPr>
          <w:rFonts w:ascii="Times New Roman" w:hAnsi="Times New Roman" w:cs="Times New Roman"/>
          <w:sz w:val="28"/>
          <w:szCs w:val="28"/>
        </w:rPr>
      </w:pPr>
      <w:r w:rsidRPr="00DA4CA9">
        <w:rPr>
          <w:rFonts w:ascii="Times New Roman" w:hAnsi="Times New Roman" w:cs="Times New Roman"/>
          <w:noProof/>
          <w:sz w:val="28"/>
          <w:szCs w:val="28"/>
          <w:lang w:val="ru-RU"/>
        </w:rPr>
        <mc:AlternateContent>
          <mc:Choice Requires="wps">
            <w:drawing>
              <wp:anchor distT="4294967295" distB="4294967295" distL="114300" distR="114300" simplePos="0" relativeHeight="251677696" behindDoc="0" locked="0" layoutInCell="1" allowOverlap="1">
                <wp:simplePos x="0" y="0"/>
                <wp:positionH relativeFrom="column">
                  <wp:posOffset>2731386</wp:posOffset>
                </wp:positionH>
                <wp:positionV relativeFrom="paragraph">
                  <wp:posOffset>93345</wp:posOffset>
                </wp:positionV>
                <wp:extent cx="341630" cy="0"/>
                <wp:effectExtent l="0" t="76200" r="20320" b="114300"/>
                <wp:wrapNone/>
                <wp:docPr id="50"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94E597" id="Прямая со стрелкой 50" o:spid="_x0000_s1026" type="#_x0000_t32" style="position:absolute;margin-left:215.05pt;margin-top:7.35pt;width:26.9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" strokecolor="black [3213]" strokeweight=".5pt">
                <v:stroke endarrow="open" joinstyle="miter"/>
                <o:lock v:ext="edit" shapetype="f"/>
              </v:shape>
            </w:pict>
          </mc:Fallback>
        </mc:AlternateContent>
      </w:r>
      <w:r w:rsidRPr="00DA4CA9">
        <w:rPr>
          <w:rFonts w:ascii="Times New Roman" w:hAnsi="Times New Roman" w:cs="Times New Roman"/>
          <w:noProof/>
          <w:sz w:val="28"/>
          <w:szCs w:val="28"/>
          <w:lang w:val="ru-RU"/>
        </w:rPr>
        <mc:AlternateContent>
          <mc:Choice Requires="wps">
            <w:drawing>
              <wp:anchor distT="4294967295" distB="4294967295" distL="114300" distR="114300" simplePos="0" relativeHeight="251676672" behindDoc="0" locked="0" layoutInCell="1" allowOverlap="1">
                <wp:simplePos x="0" y="0"/>
                <wp:positionH relativeFrom="column">
                  <wp:posOffset>1624354</wp:posOffset>
                </wp:positionH>
                <wp:positionV relativeFrom="paragraph">
                  <wp:posOffset>107531</wp:posOffset>
                </wp:positionV>
                <wp:extent cx="341630" cy="0"/>
                <wp:effectExtent l="0" t="76200" r="20320" b="114300"/>
                <wp:wrapNone/>
                <wp:docPr id="49" name="Прямая со стрелкой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163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A62984" id="Прямая со стрелкой 49" o:spid="_x0000_s1026" type="#_x0000_t32" style="position:absolute;margin-left:127.9pt;margin-top:8.45pt;width:26.9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" strokecolor="black [3213]" strokeweight=".5pt">
                <v:stroke endarrow="open" joinstyle="miter"/>
                <o:lock v:ext="edit" shapetype="f"/>
              </v:shape>
            </w:pict>
          </mc:Fallback>
        </mc:AlternateContent>
      </w:r>
      <w:r w:rsidR="003D0642" w:rsidRPr="00DA4CA9">
        <w:rPr>
          <w:rFonts w:ascii="Times New Roman" w:hAnsi="Times New Roman" w:cs="Times New Roman"/>
          <w:sz w:val="28"/>
          <w:szCs w:val="28"/>
        </w:rPr>
        <w:t xml:space="preserve">Группа 3: Онлайн </w:t>
      </w:r>
      <w:r w:rsidR="00F2261A" w:rsidRPr="00DA4CA9">
        <w:rPr>
          <w:rFonts w:ascii="Times New Roman" w:hAnsi="Times New Roman" w:cs="Times New Roman"/>
          <w:sz w:val="28"/>
          <w:szCs w:val="28"/>
        </w:rPr>
        <w:t xml:space="preserve">           учитель          </w:t>
      </w:r>
      <w:r w:rsidR="003D0642" w:rsidRPr="00DA4CA9">
        <w:rPr>
          <w:rFonts w:ascii="Times New Roman" w:hAnsi="Times New Roman" w:cs="Times New Roman"/>
          <w:sz w:val="28"/>
          <w:szCs w:val="28"/>
        </w:rPr>
        <w:t>проект</w:t>
      </w:r>
    </w:p>
    <w:p w:rsidR="003D0642" w:rsidRPr="00DA4CA9" w:rsidRDefault="003D0642" w:rsidP="00DA4CA9">
      <w:pPr>
        <w:pStyle w:val="a5"/>
        <w:numPr>
          <w:ilvl w:val="0"/>
          <w:numId w:val="10"/>
        </w:numPr>
        <w:tabs>
          <w:tab w:val="right" w:leader="underscore" w:pos="9214"/>
        </w:tabs>
        <w:spacing w:after="120"/>
        <w:contextualSpacing w:val="0"/>
        <w:jc w:val="both"/>
        <w:rPr>
          <w:rFonts w:ascii="Times New Roman" w:hAnsi="Times New Roman" w:cs="Times New Roman"/>
          <w:b/>
          <w:sz w:val="28"/>
          <w:szCs w:val="28"/>
        </w:rPr>
      </w:pPr>
      <w:r w:rsidRPr="00DA4CA9">
        <w:rPr>
          <w:rFonts w:ascii="Times New Roman" w:hAnsi="Times New Roman" w:cs="Times New Roman"/>
          <w:b/>
          <w:sz w:val="28"/>
          <w:szCs w:val="28"/>
        </w:rPr>
        <w:t>Организационно-педагогические условие и описание хода урока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Парты расставлены для работы в 3 группах, на столах таблички: «Проект», «Учитель», «Онлайн». Стулья по количеству обучающихся. Оптимальное количество детей в группе – 5. На станции «Онлайн» подготовлены планшеты/ноутбуки, на которых запущена начальная страница сайта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r w:rsidRPr="00DA4CA9">
        <w:rPr>
          <w:rFonts w:ascii="Times New Roman" w:hAnsi="Times New Roman" w:cs="Times New Roman"/>
          <w:sz w:val="28"/>
          <w:szCs w:val="28"/>
        </w:rPr>
        <w:t xml:space="preserve">, на столах лежат логины и пароли учащихся. На станции групповой работы лежат: ватман, рабочие карты для групп, цветные карандаши, линейки, простые карандаши, черновики. На станции «Учитель» стоит ноутбук с выходом в интернет, на котором в браузере открыто видео по ссылке </w:t>
      </w:r>
      <w:hyperlink r:id="rId33" w:history="1">
        <w:r w:rsidRPr="00DA4CA9">
          <w:rPr>
            <w:rStyle w:val="a3"/>
            <w:rFonts w:ascii="Times New Roman" w:hAnsi="Times New Roman" w:cs="Times New Roman"/>
            <w:sz w:val="28"/>
            <w:szCs w:val="28"/>
          </w:rPr>
          <w:t>https://goo.su/62iV</w:t>
        </w:r>
      </w:hyperlink>
      <w:r w:rsidRPr="00DA4CA9">
        <w:rPr>
          <w:rFonts w:ascii="Times New Roman" w:hAnsi="Times New Roman" w:cs="Times New Roman"/>
          <w:sz w:val="28"/>
          <w:szCs w:val="28"/>
        </w:rPr>
        <w:t xml:space="preserve"> (браузер свернуть); карточки с примерами; алгоритмы – все на месте педагога.</w:t>
      </w:r>
    </w:p>
    <w:p w:rsidR="003D0642" w:rsidRPr="00DA4CA9" w:rsidRDefault="003D0642" w:rsidP="00DA4CA9">
      <w:pPr>
        <w:tabs>
          <w:tab w:val="right" w:leader="underscore" w:pos="9214"/>
        </w:tabs>
        <w:jc w:val="both"/>
        <w:rPr>
          <w:rFonts w:ascii="Times New Roman" w:hAnsi="Times New Roman" w:cs="Times New Roman"/>
          <w:sz w:val="28"/>
          <w:szCs w:val="28"/>
        </w:rPr>
      </w:pP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b/>
          <w:sz w:val="28"/>
          <w:szCs w:val="28"/>
        </w:rPr>
        <w:t xml:space="preserve">НАЧАЛО УРОКА </w:t>
      </w:r>
      <w:r w:rsidRPr="00DA4CA9">
        <w:rPr>
          <w:rFonts w:ascii="Times New Roman" w:hAnsi="Times New Roman" w:cs="Times New Roman"/>
          <w:sz w:val="28"/>
          <w:szCs w:val="28"/>
        </w:rPr>
        <w:t>Перед уроком (на перемене) учащиеся делятся на группы путем вытягивания жетонов с номерками (1, 2, 3). Также (на усмотрение педагога) возможно деление на основании того, чтобы в каждой группе были и «сильные» и «слабые» обучающиеся. Каждой группе выдается маршрутный лист. Дети рассаживаются на первую станцию из своего листа.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В начале урока дается установка: «Ребята, мы с вами долгое время изучаем способы сложения и вычитания с переходом через десяток в пределах 100. Сегодня нам предстоит работа по обобщению наших знаний на разных станциях, а именно: «Групповая работа», «Учитель», «Онлайн». Каждая из групп будет двигаться по своему индивидуальному маршруту. На станции «Работа с учителем» вы будете работать со мной, на станции «Онлайн» вас будет ждать инструкция по работе с планшетами/ноутбуками, с помощью которой вам нужно будет выполнить задания на платформе «Учи.ру». На станции «Проект» вам предстоит выполнить задания для группы, по итогам которых у вас получится общий проект, который вы будете презентовать в конце урока, обратите внимание, что нужно начать работу с рабочего листа. </w:t>
      </w:r>
      <w:r w:rsidRPr="00DA4CA9">
        <w:rPr>
          <w:rFonts w:ascii="Times New Roman" w:hAnsi="Times New Roman" w:cs="Times New Roman"/>
          <w:sz w:val="28"/>
          <w:szCs w:val="28"/>
        </w:rPr>
        <w:lastRenderedPageBreak/>
        <w:t xml:space="preserve">На каждой станции работа займет 10 мин, 9 из которых вы работаете взаданием, а 1 минуту уделяете листу продвижения, далее, по сигналу (продемонстрировать сигнал), вы всей группой переходите к следующей станции, указанной в вашем маршрутном листе. Перед тем, как приступить к работе на станциях, заполните пункт «Моя цель на урок» в своих листах продвижения. Итак, маршрутные листы у вас, вы находитесь на своей первой станции, время работы пошло».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Для удобства включаем таймер.</w:t>
      </w:r>
    </w:p>
    <w:p w:rsidR="003D0642" w:rsidRPr="00DA4CA9" w:rsidRDefault="003D0642" w:rsidP="00DA4CA9">
      <w:pPr>
        <w:tabs>
          <w:tab w:val="right" w:leader="underscore" w:pos="9214"/>
        </w:tabs>
        <w:jc w:val="both"/>
        <w:rPr>
          <w:rFonts w:ascii="Times New Roman" w:hAnsi="Times New Roman" w:cs="Times New Roman"/>
          <w:sz w:val="28"/>
          <w:szCs w:val="28"/>
          <w:u w:val="single"/>
        </w:rPr>
      </w:pPr>
      <w:r w:rsidRPr="00DA4CA9">
        <w:rPr>
          <w:rFonts w:ascii="Times New Roman" w:hAnsi="Times New Roman" w:cs="Times New Roman"/>
          <w:sz w:val="28"/>
          <w:szCs w:val="28"/>
        </w:rPr>
        <w:t>Необходимое оснащение:</w:t>
      </w:r>
      <w:r w:rsidR="001156EC" w:rsidRPr="00DA4CA9">
        <w:rPr>
          <w:rFonts w:ascii="Times New Roman" w:hAnsi="Times New Roman" w:cs="Times New Roman"/>
          <w:sz w:val="28"/>
          <w:szCs w:val="28"/>
          <w:lang w:val="ru-RU"/>
        </w:rPr>
        <w:t xml:space="preserve"> </w:t>
      </w:r>
      <w:r w:rsidRPr="00DA4CA9">
        <w:rPr>
          <w:rFonts w:ascii="Times New Roman" w:hAnsi="Times New Roman" w:cs="Times New Roman"/>
          <w:sz w:val="28"/>
          <w:szCs w:val="28"/>
        </w:rPr>
        <w:t>маршрутные листы, рабочие листы для станции «Групповая работа», онлайн таймер, демонстрационный экран.</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листы планирования и оценки результатов по кол-ву учеников.</w:t>
      </w:r>
    </w:p>
    <w:p w:rsidR="003D0642" w:rsidRPr="00DA4CA9" w:rsidRDefault="003D0642" w:rsidP="00DA4CA9">
      <w:pPr>
        <w:tabs>
          <w:tab w:val="right" w:leader="underscore" w:pos="4820"/>
        </w:tabs>
        <w:spacing w:before="360"/>
        <w:jc w:val="both"/>
        <w:rPr>
          <w:rFonts w:ascii="Times New Roman" w:hAnsi="Times New Roman" w:cs="Times New Roman"/>
          <w:sz w:val="28"/>
          <w:szCs w:val="28"/>
          <w:u w:val="single"/>
        </w:rPr>
      </w:pPr>
      <w:r w:rsidRPr="00DA4CA9">
        <w:rPr>
          <w:rFonts w:ascii="Times New Roman" w:hAnsi="Times New Roman" w:cs="Times New Roman"/>
          <w:b/>
          <w:sz w:val="28"/>
          <w:szCs w:val="28"/>
        </w:rPr>
        <w:t xml:space="preserve">ГРУППА 1. Станция </w:t>
      </w:r>
      <w:r w:rsidRPr="00DA4CA9">
        <w:rPr>
          <w:rFonts w:ascii="Times New Roman" w:hAnsi="Times New Roman" w:cs="Times New Roman"/>
          <w:sz w:val="28"/>
          <w:szCs w:val="28"/>
          <w:u w:val="single"/>
        </w:rPr>
        <w:t>«Учитель»</w:t>
      </w:r>
    </w:p>
    <w:p w:rsidR="003D0642" w:rsidRPr="00DA4CA9" w:rsidRDefault="003D0642" w:rsidP="00DA4CA9">
      <w:pPr>
        <w:tabs>
          <w:tab w:val="right" w:leader="underscore" w:pos="4820"/>
        </w:tabs>
        <w:spacing w:before="360"/>
        <w:jc w:val="both"/>
        <w:rPr>
          <w:rFonts w:ascii="Times New Roman" w:hAnsi="Times New Roman" w:cs="Times New Roman"/>
          <w:sz w:val="28"/>
          <w:szCs w:val="28"/>
        </w:rPr>
      </w:pPr>
      <w:r w:rsidRPr="00DA4CA9">
        <w:rPr>
          <w:rFonts w:ascii="Times New Roman" w:hAnsi="Times New Roman" w:cs="Times New Roman"/>
          <w:sz w:val="28"/>
          <w:szCs w:val="28"/>
        </w:rPr>
        <w:t>Учитель предлагает ребятам вспомнить алгоритм сложения и вычитания с переходом через десяток с помощью видео (</w:t>
      </w:r>
      <w:hyperlink r:id="rId34" w:history="1">
        <w:r w:rsidRPr="00DA4CA9">
          <w:rPr>
            <w:rStyle w:val="a3"/>
            <w:rFonts w:ascii="Times New Roman" w:hAnsi="Times New Roman" w:cs="Times New Roman"/>
            <w:sz w:val="28"/>
            <w:szCs w:val="28"/>
          </w:rPr>
          <w:t>https://goo.su/62iV</w:t>
        </w:r>
      </w:hyperlink>
      <w:r w:rsidRPr="00DA4CA9">
        <w:rPr>
          <w:rFonts w:ascii="Times New Roman" w:hAnsi="Times New Roman" w:cs="Times New Roman"/>
          <w:sz w:val="28"/>
          <w:szCs w:val="28"/>
        </w:rPr>
        <w:t>). Учитель раздаёт алгоритм сложения и вычитания, который представлен в видео, каждому ученику. Данная работа занимает примерно 5 мин. Далее учитель предлагает применить алгоритм для решения примеров. Каждому ученику выдается карточка с примерами, выполняется работа по цепочке (каждый ученик озвучивает алгоритм одного примера)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Необходимое оснащение: компьютер/ноутбук с выходом в интернет, колонки.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карточки с алгоритмом (по количеству учеников), видеоматериал, карточки с примерами.</w:t>
      </w:r>
    </w:p>
    <w:p w:rsidR="003D0642" w:rsidRPr="00DA4CA9" w:rsidRDefault="003D0642" w:rsidP="00DA4CA9">
      <w:pPr>
        <w:tabs>
          <w:tab w:val="right" w:leader="underscore" w:pos="4820"/>
        </w:tabs>
        <w:spacing w:before="360"/>
        <w:jc w:val="both"/>
        <w:rPr>
          <w:rFonts w:ascii="Times New Roman" w:hAnsi="Times New Roman" w:cs="Times New Roman"/>
          <w:sz w:val="28"/>
          <w:szCs w:val="28"/>
          <w:u w:val="single"/>
        </w:rPr>
      </w:pPr>
      <w:r w:rsidRPr="00DA4CA9">
        <w:rPr>
          <w:rFonts w:ascii="Times New Roman" w:hAnsi="Times New Roman" w:cs="Times New Roman"/>
          <w:b/>
          <w:sz w:val="28"/>
          <w:szCs w:val="28"/>
        </w:rPr>
        <w:t xml:space="preserve">ГРУППА 1. Станция </w:t>
      </w:r>
      <w:r w:rsidRPr="00DA4CA9">
        <w:rPr>
          <w:rFonts w:ascii="Times New Roman" w:hAnsi="Times New Roman" w:cs="Times New Roman"/>
          <w:sz w:val="28"/>
          <w:szCs w:val="28"/>
          <w:u w:val="single"/>
        </w:rPr>
        <w:t>«Проект»</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Группа выбирает свою рабочую карту (Подписана «Группа 1»), распределяет обязанности и выполняет задание.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ватман, канцелярия, рабочая карта.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задача.</w:t>
      </w:r>
    </w:p>
    <w:p w:rsidR="003D0642" w:rsidRPr="00DA4CA9" w:rsidRDefault="003D0642"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 xml:space="preserve">ГРУППА 1. Станция </w:t>
      </w:r>
      <w:r w:rsidRPr="00DA4CA9">
        <w:rPr>
          <w:rFonts w:ascii="Times New Roman" w:hAnsi="Times New Roman" w:cs="Times New Roman"/>
          <w:sz w:val="28"/>
          <w:szCs w:val="28"/>
          <w:u w:val="single"/>
        </w:rPr>
        <w:t>«Онлайн»</w:t>
      </w:r>
    </w:p>
    <w:p w:rsidR="003D0642" w:rsidRPr="00DA4CA9" w:rsidRDefault="003D0642" w:rsidP="00DA4CA9">
      <w:pPr>
        <w:tabs>
          <w:tab w:val="right" w:leader="underscore" w:pos="9214"/>
        </w:tabs>
        <w:jc w:val="both"/>
        <w:rPr>
          <w:rFonts w:ascii="Times New Roman" w:hAnsi="Times New Roman" w:cs="Times New Roman"/>
          <w:sz w:val="28"/>
          <w:szCs w:val="28"/>
          <w:u w:val="single"/>
          <w:lang w:val="en-US"/>
        </w:rPr>
      </w:pPr>
      <w:r w:rsidRPr="00DA4CA9">
        <w:rPr>
          <w:rFonts w:ascii="Times New Roman" w:hAnsi="Times New Roman" w:cs="Times New Roman"/>
          <w:sz w:val="28"/>
          <w:szCs w:val="28"/>
        </w:rPr>
        <w:t>Дети работают согласно инструкции. Можно на станции оставить логины и пароли для того, чтобы если кто-то из ребят забыл, мог посмотреть. На планшетах</w:t>
      </w:r>
      <w:r w:rsidRPr="00DA4CA9">
        <w:rPr>
          <w:rFonts w:ascii="Times New Roman" w:hAnsi="Times New Roman" w:cs="Times New Roman"/>
          <w:sz w:val="28"/>
          <w:szCs w:val="28"/>
          <w:lang w:val="en-US"/>
        </w:rPr>
        <w:t>/</w:t>
      </w:r>
      <w:r w:rsidRPr="00DA4CA9">
        <w:rPr>
          <w:rFonts w:ascii="Times New Roman" w:hAnsi="Times New Roman" w:cs="Times New Roman"/>
          <w:sz w:val="28"/>
          <w:szCs w:val="28"/>
        </w:rPr>
        <w:t xml:space="preserve">ноутбуках уже запущен сайт </w:t>
      </w:r>
      <w:r w:rsidRPr="00DA4CA9">
        <w:rPr>
          <w:rFonts w:ascii="Times New Roman" w:hAnsi="Times New Roman" w:cs="Times New Roman"/>
          <w:sz w:val="28"/>
          <w:szCs w:val="28"/>
          <w:lang w:val="en-US"/>
        </w:rPr>
        <w:t>Uchi.ru</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Инструкция:</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 xml:space="preserve">На платформе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r w:rsidRPr="00DA4CA9">
        <w:rPr>
          <w:rFonts w:ascii="Times New Roman" w:hAnsi="Times New Roman" w:cs="Times New Roman"/>
          <w:sz w:val="28"/>
          <w:szCs w:val="28"/>
        </w:rPr>
        <w:t xml:space="preserve"> введите свой логин и пароль. </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lastRenderedPageBreak/>
        <w:t>Выберите «Задания от учителя».</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Запустите «Задания на «Математика дата урока».</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Выполняйте предложенные задания.</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По истечении 9 минут, выйдите из личного кабинета.</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Заполните лист продвижения.</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планшеты/ноутбуки с выходом в интернет по количеству детей в группе, распечатанные логины и пароли для детей (при необходимости)</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Необходимые дидактические материалы: задания на платформе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p>
    <w:p w:rsidR="003D0642" w:rsidRPr="00DA4CA9" w:rsidRDefault="003D0642"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 xml:space="preserve">ГРУППА 2. Станция </w:t>
      </w:r>
      <w:r w:rsidRPr="00DA4CA9">
        <w:rPr>
          <w:rFonts w:ascii="Times New Roman" w:hAnsi="Times New Roman" w:cs="Times New Roman"/>
          <w:sz w:val="28"/>
          <w:szCs w:val="28"/>
          <w:u w:val="single"/>
        </w:rPr>
        <w:t xml:space="preserve">«Проект» Вложить алгоритм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Группа выбирает свою рабочую карту (Подписана «Группа 2»), распределяет обязанности и выполняет задание.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ватман, канцелярия, рабочая карта.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задача.</w:t>
      </w:r>
    </w:p>
    <w:p w:rsidR="003D0642" w:rsidRPr="00DA4CA9" w:rsidRDefault="003D0642"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2. Станция «</w:t>
      </w:r>
      <w:r w:rsidRPr="00DA4CA9">
        <w:rPr>
          <w:rFonts w:ascii="Times New Roman" w:hAnsi="Times New Roman" w:cs="Times New Roman"/>
          <w:sz w:val="28"/>
          <w:szCs w:val="28"/>
          <w:u w:val="single"/>
        </w:rPr>
        <w:t>Онлайн»</w:t>
      </w:r>
    </w:p>
    <w:p w:rsidR="003D0642" w:rsidRPr="00DA4CA9" w:rsidRDefault="003D0642" w:rsidP="00DA4CA9">
      <w:pPr>
        <w:tabs>
          <w:tab w:val="right" w:leader="underscore" w:pos="9214"/>
        </w:tabs>
        <w:jc w:val="both"/>
        <w:rPr>
          <w:rFonts w:ascii="Times New Roman" w:hAnsi="Times New Roman" w:cs="Times New Roman"/>
          <w:sz w:val="28"/>
          <w:szCs w:val="28"/>
          <w:u w:val="single"/>
          <w:lang w:val="en-US"/>
        </w:rPr>
      </w:pPr>
      <w:r w:rsidRPr="00DA4CA9">
        <w:rPr>
          <w:rFonts w:ascii="Times New Roman" w:hAnsi="Times New Roman" w:cs="Times New Roman"/>
          <w:sz w:val="28"/>
          <w:szCs w:val="28"/>
        </w:rPr>
        <w:t>Дети работают согласно инструкции. Можно на станции оставить логины и пароли для того, чтобы если кто-то из ребят забыл, мог посмотреть. На планшетах</w:t>
      </w:r>
      <w:r w:rsidRPr="00DA4CA9">
        <w:rPr>
          <w:rFonts w:ascii="Times New Roman" w:hAnsi="Times New Roman" w:cs="Times New Roman"/>
          <w:sz w:val="28"/>
          <w:szCs w:val="28"/>
          <w:lang w:val="en-US"/>
        </w:rPr>
        <w:t>/</w:t>
      </w:r>
      <w:r w:rsidRPr="00DA4CA9">
        <w:rPr>
          <w:rFonts w:ascii="Times New Roman" w:hAnsi="Times New Roman" w:cs="Times New Roman"/>
          <w:sz w:val="28"/>
          <w:szCs w:val="28"/>
        </w:rPr>
        <w:t xml:space="preserve">ноутбуках уже запущен сайт </w:t>
      </w:r>
      <w:r w:rsidRPr="00DA4CA9">
        <w:rPr>
          <w:rFonts w:ascii="Times New Roman" w:hAnsi="Times New Roman" w:cs="Times New Roman"/>
          <w:sz w:val="28"/>
          <w:szCs w:val="28"/>
          <w:lang w:val="en-US"/>
        </w:rPr>
        <w:t>Uchi.ru</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Инструкция:</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 xml:space="preserve">На платформе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r w:rsidRPr="00DA4CA9">
        <w:rPr>
          <w:rFonts w:ascii="Times New Roman" w:hAnsi="Times New Roman" w:cs="Times New Roman"/>
          <w:sz w:val="28"/>
          <w:szCs w:val="28"/>
        </w:rPr>
        <w:t xml:space="preserve"> введите свой логин и пароль. </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Выберите «Задания от учителя».</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Запустите «Задания на «Математика дата урока».</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Выполняйте предложенные задания.</w:t>
      </w:r>
    </w:p>
    <w:p w:rsidR="003D0642" w:rsidRPr="00DA4CA9" w:rsidRDefault="003D0642" w:rsidP="00DA4CA9">
      <w:pPr>
        <w:pStyle w:val="a5"/>
        <w:numPr>
          <w:ilvl w:val="0"/>
          <w:numId w:val="11"/>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По завершению времени выйдите из личного кабинета.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планшеты/ноутбуки с выходом в интернет по количеству детей в группе, распечатанные логины и пароли для детей (при необходимости)</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Необходимые дидактические материалы: задания на платформе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p>
    <w:p w:rsidR="003D0642" w:rsidRPr="00DA4CA9" w:rsidRDefault="003D0642" w:rsidP="00DA4CA9">
      <w:pPr>
        <w:tabs>
          <w:tab w:val="right" w:leader="underscore" w:pos="4820"/>
        </w:tabs>
        <w:spacing w:before="360"/>
        <w:jc w:val="both"/>
        <w:rPr>
          <w:rFonts w:ascii="Times New Roman" w:hAnsi="Times New Roman" w:cs="Times New Roman"/>
          <w:b/>
          <w:sz w:val="28"/>
          <w:szCs w:val="28"/>
          <w:u w:val="single"/>
        </w:rPr>
      </w:pPr>
      <w:r w:rsidRPr="00DA4CA9">
        <w:rPr>
          <w:rFonts w:ascii="Times New Roman" w:hAnsi="Times New Roman" w:cs="Times New Roman"/>
          <w:b/>
          <w:sz w:val="28"/>
          <w:szCs w:val="28"/>
        </w:rPr>
        <w:t xml:space="preserve">ГРУППА 2. Станция </w:t>
      </w:r>
      <w:r w:rsidRPr="00DA4CA9">
        <w:rPr>
          <w:rFonts w:ascii="Times New Roman" w:hAnsi="Times New Roman" w:cs="Times New Roman"/>
          <w:sz w:val="28"/>
          <w:szCs w:val="28"/>
          <w:u w:val="single"/>
        </w:rPr>
        <w:t>«Учитель»</w:t>
      </w:r>
    </w:p>
    <w:p w:rsidR="003D0642" w:rsidRPr="00DA4CA9" w:rsidRDefault="003D0642" w:rsidP="00DA4CA9">
      <w:pPr>
        <w:tabs>
          <w:tab w:val="right" w:leader="underscore" w:pos="4820"/>
        </w:tabs>
        <w:spacing w:before="360"/>
        <w:jc w:val="both"/>
        <w:rPr>
          <w:rFonts w:ascii="Times New Roman" w:hAnsi="Times New Roman" w:cs="Times New Roman"/>
          <w:sz w:val="28"/>
          <w:szCs w:val="28"/>
        </w:rPr>
      </w:pPr>
      <w:r w:rsidRPr="00DA4CA9">
        <w:rPr>
          <w:rFonts w:ascii="Times New Roman" w:hAnsi="Times New Roman" w:cs="Times New Roman"/>
          <w:sz w:val="28"/>
          <w:szCs w:val="28"/>
        </w:rPr>
        <w:t xml:space="preserve">Учитель начинает работу с вопроса: «Как мы можем выполнить сложение или вычитание с переходом через десяток? Что нам для этого нужно?». Устная работа по цепочке, проговаривание алгоритма. Учитель раздаёт алгоритм сложения и вычитания, который представлен в видео, каждому ученику. Данная работа занимает примерно 6 мин. Далее учитель предлагает применить </w:t>
      </w:r>
      <w:r w:rsidRPr="00DA4CA9">
        <w:rPr>
          <w:rFonts w:ascii="Times New Roman" w:hAnsi="Times New Roman" w:cs="Times New Roman"/>
          <w:sz w:val="28"/>
          <w:szCs w:val="28"/>
        </w:rPr>
        <w:lastRenderedPageBreak/>
        <w:t>алгоритм для решения примеров. Каждому ученику выдается карточка с примерами, выполняется работа по цепочке (каждый ученик озвучивает алгоритм одного примера; кол-во примеров = кол-ву учащихся в группе)</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Необходимое оснащение: компьютер/ноутбук с выходом в интернет, колонки.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карточки с алгоритмом (по количеству учеников), видеоматериал, карточки с примерами.</w:t>
      </w:r>
    </w:p>
    <w:p w:rsidR="003D0642" w:rsidRPr="00DA4CA9" w:rsidRDefault="003D0642"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 xml:space="preserve">ГРУППА 3. Станция </w:t>
      </w:r>
      <w:r w:rsidRPr="00DA4CA9">
        <w:rPr>
          <w:rFonts w:ascii="Times New Roman" w:hAnsi="Times New Roman" w:cs="Times New Roman"/>
          <w:sz w:val="28"/>
          <w:szCs w:val="28"/>
          <w:u w:val="single"/>
        </w:rPr>
        <w:t>«Онлайн»</w:t>
      </w:r>
    </w:p>
    <w:p w:rsidR="003D0642" w:rsidRPr="00DA4CA9" w:rsidRDefault="003D0642" w:rsidP="00DA4CA9">
      <w:pPr>
        <w:tabs>
          <w:tab w:val="right" w:leader="underscore" w:pos="9214"/>
        </w:tabs>
        <w:jc w:val="both"/>
        <w:rPr>
          <w:rFonts w:ascii="Times New Roman" w:hAnsi="Times New Roman" w:cs="Times New Roman"/>
          <w:sz w:val="28"/>
          <w:szCs w:val="28"/>
          <w:u w:val="single"/>
          <w:lang w:val="en-US"/>
        </w:rPr>
      </w:pPr>
      <w:r w:rsidRPr="00DA4CA9">
        <w:rPr>
          <w:rFonts w:ascii="Times New Roman" w:hAnsi="Times New Roman" w:cs="Times New Roman"/>
          <w:sz w:val="28"/>
          <w:szCs w:val="28"/>
        </w:rPr>
        <w:t>Дети работают согласно инструкции. Можно на станции оставить логины и пароли для того, чтобы если кто-то из ребят забыл, мог посмотреть. На планшетах</w:t>
      </w:r>
      <w:r w:rsidRPr="00DA4CA9">
        <w:rPr>
          <w:rFonts w:ascii="Times New Roman" w:hAnsi="Times New Roman" w:cs="Times New Roman"/>
          <w:sz w:val="28"/>
          <w:szCs w:val="28"/>
          <w:lang w:val="en-US"/>
        </w:rPr>
        <w:t>/</w:t>
      </w:r>
      <w:r w:rsidRPr="00DA4CA9">
        <w:rPr>
          <w:rFonts w:ascii="Times New Roman" w:hAnsi="Times New Roman" w:cs="Times New Roman"/>
          <w:sz w:val="28"/>
          <w:szCs w:val="28"/>
        </w:rPr>
        <w:t xml:space="preserve">ноутбуках уже запущен сайт </w:t>
      </w:r>
      <w:r w:rsidRPr="00DA4CA9">
        <w:rPr>
          <w:rFonts w:ascii="Times New Roman" w:hAnsi="Times New Roman" w:cs="Times New Roman"/>
          <w:sz w:val="28"/>
          <w:szCs w:val="28"/>
          <w:lang w:val="en-US"/>
        </w:rPr>
        <w:t>Uchi.ru</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Инструкция:</w:t>
      </w:r>
    </w:p>
    <w:p w:rsidR="003D0642" w:rsidRPr="00DA4CA9" w:rsidRDefault="003D0642" w:rsidP="00DA4CA9">
      <w:pPr>
        <w:pStyle w:val="a5"/>
        <w:numPr>
          <w:ilvl w:val="0"/>
          <w:numId w:val="16"/>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 xml:space="preserve">На платформе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r w:rsidRPr="00DA4CA9">
        <w:rPr>
          <w:rFonts w:ascii="Times New Roman" w:hAnsi="Times New Roman" w:cs="Times New Roman"/>
          <w:sz w:val="28"/>
          <w:szCs w:val="28"/>
        </w:rPr>
        <w:t xml:space="preserve"> введите свой логин и пароль. </w:t>
      </w:r>
    </w:p>
    <w:p w:rsidR="003D0642" w:rsidRPr="00DA4CA9" w:rsidRDefault="003D0642" w:rsidP="00DA4CA9">
      <w:pPr>
        <w:pStyle w:val="a5"/>
        <w:numPr>
          <w:ilvl w:val="0"/>
          <w:numId w:val="16"/>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Выберите «Задания от учителя».</w:t>
      </w:r>
    </w:p>
    <w:p w:rsidR="003D0642" w:rsidRPr="00DA4CA9" w:rsidRDefault="003D0642" w:rsidP="00DA4CA9">
      <w:pPr>
        <w:pStyle w:val="a5"/>
        <w:numPr>
          <w:ilvl w:val="0"/>
          <w:numId w:val="16"/>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Запустите «Задания на «Математика дата урока».</w:t>
      </w:r>
    </w:p>
    <w:p w:rsidR="003D0642" w:rsidRPr="00DA4CA9" w:rsidRDefault="003D0642" w:rsidP="00DA4CA9">
      <w:pPr>
        <w:pStyle w:val="a5"/>
        <w:numPr>
          <w:ilvl w:val="0"/>
          <w:numId w:val="16"/>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Выполняйте предложенные задания.</w:t>
      </w:r>
    </w:p>
    <w:p w:rsidR="003D0642" w:rsidRPr="00DA4CA9" w:rsidRDefault="003D0642" w:rsidP="00DA4CA9">
      <w:pPr>
        <w:pStyle w:val="a5"/>
        <w:numPr>
          <w:ilvl w:val="0"/>
          <w:numId w:val="16"/>
        </w:numPr>
        <w:tabs>
          <w:tab w:val="right" w:leader="underscore" w:pos="9214"/>
        </w:tabs>
        <w:spacing w:before="120" w:after="120"/>
        <w:ind w:left="0"/>
        <w:jc w:val="both"/>
        <w:rPr>
          <w:rFonts w:ascii="Times New Roman" w:hAnsi="Times New Roman" w:cs="Times New Roman"/>
          <w:sz w:val="28"/>
          <w:szCs w:val="28"/>
        </w:rPr>
      </w:pPr>
      <w:r w:rsidRPr="00DA4CA9">
        <w:rPr>
          <w:rFonts w:ascii="Times New Roman" w:hAnsi="Times New Roman" w:cs="Times New Roman"/>
          <w:sz w:val="28"/>
          <w:szCs w:val="28"/>
        </w:rPr>
        <w:t>По завершению времени выйдите из личного кабинета.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планшеты/ноутбуки с выходом в интернет по количеству детей в группе, распечатанные логины и пароли для детей (при необходимости)</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Необходимые дидактические материалы: задания на платформе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p>
    <w:p w:rsidR="003D0642" w:rsidRPr="00DA4CA9" w:rsidRDefault="003D0642"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 xml:space="preserve">ГРУППА 3. Станция </w:t>
      </w:r>
      <w:r w:rsidRPr="00DA4CA9">
        <w:rPr>
          <w:rFonts w:ascii="Times New Roman" w:hAnsi="Times New Roman" w:cs="Times New Roman"/>
          <w:sz w:val="28"/>
          <w:szCs w:val="28"/>
          <w:u w:val="single"/>
        </w:rPr>
        <w:t>«Учитель»</w:t>
      </w:r>
    </w:p>
    <w:p w:rsidR="003D0642" w:rsidRPr="00DA4CA9" w:rsidRDefault="003D0642" w:rsidP="00DA4CA9">
      <w:pPr>
        <w:tabs>
          <w:tab w:val="right" w:leader="underscore" w:pos="4820"/>
        </w:tabs>
        <w:spacing w:before="360"/>
        <w:jc w:val="both"/>
        <w:rPr>
          <w:rFonts w:ascii="Times New Roman" w:hAnsi="Times New Roman" w:cs="Times New Roman"/>
          <w:sz w:val="28"/>
          <w:szCs w:val="28"/>
        </w:rPr>
      </w:pPr>
      <w:r w:rsidRPr="00DA4CA9">
        <w:rPr>
          <w:rFonts w:ascii="Times New Roman" w:hAnsi="Times New Roman" w:cs="Times New Roman"/>
          <w:sz w:val="28"/>
          <w:szCs w:val="28"/>
        </w:rPr>
        <w:t>Учитель начинает работу с того, что задаёт детям вопрос: «Какой алгоритм мы можем использовать для сложения или вычитания с переходом через десяток?». Дети проговаривают этапы алгоритма. Учитель раздаёт алгоритм сложения и вычитания, который представлен в видео, каждому ученику. Решение задачи. В парах?</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Необходимое оснащение: компьютер/ноутбук с выходом в интернет, колонки.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карточки с алгоритмом (по количеству учеников), видеоматериал, карточки с примерами.</w:t>
      </w:r>
    </w:p>
    <w:p w:rsidR="003D0642" w:rsidRPr="00DA4CA9" w:rsidRDefault="003D0642"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 xml:space="preserve">ГРУППА 3. Станция </w:t>
      </w:r>
      <w:r w:rsidRPr="00DA4CA9">
        <w:rPr>
          <w:rFonts w:ascii="Times New Roman" w:hAnsi="Times New Roman" w:cs="Times New Roman"/>
          <w:sz w:val="28"/>
          <w:szCs w:val="28"/>
          <w:u w:val="single"/>
        </w:rPr>
        <w:t>«Проект»</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Группа выбирает свою рабочую карту (Подписана «Группа 3»), распределяет обязанности и выполняет задание.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ватман, канцелярия, рабочая карта.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задача.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b/>
          <w:sz w:val="28"/>
          <w:szCs w:val="28"/>
        </w:rPr>
        <w:lastRenderedPageBreak/>
        <w:t xml:space="preserve">ЗАВЕРШЕНИЕ УРОКА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На доску вывешивается плакат «Территория детского лагеря «Солнышко». От каждой группы выходит Докладчик (ученик, которого группа выбрала во время работы на станции «Проект»). </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Группы по очереди озвучивают стоявшую перед ними задачу и демонстрируют результат на плакате.</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Далее учитель подводит итог урока: «Сегодня мы с вами повторили алгоритм сложения и вычитания с переходом через десяток и научились его применять для решения примеров и задач. А также в ходе работы на станции «Проект» вам удалось создать полноценный </w:t>
      </w:r>
      <w:r w:rsidR="001156EC" w:rsidRPr="00DA4CA9">
        <w:rPr>
          <w:rFonts w:ascii="Times New Roman" w:hAnsi="Times New Roman" w:cs="Times New Roman"/>
          <w:sz w:val="28"/>
          <w:szCs w:val="28"/>
        </w:rPr>
        <w:t>план территории детского лагеря</w:t>
      </w:r>
      <w:r w:rsidRPr="00DA4CA9">
        <w:rPr>
          <w:rFonts w:ascii="Times New Roman" w:hAnsi="Times New Roman" w:cs="Times New Roman"/>
          <w:sz w:val="28"/>
          <w:szCs w:val="28"/>
        </w:rPr>
        <w:t>»</w:t>
      </w:r>
      <w:r w:rsidR="001156EC" w:rsidRPr="00DA4CA9">
        <w:rPr>
          <w:rFonts w:ascii="Times New Roman" w:hAnsi="Times New Roman" w:cs="Times New Roman"/>
          <w:sz w:val="28"/>
          <w:szCs w:val="28"/>
          <w:lang w:val="ru-RU"/>
        </w:rPr>
        <w:t xml:space="preserve">. </w:t>
      </w:r>
      <w:r w:rsidRPr="00DA4CA9">
        <w:rPr>
          <w:rFonts w:ascii="Times New Roman" w:hAnsi="Times New Roman" w:cs="Times New Roman"/>
          <w:sz w:val="28"/>
          <w:szCs w:val="28"/>
        </w:rPr>
        <w:t>Сейчас я предлагаю вам обратиться к своему Листу продвижения и заполнить его до конца.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После заполнения листа можно спросить: кому удалось достичь цели? Если кому-то не удалось, то как вы думаете, что помешало? Что было непонятным уроком?</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магнитная доска, магниты, указка</w:t>
      </w:r>
    </w:p>
    <w:p w:rsidR="003D0642" w:rsidRPr="00DA4CA9" w:rsidRDefault="003D0642"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листы продвижения.</w:t>
      </w:r>
      <w:r w:rsidRPr="00DA4CA9">
        <w:rPr>
          <w:rFonts w:ascii="Times New Roman" w:hAnsi="Times New Roman" w:cs="Times New Roman"/>
          <w:sz w:val="28"/>
          <w:szCs w:val="28"/>
        </w:rPr>
        <w:br w:type="page"/>
      </w:r>
    </w:p>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lastRenderedPageBreak/>
        <w:t>Рабочая карта Группы 2</w:t>
      </w:r>
    </w:p>
    <w:p w:rsidR="003D0642" w:rsidRPr="00DA4CA9" w:rsidRDefault="003D0642" w:rsidP="00DA4CA9">
      <w:pPr>
        <w:numPr>
          <w:ilvl w:val="0"/>
          <w:numId w:val="12"/>
        </w:numPr>
        <w:spacing w:line="240" w:lineRule="auto"/>
        <w:ind w:left="0"/>
        <w:jc w:val="center"/>
        <w:rPr>
          <w:rFonts w:ascii="Times New Roman" w:hAnsi="Times New Roman" w:cs="Times New Roman"/>
          <w:b/>
          <w:sz w:val="28"/>
          <w:szCs w:val="28"/>
        </w:rPr>
      </w:pPr>
      <w:r w:rsidRPr="00DA4CA9">
        <w:rPr>
          <w:rFonts w:ascii="Times New Roman" w:hAnsi="Times New Roman" w:cs="Times New Roman"/>
          <w:b/>
          <w:sz w:val="28"/>
          <w:szCs w:val="28"/>
        </w:rPr>
        <w:t>Распределите роли в группе</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1)</w:t>
      </w:r>
      <w:r w:rsidRPr="00DA4CA9">
        <w:rPr>
          <w:rFonts w:ascii="Times New Roman" w:hAnsi="Times New Roman" w:cs="Times New Roman"/>
          <w:b/>
          <w:sz w:val="28"/>
          <w:szCs w:val="28"/>
          <w:bdr w:val="single" w:sz="4" w:space="0" w:color="auto"/>
        </w:rPr>
        <w:t xml:space="preserve"> А </w:t>
      </w:r>
      <w:r w:rsidRPr="00DA4CA9">
        <w:rPr>
          <w:rFonts w:ascii="Times New Roman" w:hAnsi="Times New Roman" w:cs="Times New Roman"/>
          <w:sz w:val="28"/>
          <w:szCs w:val="28"/>
          <w:u w:val="single"/>
        </w:rPr>
        <w:t>аналитик</w:t>
      </w:r>
      <w:r w:rsidRPr="00DA4CA9">
        <w:rPr>
          <w:rFonts w:ascii="Times New Roman" w:hAnsi="Times New Roman" w:cs="Times New Roman"/>
          <w:sz w:val="28"/>
          <w:szCs w:val="28"/>
        </w:rPr>
        <w:t xml:space="preserve"> - задаёт вопросы по содержанию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w:t>
      </w:r>
      <w:r w:rsidRPr="00DA4CA9">
        <w:rPr>
          <w:rFonts w:ascii="Times New Roman" w:hAnsi="Times New Roman" w:cs="Times New Roman"/>
          <w:b/>
          <w:sz w:val="28"/>
          <w:szCs w:val="28"/>
          <w:bdr w:val="single" w:sz="4" w:space="0" w:color="auto"/>
        </w:rPr>
        <w:t>Сх</w:t>
      </w:r>
      <w:r w:rsidRPr="00DA4CA9">
        <w:rPr>
          <w:rFonts w:ascii="Times New Roman" w:hAnsi="Times New Roman" w:cs="Times New Roman"/>
          <w:sz w:val="28"/>
          <w:szCs w:val="28"/>
          <w:u w:val="single"/>
        </w:rPr>
        <w:t>схематист</w:t>
      </w:r>
      <w:r w:rsidRPr="00DA4CA9">
        <w:rPr>
          <w:rFonts w:ascii="Times New Roman" w:hAnsi="Times New Roman" w:cs="Times New Roman"/>
          <w:sz w:val="28"/>
          <w:szCs w:val="28"/>
        </w:rPr>
        <w:t>– отвечает за точность схемы</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3)</w:t>
      </w:r>
      <w:r w:rsidRPr="00DA4CA9">
        <w:rPr>
          <w:rFonts w:ascii="Times New Roman" w:hAnsi="Times New Roman" w:cs="Times New Roman"/>
          <w:b/>
          <w:sz w:val="28"/>
          <w:szCs w:val="28"/>
          <w:bdr w:val="single" w:sz="4" w:space="0" w:color="auto"/>
        </w:rPr>
        <w:t>П</w:t>
      </w:r>
      <w:r w:rsidRPr="00DA4CA9">
        <w:rPr>
          <w:rFonts w:ascii="Times New Roman" w:hAnsi="Times New Roman" w:cs="Times New Roman"/>
          <w:sz w:val="28"/>
          <w:szCs w:val="28"/>
          <w:u w:val="single"/>
        </w:rPr>
        <w:t>плановик</w:t>
      </w:r>
      <w:r w:rsidRPr="00DA4CA9">
        <w:rPr>
          <w:rFonts w:ascii="Times New Roman" w:hAnsi="Times New Roman" w:cs="Times New Roman"/>
          <w:sz w:val="28"/>
          <w:szCs w:val="28"/>
        </w:rPr>
        <w:t>– организует составление плана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4)</w:t>
      </w:r>
      <w:r w:rsidRPr="00DA4CA9">
        <w:rPr>
          <w:rFonts w:ascii="Times New Roman" w:hAnsi="Times New Roman" w:cs="Times New Roman"/>
          <w:b/>
          <w:sz w:val="28"/>
          <w:szCs w:val="28"/>
          <w:bdr w:val="single" w:sz="4" w:space="0" w:color="auto"/>
        </w:rPr>
        <w:t>О</w:t>
      </w:r>
      <w:r w:rsidRPr="00DA4CA9">
        <w:rPr>
          <w:rFonts w:ascii="Times New Roman" w:hAnsi="Times New Roman" w:cs="Times New Roman"/>
          <w:sz w:val="28"/>
          <w:szCs w:val="28"/>
          <w:u w:val="single"/>
        </w:rPr>
        <w:t>оформитель</w:t>
      </w:r>
      <w:r w:rsidRPr="00DA4CA9">
        <w:rPr>
          <w:rFonts w:ascii="Times New Roman" w:hAnsi="Times New Roman" w:cs="Times New Roman"/>
          <w:sz w:val="28"/>
          <w:szCs w:val="28"/>
        </w:rPr>
        <w:t xml:space="preserve"> – записывает решение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w:t>
      </w:r>
    </w:p>
    <w:p w:rsidR="003D0642" w:rsidRPr="00DA4CA9" w:rsidRDefault="003D0642" w:rsidP="00DA4CA9">
      <w:pPr>
        <w:pStyle w:val="a6"/>
        <w:spacing w:before="0" w:beforeAutospacing="0" w:after="0" w:afterAutospacing="0"/>
        <w:rPr>
          <w:color w:val="000000"/>
          <w:sz w:val="28"/>
          <w:szCs w:val="28"/>
        </w:rPr>
      </w:pPr>
      <w:r w:rsidRPr="00DA4CA9">
        <w:rPr>
          <w:b/>
          <w:bCs/>
          <w:color w:val="000000"/>
          <w:sz w:val="28"/>
          <w:szCs w:val="28"/>
        </w:rPr>
        <w:t>5) </w:t>
      </w:r>
      <w:r w:rsidRPr="00DA4CA9">
        <w:rPr>
          <w:b/>
          <w:sz w:val="28"/>
          <w:szCs w:val="28"/>
          <w:bdr w:val="single" w:sz="4" w:space="0" w:color="auto"/>
        </w:rPr>
        <w:t>Д</w:t>
      </w:r>
      <w:r w:rsidRPr="00DA4CA9">
        <w:rPr>
          <w:b/>
          <w:bCs/>
          <w:color w:val="000000"/>
          <w:sz w:val="28"/>
          <w:szCs w:val="28"/>
        </w:rPr>
        <w:t> </w:t>
      </w:r>
      <w:r w:rsidRPr="00DA4CA9">
        <w:rPr>
          <w:color w:val="000000"/>
          <w:sz w:val="28"/>
          <w:szCs w:val="28"/>
          <w:u w:val="single"/>
        </w:rPr>
        <w:t>докладчик </w:t>
      </w:r>
      <w:r w:rsidRPr="00DA4CA9">
        <w:rPr>
          <w:color w:val="000000"/>
          <w:sz w:val="28"/>
          <w:szCs w:val="28"/>
        </w:rPr>
        <w:t>– представляет результаты работы</w:t>
      </w:r>
    </w:p>
    <w:p w:rsidR="003D0642" w:rsidRPr="00DA4CA9" w:rsidRDefault="003D0642" w:rsidP="00DA4CA9">
      <w:pPr>
        <w:pStyle w:val="a6"/>
        <w:spacing w:before="0" w:beforeAutospacing="0" w:after="0" w:afterAutospacing="0"/>
        <w:rPr>
          <w:color w:val="000000"/>
          <w:sz w:val="28"/>
          <w:szCs w:val="28"/>
        </w:rPr>
      </w:pPr>
      <w:r w:rsidRPr="00DA4CA9">
        <w:rPr>
          <w:color w:val="000000"/>
          <w:sz w:val="28"/>
          <w:szCs w:val="28"/>
        </w:rPr>
        <w:t>Ф.И.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 Работа над заданием:</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1</w:t>
      </w:r>
      <w:r w:rsidRPr="00DA4CA9">
        <w:rPr>
          <w:rFonts w:ascii="Times New Roman" w:hAnsi="Times New Roman" w:cs="Times New Roman"/>
          <w:sz w:val="28"/>
          <w:szCs w:val="28"/>
        </w:rPr>
        <w:t xml:space="preserve">) </w:t>
      </w:r>
      <w:r w:rsidRPr="00DA4CA9">
        <w:rPr>
          <w:rFonts w:ascii="Times New Roman" w:hAnsi="Times New Roman" w:cs="Times New Roman"/>
          <w:sz w:val="28"/>
          <w:szCs w:val="28"/>
          <w:u w:val="single"/>
        </w:rPr>
        <w:t>Читаем</w:t>
      </w:r>
      <w:r w:rsidRPr="00DA4CA9">
        <w:rPr>
          <w:rFonts w:ascii="Times New Roman" w:hAnsi="Times New Roman" w:cs="Times New Roman"/>
          <w:sz w:val="28"/>
          <w:szCs w:val="28"/>
        </w:rPr>
        <w:t xml:space="preserve"> задачу, </w:t>
      </w:r>
      <w:r w:rsidRPr="00DA4CA9">
        <w:rPr>
          <w:rFonts w:ascii="Times New Roman" w:hAnsi="Times New Roman" w:cs="Times New Roman"/>
          <w:sz w:val="28"/>
          <w:szCs w:val="28"/>
          <w:u w:val="single"/>
        </w:rPr>
        <w:t>подчёркиваем</w:t>
      </w:r>
      <w:r w:rsidRPr="00DA4CA9">
        <w:rPr>
          <w:rFonts w:ascii="Times New Roman" w:hAnsi="Times New Roman" w:cs="Times New Roman"/>
          <w:sz w:val="28"/>
          <w:szCs w:val="28"/>
        </w:rPr>
        <w:t xml:space="preserve"> опорные слова</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А</w:t>
      </w:r>
      <w:r w:rsidRPr="00DA4CA9">
        <w:rPr>
          <w:rFonts w:ascii="Times New Roman" w:hAnsi="Times New Roman" w:cs="Times New Roman"/>
          <w:sz w:val="28"/>
          <w:szCs w:val="28"/>
        </w:rPr>
        <w:t>спрашивает: - о чём говорится в задаче?</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  - что известно?</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  - что нужно найти?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  - всем понятен вопрос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w:t>
      </w:r>
      <w:r w:rsidRPr="00DA4CA9">
        <w:rPr>
          <w:rFonts w:ascii="Times New Roman" w:hAnsi="Times New Roman" w:cs="Times New Roman"/>
          <w:sz w:val="28"/>
          <w:szCs w:val="28"/>
        </w:rPr>
        <w:t xml:space="preserve">) составляем </w:t>
      </w:r>
      <w:r w:rsidRPr="00DA4CA9">
        <w:rPr>
          <w:rFonts w:ascii="Times New Roman" w:hAnsi="Times New Roman" w:cs="Times New Roman"/>
          <w:sz w:val="28"/>
          <w:szCs w:val="28"/>
          <w:u w:val="single"/>
        </w:rPr>
        <w:t>краткую запись</w:t>
      </w:r>
      <w:r w:rsidRPr="00DA4CA9">
        <w:rPr>
          <w:rFonts w:ascii="Times New Roman" w:hAnsi="Times New Roman" w:cs="Times New Roman"/>
          <w:sz w:val="28"/>
          <w:szCs w:val="28"/>
        </w:rPr>
        <w:t xml:space="preserve">, </w:t>
      </w:r>
      <w:r w:rsidRPr="00DA4CA9">
        <w:rPr>
          <w:rFonts w:ascii="Times New Roman" w:hAnsi="Times New Roman" w:cs="Times New Roman"/>
          <w:sz w:val="28"/>
          <w:szCs w:val="28"/>
          <w:u w:val="single"/>
        </w:rPr>
        <w:t xml:space="preserve">схему, таблицу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Сх</w:t>
      </w:r>
      <w:r w:rsidRPr="00DA4CA9">
        <w:rPr>
          <w:rFonts w:ascii="Times New Roman" w:hAnsi="Times New Roman" w:cs="Times New Roman"/>
          <w:sz w:val="28"/>
          <w:szCs w:val="28"/>
        </w:rPr>
        <w:t xml:space="preserve"> проговаривает группе, </w:t>
      </w:r>
      <w:r w:rsidRPr="00DA4CA9">
        <w:rPr>
          <w:rFonts w:ascii="Times New Roman" w:hAnsi="Times New Roman" w:cs="Times New Roman"/>
          <w:sz w:val="28"/>
          <w:szCs w:val="28"/>
          <w:u w:val="single"/>
        </w:rPr>
        <w:t>что обозначает</w:t>
      </w:r>
      <w:r w:rsidR="005C4034" w:rsidRPr="00DA4CA9">
        <w:rPr>
          <w:rFonts w:ascii="Times New Roman" w:hAnsi="Times New Roman" w:cs="Times New Roman"/>
          <w:sz w:val="28"/>
          <w:szCs w:val="28"/>
          <w:u w:val="single"/>
          <w:lang w:val="ru-RU"/>
        </w:rPr>
        <w:t xml:space="preserve"> </w:t>
      </w:r>
      <w:r w:rsidRPr="00DA4CA9">
        <w:rPr>
          <w:rFonts w:ascii="Times New Roman" w:hAnsi="Times New Roman" w:cs="Times New Roman"/>
          <w:sz w:val="28"/>
          <w:szCs w:val="28"/>
        </w:rPr>
        <w:t>схема, краткая запись: что известно, какой вопрос.</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3</w:t>
      </w:r>
      <w:r w:rsidRPr="00DA4CA9">
        <w:rPr>
          <w:rFonts w:ascii="Times New Roman" w:hAnsi="Times New Roman" w:cs="Times New Roman"/>
          <w:sz w:val="28"/>
          <w:szCs w:val="28"/>
        </w:rPr>
        <w:t xml:space="preserve">) Составляем </w:t>
      </w:r>
      <w:r w:rsidRPr="00DA4CA9">
        <w:rPr>
          <w:rFonts w:ascii="Times New Roman" w:hAnsi="Times New Roman" w:cs="Times New Roman"/>
          <w:sz w:val="28"/>
          <w:szCs w:val="28"/>
          <w:u w:val="single"/>
        </w:rPr>
        <w:t>план</w:t>
      </w:r>
      <w:r w:rsidRPr="00DA4CA9">
        <w:rPr>
          <w:rFonts w:ascii="Times New Roman" w:hAnsi="Times New Roman" w:cs="Times New Roman"/>
          <w:sz w:val="28"/>
          <w:szCs w:val="28"/>
        </w:rPr>
        <w:t xml:space="preserve"> решения задачи (устно)</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П</w:t>
      </w:r>
      <w:r w:rsidRPr="00DA4CA9">
        <w:rPr>
          <w:rFonts w:ascii="Times New Roman" w:hAnsi="Times New Roman" w:cs="Times New Roman"/>
          <w:sz w:val="28"/>
          <w:szCs w:val="28"/>
        </w:rPr>
        <w:t xml:space="preserve"> </w:t>
      </w:r>
      <w:r w:rsidR="005C4034" w:rsidRPr="00DA4CA9">
        <w:rPr>
          <w:rFonts w:ascii="Times New Roman" w:hAnsi="Times New Roman" w:cs="Times New Roman"/>
          <w:sz w:val="28"/>
          <w:szCs w:val="28"/>
        </w:rPr>
        <w:t>Спрашивает: -</w:t>
      </w:r>
      <w:r w:rsidRPr="00DA4CA9">
        <w:rPr>
          <w:rFonts w:ascii="Times New Roman" w:hAnsi="Times New Roman" w:cs="Times New Roman"/>
          <w:sz w:val="28"/>
          <w:szCs w:val="28"/>
        </w:rPr>
        <w:t xml:space="preserve"> что можно узнать сначала?</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каким действием?</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что можно узнать потом, если известно… и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каким действием? и т.д.</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4</w:t>
      </w:r>
      <w:r w:rsidRPr="00DA4CA9">
        <w:rPr>
          <w:rFonts w:ascii="Times New Roman" w:hAnsi="Times New Roman" w:cs="Times New Roman"/>
          <w:sz w:val="28"/>
          <w:szCs w:val="28"/>
        </w:rPr>
        <w:t>)</w:t>
      </w:r>
      <w:r w:rsidRPr="00DA4CA9">
        <w:rPr>
          <w:rFonts w:ascii="Times New Roman" w:hAnsi="Times New Roman" w:cs="Times New Roman"/>
          <w:sz w:val="28"/>
          <w:szCs w:val="28"/>
          <w:u w:val="single"/>
        </w:rPr>
        <w:t>Записываем решение</w:t>
      </w:r>
      <w:r w:rsidRPr="00DA4CA9">
        <w:rPr>
          <w:rFonts w:ascii="Times New Roman" w:hAnsi="Times New Roman" w:cs="Times New Roman"/>
          <w:sz w:val="28"/>
          <w:szCs w:val="28"/>
        </w:rPr>
        <w:t xml:space="preserve"> задачи, ответ (в тетради)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О</w:t>
      </w:r>
      <w:r w:rsidRPr="00DA4CA9">
        <w:rPr>
          <w:rFonts w:ascii="Times New Roman" w:hAnsi="Times New Roman" w:cs="Times New Roman"/>
          <w:sz w:val="28"/>
          <w:szCs w:val="28"/>
        </w:rPr>
        <w:t xml:space="preserve"> уточняет каждое действие, результаты вычисления, наименования, пояснения.</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Фиксирует на общем листе.</w:t>
      </w:r>
    </w:p>
    <w:p w:rsidR="003D0642" w:rsidRPr="00DA4CA9" w:rsidRDefault="005C4034" w:rsidP="00DA4CA9">
      <w:pPr>
        <w:rPr>
          <w:rFonts w:ascii="Times New Roman" w:hAnsi="Times New Roman" w:cs="Times New Roman"/>
          <w:b/>
          <w:sz w:val="28"/>
          <w:szCs w:val="28"/>
          <w:bdr w:val="single" w:sz="4" w:space="0" w:color="auto"/>
        </w:rPr>
      </w:pPr>
      <w:r w:rsidRPr="00DA4CA9">
        <w:rPr>
          <w:rFonts w:ascii="Times New Roman" w:hAnsi="Times New Roman" w:cs="Times New Roman"/>
          <w:b/>
          <w:sz w:val="28"/>
          <w:szCs w:val="28"/>
          <w:bdr w:val="single" w:sz="4" w:space="0" w:color="auto"/>
        </w:rPr>
        <w:t xml:space="preserve">5) </w:t>
      </w:r>
      <w:r w:rsidR="003D0642" w:rsidRPr="00DA4CA9">
        <w:rPr>
          <w:rFonts w:ascii="Times New Roman" w:hAnsi="Times New Roman" w:cs="Times New Roman"/>
          <w:b/>
          <w:sz w:val="28"/>
          <w:szCs w:val="28"/>
          <w:bdr w:val="single" w:sz="4" w:space="0" w:color="auto"/>
        </w:rPr>
        <w:t xml:space="preserve">Д </w:t>
      </w:r>
      <w:r w:rsidR="003D0642" w:rsidRPr="00DA4CA9">
        <w:rPr>
          <w:rFonts w:ascii="Times New Roman" w:hAnsi="Times New Roman" w:cs="Times New Roman"/>
          <w:sz w:val="28"/>
          <w:szCs w:val="28"/>
        </w:rPr>
        <w:t>проговаривает решение группе</w:t>
      </w:r>
    </w:p>
    <w:p w:rsidR="003D0642" w:rsidRPr="00DA4CA9" w:rsidRDefault="003D0642" w:rsidP="00DA4CA9">
      <w:pPr>
        <w:jc w:val="center"/>
        <w:rPr>
          <w:rFonts w:ascii="Times New Roman" w:hAnsi="Times New Roman" w:cs="Times New Roman"/>
          <w:b/>
          <w:sz w:val="28"/>
          <w:szCs w:val="28"/>
        </w:rPr>
      </w:pPr>
      <w:r w:rsidRPr="00DA4CA9">
        <w:rPr>
          <w:rFonts w:ascii="Times New Roman" w:hAnsi="Times New Roman" w:cs="Times New Roman"/>
          <w:b/>
          <w:sz w:val="28"/>
          <w:szCs w:val="28"/>
        </w:rPr>
        <w:t>3. Подводим итог работы в группе</w:t>
      </w:r>
    </w:p>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Оцениваю свою работу: </w:t>
      </w:r>
      <w:r w:rsidRPr="00DA4CA9">
        <w:rPr>
          <w:rFonts w:ascii="Times New Roman" w:hAnsi="Times New Roman" w:cs="Times New Roman"/>
          <w:b/>
          <w:sz w:val="28"/>
          <w:szCs w:val="28"/>
        </w:rPr>
        <w:t>1</w:t>
      </w:r>
      <w:r w:rsidRPr="00DA4CA9">
        <w:rPr>
          <w:rFonts w:ascii="Times New Roman" w:hAnsi="Times New Roman" w:cs="Times New Roman"/>
          <w:sz w:val="28"/>
          <w:szCs w:val="28"/>
        </w:rPr>
        <w:t xml:space="preserve"> балл, </w:t>
      </w:r>
      <w:r w:rsidRPr="00DA4CA9">
        <w:rPr>
          <w:rFonts w:ascii="Times New Roman" w:hAnsi="Times New Roman" w:cs="Times New Roman"/>
          <w:b/>
          <w:sz w:val="28"/>
          <w:szCs w:val="28"/>
        </w:rPr>
        <w:t>2</w:t>
      </w:r>
      <w:r w:rsidRPr="00DA4CA9">
        <w:rPr>
          <w:rFonts w:ascii="Times New Roman" w:hAnsi="Times New Roman" w:cs="Times New Roman"/>
          <w:sz w:val="28"/>
          <w:szCs w:val="28"/>
        </w:rPr>
        <w:t xml:space="preserve"> балла или </w:t>
      </w:r>
      <w:r w:rsidRPr="00DA4CA9">
        <w:rPr>
          <w:rFonts w:ascii="Times New Roman" w:hAnsi="Times New Roman" w:cs="Times New Roman"/>
          <w:b/>
          <w:sz w:val="28"/>
          <w:szCs w:val="28"/>
        </w:rPr>
        <w:t>3</w:t>
      </w:r>
      <w:r w:rsidRPr="00DA4CA9">
        <w:rPr>
          <w:rFonts w:ascii="Times New Roman" w:hAnsi="Times New Roman" w:cs="Times New Roman"/>
          <w:sz w:val="28"/>
          <w:szCs w:val="28"/>
        </w:rPr>
        <w:t xml:space="preserve"> балла 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880"/>
        <w:gridCol w:w="3240"/>
      </w:tblGrid>
      <w:tr w:rsidR="003D0642" w:rsidRPr="00DA4CA9" w:rsidTr="006B3EB6">
        <w:trPr>
          <w:jc w:val="center"/>
        </w:trPr>
        <w:tc>
          <w:tcPr>
            <w:tcW w:w="705" w:type="dxa"/>
            <w:shd w:val="clear" w:color="auto" w:fill="auto"/>
          </w:tcPr>
          <w:p w:rsidR="003D0642" w:rsidRPr="00DA4CA9" w:rsidRDefault="003D0642" w:rsidP="00DA4CA9">
            <w:pPr>
              <w:jc w:val="center"/>
              <w:rPr>
                <w:rFonts w:ascii="Times New Roman" w:hAnsi="Times New Roman" w:cs="Times New Roman"/>
                <w:sz w:val="28"/>
                <w:szCs w:val="28"/>
              </w:rPr>
            </w:pPr>
          </w:p>
        </w:tc>
        <w:tc>
          <w:tcPr>
            <w:tcW w:w="2880" w:type="dxa"/>
            <w:shd w:val="clear" w:color="auto" w:fill="auto"/>
          </w:tcPr>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Выполнение </w:t>
            </w:r>
            <w:r w:rsidRPr="00DA4CA9">
              <w:rPr>
                <w:rFonts w:ascii="Times New Roman" w:hAnsi="Times New Roman" w:cs="Times New Roman"/>
                <w:b/>
                <w:sz w:val="28"/>
                <w:szCs w:val="28"/>
                <w:u w:val="single"/>
              </w:rPr>
              <w:t>своей</w:t>
            </w:r>
            <w:r w:rsidR="005C4034" w:rsidRPr="00DA4CA9">
              <w:rPr>
                <w:rFonts w:ascii="Times New Roman" w:hAnsi="Times New Roman" w:cs="Times New Roman"/>
                <w:b/>
                <w:sz w:val="28"/>
                <w:szCs w:val="28"/>
                <w:u w:val="single"/>
                <w:lang w:val="ru-RU"/>
              </w:rPr>
              <w:t xml:space="preserve"> </w:t>
            </w:r>
            <w:r w:rsidRPr="00DA4CA9">
              <w:rPr>
                <w:rFonts w:ascii="Times New Roman" w:hAnsi="Times New Roman" w:cs="Times New Roman"/>
                <w:b/>
                <w:sz w:val="28"/>
                <w:szCs w:val="28"/>
                <w:u w:val="single"/>
              </w:rPr>
              <w:t>роли</w:t>
            </w:r>
            <w:r w:rsidRPr="00DA4CA9">
              <w:rPr>
                <w:rFonts w:ascii="Times New Roman" w:hAnsi="Times New Roman" w:cs="Times New Roman"/>
                <w:sz w:val="28"/>
                <w:szCs w:val="28"/>
              </w:rPr>
              <w:t xml:space="preserve"> в группе</w:t>
            </w:r>
          </w:p>
        </w:tc>
        <w:tc>
          <w:tcPr>
            <w:tcW w:w="3240" w:type="dxa"/>
            <w:shd w:val="clear" w:color="auto" w:fill="auto"/>
          </w:tcPr>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Участие в </w:t>
            </w:r>
            <w:r w:rsidRPr="00DA4CA9">
              <w:rPr>
                <w:rFonts w:ascii="Times New Roman" w:hAnsi="Times New Roman" w:cs="Times New Roman"/>
                <w:b/>
                <w:sz w:val="28"/>
                <w:szCs w:val="28"/>
                <w:u w:val="single"/>
              </w:rPr>
              <w:t>общей</w:t>
            </w:r>
            <w:r w:rsidRPr="00DA4CA9">
              <w:rPr>
                <w:rFonts w:ascii="Times New Roman" w:hAnsi="Times New Roman" w:cs="Times New Roman"/>
                <w:sz w:val="28"/>
                <w:szCs w:val="28"/>
              </w:rPr>
              <w:t xml:space="preserve"> работе</w:t>
            </w: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А</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Сх</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П</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lastRenderedPageBreak/>
              <w:t>О</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Д</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bl>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Задача.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Во время летних каникул 90 детей приехали в загородный лагерь «Солнышко». На территории лагеря есть 3 корпуса для проживания. Сколько детей проживает в корпусе 2 и 3, если в 1 корпусе 28 детей, а во 2 на 3 человека больше? </w:t>
      </w:r>
    </w:p>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Решите задачу, изобразите результат на ватмане. (Изобразите корпуса, подпишите количество детей, проживающих в них.</w:t>
      </w:r>
      <w:r w:rsidR="005C4034" w:rsidRPr="00DA4CA9">
        <w:rPr>
          <w:rFonts w:ascii="Times New Roman" w:hAnsi="Times New Roman" w:cs="Times New Roman"/>
          <w:sz w:val="28"/>
          <w:szCs w:val="28"/>
          <w:lang w:val="ru-RU"/>
        </w:rPr>
        <w:t xml:space="preserve"> </w:t>
      </w:r>
      <w:r w:rsidRPr="00DA4CA9">
        <w:rPr>
          <w:rFonts w:ascii="Times New Roman" w:hAnsi="Times New Roman" w:cs="Times New Roman"/>
          <w:sz w:val="28"/>
          <w:szCs w:val="28"/>
        </w:rPr>
        <w:t>Учитывайте размер ватмана и работу других групп)</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Краткая запись:</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noProof/>
          <w:sz w:val="28"/>
          <w:szCs w:val="28"/>
          <w:lang w:val="ru-RU"/>
        </w:rPr>
        <w:drawing>
          <wp:inline distT="0" distB="0" distL="0" distR="0" wp14:anchorId="6FC0205B" wp14:editId="38A632A1">
            <wp:extent cx="2948940" cy="2933700"/>
            <wp:effectExtent l="0" t="0" r="3810" b="0"/>
            <wp:docPr id="26" name="Рисунок 26"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Решение и ответ:</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noProof/>
          <w:sz w:val="28"/>
          <w:szCs w:val="28"/>
          <w:lang w:val="ru-RU"/>
        </w:rPr>
        <w:lastRenderedPageBreak/>
        <w:drawing>
          <wp:inline distT="0" distB="0" distL="0" distR="0" wp14:anchorId="5AF10FCC" wp14:editId="6CF7DF9F">
            <wp:extent cx="2948940" cy="2933700"/>
            <wp:effectExtent l="0" t="0" r="3810" b="0"/>
            <wp:docPr id="27" name="Рисунок 27"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r w:rsidRPr="00DA4CA9">
        <w:rPr>
          <w:rFonts w:ascii="Times New Roman" w:hAnsi="Times New Roman" w:cs="Times New Roman"/>
          <w:noProof/>
          <w:sz w:val="28"/>
          <w:szCs w:val="28"/>
          <w:lang w:val="ru-RU"/>
        </w:rPr>
        <w:drawing>
          <wp:inline distT="0" distB="0" distL="0" distR="0" wp14:anchorId="7C4AC0C8" wp14:editId="5AD2B9C2">
            <wp:extent cx="2948940" cy="2933700"/>
            <wp:effectExtent l="0" t="0" r="3810" b="0"/>
            <wp:docPr id="29" name="Рисунок 29"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p>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sz w:val="28"/>
          <w:szCs w:val="28"/>
        </w:rPr>
        <w:br w:type="page"/>
      </w:r>
      <w:r w:rsidRPr="00DA4CA9">
        <w:rPr>
          <w:rFonts w:ascii="Times New Roman" w:hAnsi="Times New Roman" w:cs="Times New Roman"/>
          <w:b/>
          <w:sz w:val="28"/>
          <w:szCs w:val="28"/>
        </w:rPr>
        <w:lastRenderedPageBreak/>
        <w:t>Рабочая карта Группы 1</w:t>
      </w:r>
    </w:p>
    <w:p w:rsidR="003D0642" w:rsidRPr="00DA4CA9" w:rsidRDefault="003D0642" w:rsidP="00DA4CA9">
      <w:pPr>
        <w:numPr>
          <w:ilvl w:val="0"/>
          <w:numId w:val="13"/>
        </w:numPr>
        <w:spacing w:line="240" w:lineRule="auto"/>
        <w:ind w:left="0" w:firstLine="284"/>
        <w:jc w:val="center"/>
        <w:rPr>
          <w:rFonts w:ascii="Times New Roman" w:hAnsi="Times New Roman" w:cs="Times New Roman"/>
          <w:b/>
          <w:sz w:val="28"/>
          <w:szCs w:val="28"/>
        </w:rPr>
      </w:pPr>
      <w:r w:rsidRPr="00DA4CA9">
        <w:rPr>
          <w:rFonts w:ascii="Times New Roman" w:hAnsi="Times New Roman" w:cs="Times New Roman"/>
          <w:b/>
          <w:sz w:val="28"/>
          <w:szCs w:val="28"/>
        </w:rPr>
        <w:t>Распределите роли в группе</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1)</w:t>
      </w:r>
      <w:r w:rsidRPr="00DA4CA9">
        <w:rPr>
          <w:rFonts w:ascii="Times New Roman" w:hAnsi="Times New Roman" w:cs="Times New Roman"/>
          <w:b/>
          <w:sz w:val="28"/>
          <w:szCs w:val="28"/>
          <w:bdr w:val="single" w:sz="4" w:space="0" w:color="auto"/>
        </w:rPr>
        <w:t xml:space="preserve"> А </w:t>
      </w:r>
      <w:r w:rsidRPr="00DA4CA9">
        <w:rPr>
          <w:rFonts w:ascii="Times New Roman" w:hAnsi="Times New Roman" w:cs="Times New Roman"/>
          <w:sz w:val="28"/>
          <w:szCs w:val="28"/>
          <w:u w:val="single"/>
        </w:rPr>
        <w:t>аналитик</w:t>
      </w:r>
      <w:r w:rsidRPr="00DA4CA9">
        <w:rPr>
          <w:rFonts w:ascii="Times New Roman" w:hAnsi="Times New Roman" w:cs="Times New Roman"/>
          <w:sz w:val="28"/>
          <w:szCs w:val="28"/>
        </w:rPr>
        <w:t xml:space="preserve"> - задаёт вопросы по содержанию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w:t>
      </w:r>
      <w:r w:rsidRPr="00DA4CA9">
        <w:rPr>
          <w:rFonts w:ascii="Times New Roman" w:hAnsi="Times New Roman" w:cs="Times New Roman"/>
          <w:b/>
          <w:sz w:val="28"/>
          <w:szCs w:val="28"/>
          <w:bdr w:val="single" w:sz="4" w:space="0" w:color="auto"/>
        </w:rPr>
        <w:t>Сх</w:t>
      </w:r>
      <w:r w:rsidRPr="00DA4CA9">
        <w:rPr>
          <w:rFonts w:ascii="Times New Roman" w:hAnsi="Times New Roman" w:cs="Times New Roman"/>
          <w:sz w:val="28"/>
          <w:szCs w:val="28"/>
          <w:u w:val="single"/>
        </w:rPr>
        <w:t>схематист</w:t>
      </w:r>
      <w:r w:rsidRPr="00DA4CA9">
        <w:rPr>
          <w:rFonts w:ascii="Times New Roman" w:hAnsi="Times New Roman" w:cs="Times New Roman"/>
          <w:sz w:val="28"/>
          <w:szCs w:val="28"/>
        </w:rPr>
        <w:t>– отвечает за точность схемы</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3)</w:t>
      </w:r>
      <w:r w:rsidRPr="00DA4CA9">
        <w:rPr>
          <w:rFonts w:ascii="Times New Roman" w:hAnsi="Times New Roman" w:cs="Times New Roman"/>
          <w:b/>
          <w:sz w:val="28"/>
          <w:szCs w:val="28"/>
          <w:bdr w:val="single" w:sz="4" w:space="0" w:color="auto"/>
        </w:rPr>
        <w:t>П</w:t>
      </w:r>
      <w:r w:rsidRPr="00DA4CA9">
        <w:rPr>
          <w:rFonts w:ascii="Times New Roman" w:hAnsi="Times New Roman" w:cs="Times New Roman"/>
          <w:sz w:val="28"/>
          <w:szCs w:val="28"/>
          <w:u w:val="single"/>
        </w:rPr>
        <w:t>плановик</w:t>
      </w:r>
      <w:r w:rsidRPr="00DA4CA9">
        <w:rPr>
          <w:rFonts w:ascii="Times New Roman" w:hAnsi="Times New Roman" w:cs="Times New Roman"/>
          <w:sz w:val="28"/>
          <w:szCs w:val="28"/>
        </w:rPr>
        <w:t>– организует составление плана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4)</w:t>
      </w:r>
      <w:r w:rsidRPr="00DA4CA9">
        <w:rPr>
          <w:rFonts w:ascii="Times New Roman" w:hAnsi="Times New Roman" w:cs="Times New Roman"/>
          <w:b/>
          <w:sz w:val="28"/>
          <w:szCs w:val="28"/>
          <w:bdr w:val="single" w:sz="4" w:space="0" w:color="auto"/>
        </w:rPr>
        <w:t>О</w:t>
      </w:r>
      <w:r w:rsidRPr="00DA4CA9">
        <w:rPr>
          <w:rFonts w:ascii="Times New Roman" w:hAnsi="Times New Roman" w:cs="Times New Roman"/>
          <w:sz w:val="28"/>
          <w:szCs w:val="28"/>
          <w:u w:val="single"/>
        </w:rPr>
        <w:t>оформитель</w:t>
      </w:r>
      <w:r w:rsidRPr="00DA4CA9">
        <w:rPr>
          <w:rFonts w:ascii="Times New Roman" w:hAnsi="Times New Roman" w:cs="Times New Roman"/>
          <w:sz w:val="28"/>
          <w:szCs w:val="28"/>
        </w:rPr>
        <w:t xml:space="preserve"> – записывает решение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w:t>
      </w:r>
    </w:p>
    <w:p w:rsidR="003D0642" w:rsidRPr="00DA4CA9" w:rsidRDefault="003D0642" w:rsidP="00DA4CA9">
      <w:pPr>
        <w:pStyle w:val="a6"/>
        <w:spacing w:before="0" w:beforeAutospacing="0" w:after="0" w:afterAutospacing="0"/>
        <w:rPr>
          <w:color w:val="000000"/>
          <w:sz w:val="28"/>
          <w:szCs w:val="28"/>
        </w:rPr>
      </w:pPr>
      <w:r w:rsidRPr="00DA4CA9">
        <w:rPr>
          <w:b/>
          <w:bCs/>
          <w:color w:val="000000"/>
          <w:sz w:val="28"/>
          <w:szCs w:val="28"/>
        </w:rPr>
        <w:t>5) </w:t>
      </w:r>
      <w:r w:rsidRPr="00DA4CA9">
        <w:rPr>
          <w:b/>
          <w:sz w:val="28"/>
          <w:szCs w:val="28"/>
          <w:bdr w:val="single" w:sz="4" w:space="0" w:color="auto"/>
        </w:rPr>
        <w:t>Д</w:t>
      </w:r>
      <w:r w:rsidRPr="00DA4CA9">
        <w:rPr>
          <w:b/>
          <w:bCs/>
          <w:color w:val="000000"/>
          <w:sz w:val="28"/>
          <w:szCs w:val="28"/>
        </w:rPr>
        <w:t> </w:t>
      </w:r>
      <w:r w:rsidRPr="00DA4CA9">
        <w:rPr>
          <w:color w:val="000000"/>
          <w:sz w:val="28"/>
          <w:szCs w:val="28"/>
          <w:u w:val="single"/>
        </w:rPr>
        <w:t>докладчик </w:t>
      </w:r>
      <w:r w:rsidRPr="00DA4CA9">
        <w:rPr>
          <w:color w:val="000000"/>
          <w:sz w:val="28"/>
          <w:szCs w:val="28"/>
        </w:rPr>
        <w:t>– представляет результаты работы</w:t>
      </w:r>
    </w:p>
    <w:p w:rsidR="003D0642" w:rsidRPr="00DA4CA9" w:rsidRDefault="003D0642" w:rsidP="00DA4CA9">
      <w:pPr>
        <w:pStyle w:val="a6"/>
        <w:spacing w:before="0" w:beforeAutospacing="0" w:after="0" w:afterAutospacing="0"/>
        <w:rPr>
          <w:color w:val="000000"/>
          <w:sz w:val="28"/>
          <w:szCs w:val="28"/>
        </w:rPr>
      </w:pPr>
      <w:r w:rsidRPr="00DA4CA9">
        <w:rPr>
          <w:color w:val="000000"/>
          <w:sz w:val="28"/>
          <w:szCs w:val="28"/>
        </w:rPr>
        <w:t>Ф.И. ……………………………………………….</w:t>
      </w:r>
    </w:p>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 Работа над заданием:</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1</w:t>
      </w:r>
      <w:r w:rsidRPr="00DA4CA9">
        <w:rPr>
          <w:rFonts w:ascii="Times New Roman" w:hAnsi="Times New Roman" w:cs="Times New Roman"/>
          <w:sz w:val="28"/>
          <w:szCs w:val="28"/>
        </w:rPr>
        <w:t xml:space="preserve">) </w:t>
      </w:r>
      <w:r w:rsidRPr="00DA4CA9">
        <w:rPr>
          <w:rFonts w:ascii="Times New Roman" w:hAnsi="Times New Roman" w:cs="Times New Roman"/>
          <w:sz w:val="28"/>
          <w:szCs w:val="28"/>
          <w:u w:val="single"/>
        </w:rPr>
        <w:t>Читаем</w:t>
      </w:r>
      <w:r w:rsidRPr="00DA4CA9">
        <w:rPr>
          <w:rFonts w:ascii="Times New Roman" w:hAnsi="Times New Roman" w:cs="Times New Roman"/>
          <w:sz w:val="28"/>
          <w:szCs w:val="28"/>
        </w:rPr>
        <w:t xml:space="preserve"> задачу, </w:t>
      </w:r>
      <w:r w:rsidRPr="00DA4CA9">
        <w:rPr>
          <w:rFonts w:ascii="Times New Roman" w:hAnsi="Times New Roman" w:cs="Times New Roman"/>
          <w:sz w:val="28"/>
          <w:szCs w:val="28"/>
          <w:u w:val="single"/>
        </w:rPr>
        <w:t>подчёркиваем</w:t>
      </w:r>
      <w:r w:rsidRPr="00DA4CA9">
        <w:rPr>
          <w:rFonts w:ascii="Times New Roman" w:hAnsi="Times New Roman" w:cs="Times New Roman"/>
          <w:sz w:val="28"/>
          <w:szCs w:val="28"/>
        </w:rPr>
        <w:t xml:space="preserve"> опорные слова</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А</w:t>
      </w:r>
      <w:r w:rsidRPr="00DA4CA9">
        <w:rPr>
          <w:rFonts w:ascii="Times New Roman" w:hAnsi="Times New Roman" w:cs="Times New Roman"/>
          <w:sz w:val="28"/>
          <w:szCs w:val="28"/>
        </w:rPr>
        <w:t>спрашивает: - о чём говорится в задаче?</w:t>
      </w:r>
    </w:p>
    <w:p w:rsidR="003D0642" w:rsidRPr="00DA4CA9" w:rsidRDefault="003D0642" w:rsidP="00DA4CA9">
      <w:pPr>
        <w:ind w:left="1980"/>
        <w:rPr>
          <w:rFonts w:ascii="Times New Roman" w:hAnsi="Times New Roman" w:cs="Times New Roman"/>
          <w:sz w:val="28"/>
          <w:szCs w:val="28"/>
        </w:rPr>
      </w:pPr>
      <w:r w:rsidRPr="00DA4CA9">
        <w:rPr>
          <w:rFonts w:ascii="Times New Roman" w:hAnsi="Times New Roman" w:cs="Times New Roman"/>
          <w:sz w:val="28"/>
          <w:szCs w:val="28"/>
        </w:rPr>
        <w:t xml:space="preserve">  - что известно?</w:t>
      </w:r>
    </w:p>
    <w:p w:rsidR="003D0642" w:rsidRPr="00DA4CA9" w:rsidRDefault="003D0642" w:rsidP="00DA4CA9">
      <w:pPr>
        <w:ind w:left="1980"/>
        <w:rPr>
          <w:rFonts w:ascii="Times New Roman" w:hAnsi="Times New Roman" w:cs="Times New Roman"/>
          <w:sz w:val="28"/>
          <w:szCs w:val="28"/>
        </w:rPr>
      </w:pPr>
      <w:r w:rsidRPr="00DA4CA9">
        <w:rPr>
          <w:rFonts w:ascii="Times New Roman" w:hAnsi="Times New Roman" w:cs="Times New Roman"/>
          <w:sz w:val="28"/>
          <w:szCs w:val="28"/>
        </w:rPr>
        <w:t xml:space="preserve">  - что нужно найти?</w:t>
      </w:r>
    </w:p>
    <w:p w:rsidR="003D0642" w:rsidRPr="00DA4CA9" w:rsidRDefault="003D0642" w:rsidP="00DA4CA9">
      <w:pPr>
        <w:ind w:left="1980"/>
        <w:rPr>
          <w:rFonts w:ascii="Times New Roman" w:hAnsi="Times New Roman" w:cs="Times New Roman"/>
          <w:sz w:val="28"/>
          <w:szCs w:val="28"/>
        </w:rPr>
      </w:pPr>
      <w:r w:rsidRPr="00DA4CA9">
        <w:rPr>
          <w:rFonts w:ascii="Times New Roman" w:hAnsi="Times New Roman" w:cs="Times New Roman"/>
          <w:sz w:val="28"/>
          <w:szCs w:val="28"/>
        </w:rPr>
        <w:t xml:space="preserve">  - всем понятен вопрос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w:t>
      </w:r>
      <w:r w:rsidRPr="00DA4CA9">
        <w:rPr>
          <w:rFonts w:ascii="Times New Roman" w:hAnsi="Times New Roman" w:cs="Times New Roman"/>
          <w:sz w:val="28"/>
          <w:szCs w:val="28"/>
        </w:rPr>
        <w:t xml:space="preserve">) составляем </w:t>
      </w:r>
      <w:r w:rsidRPr="00DA4CA9">
        <w:rPr>
          <w:rFonts w:ascii="Times New Roman" w:hAnsi="Times New Roman" w:cs="Times New Roman"/>
          <w:sz w:val="28"/>
          <w:szCs w:val="28"/>
          <w:u w:val="single"/>
        </w:rPr>
        <w:t>краткую запись</w:t>
      </w:r>
      <w:r w:rsidRPr="00DA4CA9">
        <w:rPr>
          <w:rFonts w:ascii="Times New Roman" w:hAnsi="Times New Roman" w:cs="Times New Roman"/>
          <w:sz w:val="28"/>
          <w:szCs w:val="28"/>
        </w:rPr>
        <w:t xml:space="preserve">, </w:t>
      </w:r>
      <w:r w:rsidRPr="00DA4CA9">
        <w:rPr>
          <w:rFonts w:ascii="Times New Roman" w:hAnsi="Times New Roman" w:cs="Times New Roman"/>
          <w:sz w:val="28"/>
          <w:szCs w:val="28"/>
          <w:u w:val="single"/>
        </w:rPr>
        <w:t xml:space="preserve">схему, таблицу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Сх</w:t>
      </w:r>
      <w:r w:rsidRPr="00DA4CA9">
        <w:rPr>
          <w:rFonts w:ascii="Times New Roman" w:hAnsi="Times New Roman" w:cs="Times New Roman"/>
          <w:sz w:val="28"/>
          <w:szCs w:val="28"/>
        </w:rPr>
        <w:t xml:space="preserve"> проговаривает группе, </w:t>
      </w:r>
      <w:r w:rsidRPr="00DA4CA9">
        <w:rPr>
          <w:rFonts w:ascii="Times New Roman" w:hAnsi="Times New Roman" w:cs="Times New Roman"/>
          <w:sz w:val="28"/>
          <w:szCs w:val="28"/>
          <w:u w:val="single"/>
        </w:rPr>
        <w:t>что обозначает</w:t>
      </w:r>
      <w:r w:rsidRPr="00DA4CA9">
        <w:rPr>
          <w:rFonts w:ascii="Times New Roman" w:hAnsi="Times New Roman" w:cs="Times New Roman"/>
          <w:sz w:val="28"/>
          <w:szCs w:val="28"/>
        </w:rPr>
        <w:t>схема, краткая запись: что известно, какой вопрос.</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3</w:t>
      </w:r>
      <w:r w:rsidRPr="00DA4CA9">
        <w:rPr>
          <w:rFonts w:ascii="Times New Roman" w:hAnsi="Times New Roman" w:cs="Times New Roman"/>
          <w:sz w:val="28"/>
          <w:szCs w:val="28"/>
        </w:rPr>
        <w:t xml:space="preserve">) Составляем </w:t>
      </w:r>
      <w:r w:rsidRPr="00DA4CA9">
        <w:rPr>
          <w:rFonts w:ascii="Times New Roman" w:hAnsi="Times New Roman" w:cs="Times New Roman"/>
          <w:sz w:val="28"/>
          <w:szCs w:val="28"/>
          <w:u w:val="single"/>
        </w:rPr>
        <w:t>план</w:t>
      </w:r>
      <w:r w:rsidRPr="00DA4CA9">
        <w:rPr>
          <w:rFonts w:ascii="Times New Roman" w:hAnsi="Times New Roman" w:cs="Times New Roman"/>
          <w:sz w:val="28"/>
          <w:szCs w:val="28"/>
        </w:rPr>
        <w:t xml:space="preserve"> решения задачи (устно)</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П</w:t>
      </w:r>
      <w:r w:rsidR="005C4034" w:rsidRPr="00DA4CA9">
        <w:rPr>
          <w:rFonts w:ascii="Times New Roman" w:hAnsi="Times New Roman" w:cs="Times New Roman"/>
          <w:sz w:val="28"/>
          <w:szCs w:val="28"/>
        </w:rPr>
        <w:t xml:space="preserve"> Спрашивает:</w:t>
      </w:r>
      <w:r w:rsidRPr="00DA4CA9">
        <w:rPr>
          <w:rFonts w:ascii="Times New Roman" w:hAnsi="Times New Roman" w:cs="Times New Roman"/>
          <w:sz w:val="28"/>
          <w:szCs w:val="28"/>
        </w:rPr>
        <w:t xml:space="preserve"> - что можно узнать сначала?</w:t>
      </w:r>
    </w:p>
    <w:p w:rsidR="003D0642" w:rsidRPr="00DA4CA9" w:rsidRDefault="003D0642" w:rsidP="00DA4CA9">
      <w:pPr>
        <w:ind w:left="2340"/>
        <w:rPr>
          <w:rFonts w:ascii="Times New Roman" w:hAnsi="Times New Roman" w:cs="Times New Roman"/>
          <w:sz w:val="28"/>
          <w:szCs w:val="28"/>
        </w:rPr>
      </w:pPr>
      <w:r w:rsidRPr="00DA4CA9">
        <w:rPr>
          <w:rFonts w:ascii="Times New Roman" w:hAnsi="Times New Roman" w:cs="Times New Roman"/>
          <w:sz w:val="28"/>
          <w:szCs w:val="28"/>
        </w:rPr>
        <w:t>- каким действием?</w:t>
      </w:r>
    </w:p>
    <w:p w:rsidR="003D0642" w:rsidRPr="00DA4CA9" w:rsidRDefault="003D0642" w:rsidP="00DA4CA9">
      <w:pPr>
        <w:ind w:left="2340"/>
        <w:rPr>
          <w:rFonts w:ascii="Times New Roman" w:hAnsi="Times New Roman" w:cs="Times New Roman"/>
          <w:sz w:val="28"/>
          <w:szCs w:val="28"/>
        </w:rPr>
      </w:pPr>
      <w:r w:rsidRPr="00DA4CA9">
        <w:rPr>
          <w:rFonts w:ascii="Times New Roman" w:hAnsi="Times New Roman" w:cs="Times New Roman"/>
          <w:sz w:val="28"/>
          <w:szCs w:val="28"/>
        </w:rPr>
        <w:t>- что можно узнать потом, если известно… и …?</w:t>
      </w:r>
    </w:p>
    <w:p w:rsidR="003D0642" w:rsidRPr="00DA4CA9" w:rsidRDefault="003D0642" w:rsidP="00DA4CA9">
      <w:pPr>
        <w:ind w:left="2340"/>
        <w:rPr>
          <w:rFonts w:ascii="Times New Roman" w:hAnsi="Times New Roman" w:cs="Times New Roman"/>
          <w:sz w:val="28"/>
          <w:szCs w:val="28"/>
        </w:rPr>
      </w:pPr>
      <w:r w:rsidRPr="00DA4CA9">
        <w:rPr>
          <w:rFonts w:ascii="Times New Roman" w:hAnsi="Times New Roman" w:cs="Times New Roman"/>
          <w:sz w:val="28"/>
          <w:szCs w:val="28"/>
        </w:rPr>
        <w:t>- каким действием? и т.д.</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4</w:t>
      </w:r>
      <w:r w:rsidRPr="00DA4CA9">
        <w:rPr>
          <w:rFonts w:ascii="Times New Roman" w:hAnsi="Times New Roman" w:cs="Times New Roman"/>
          <w:sz w:val="28"/>
          <w:szCs w:val="28"/>
        </w:rPr>
        <w:t>)</w:t>
      </w:r>
      <w:r w:rsidRPr="00DA4CA9">
        <w:rPr>
          <w:rFonts w:ascii="Times New Roman" w:hAnsi="Times New Roman" w:cs="Times New Roman"/>
          <w:sz w:val="28"/>
          <w:szCs w:val="28"/>
          <w:u w:val="single"/>
        </w:rPr>
        <w:t>Записываем решение</w:t>
      </w:r>
      <w:r w:rsidRPr="00DA4CA9">
        <w:rPr>
          <w:rFonts w:ascii="Times New Roman" w:hAnsi="Times New Roman" w:cs="Times New Roman"/>
          <w:sz w:val="28"/>
          <w:szCs w:val="28"/>
        </w:rPr>
        <w:t xml:space="preserve"> задачи, ответ (в тетради)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О</w:t>
      </w:r>
      <w:r w:rsidRPr="00DA4CA9">
        <w:rPr>
          <w:rFonts w:ascii="Times New Roman" w:hAnsi="Times New Roman" w:cs="Times New Roman"/>
          <w:sz w:val="28"/>
          <w:szCs w:val="28"/>
        </w:rPr>
        <w:t xml:space="preserve"> уточняет каждое действие, результаты вычисления, наименования, пояснения.</w:t>
      </w:r>
    </w:p>
    <w:p w:rsidR="003D0642" w:rsidRPr="00DA4CA9" w:rsidRDefault="003D0642" w:rsidP="00DA4CA9">
      <w:pPr>
        <w:ind w:left="720"/>
        <w:rPr>
          <w:rFonts w:ascii="Times New Roman" w:hAnsi="Times New Roman" w:cs="Times New Roman"/>
          <w:sz w:val="28"/>
          <w:szCs w:val="28"/>
        </w:rPr>
      </w:pPr>
      <w:r w:rsidRPr="00DA4CA9">
        <w:rPr>
          <w:rFonts w:ascii="Times New Roman" w:hAnsi="Times New Roman" w:cs="Times New Roman"/>
          <w:sz w:val="28"/>
          <w:szCs w:val="28"/>
        </w:rPr>
        <w:t>Фиксирует на общем листе.</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bCs/>
          <w:color w:val="000000"/>
          <w:sz w:val="28"/>
          <w:szCs w:val="28"/>
          <w:shd w:val="clear" w:color="auto" w:fill="FFFFFF" w:themeFill="background1"/>
        </w:rPr>
        <w:t>5</w:t>
      </w:r>
      <w:r w:rsidRPr="00DA4CA9">
        <w:rPr>
          <w:rFonts w:ascii="Times New Roman" w:hAnsi="Times New Roman" w:cs="Times New Roman"/>
          <w:color w:val="000000"/>
          <w:sz w:val="28"/>
          <w:szCs w:val="28"/>
          <w:shd w:val="clear" w:color="auto" w:fill="FFFFFF" w:themeFill="background1"/>
        </w:rPr>
        <w:t>)</w:t>
      </w:r>
      <w:r w:rsidRPr="00DA4CA9">
        <w:rPr>
          <w:rFonts w:ascii="Times New Roman" w:hAnsi="Times New Roman" w:cs="Times New Roman"/>
          <w:b/>
          <w:sz w:val="28"/>
          <w:szCs w:val="28"/>
          <w:bdr w:val="single" w:sz="4" w:space="0" w:color="auto"/>
        </w:rPr>
        <w:t xml:space="preserve">Д </w:t>
      </w:r>
      <w:r w:rsidRPr="00DA4CA9">
        <w:rPr>
          <w:rFonts w:ascii="Times New Roman" w:hAnsi="Times New Roman" w:cs="Times New Roman"/>
          <w:sz w:val="28"/>
          <w:szCs w:val="28"/>
        </w:rPr>
        <w:t>проговаривает решение группе</w:t>
      </w:r>
    </w:p>
    <w:p w:rsidR="003D0642" w:rsidRPr="00DA4CA9" w:rsidRDefault="003D0642" w:rsidP="00DA4CA9">
      <w:pPr>
        <w:jc w:val="center"/>
        <w:rPr>
          <w:rFonts w:ascii="Times New Roman" w:hAnsi="Times New Roman" w:cs="Times New Roman"/>
          <w:b/>
          <w:sz w:val="28"/>
          <w:szCs w:val="28"/>
        </w:rPr>
      </w:pPr>
      <w:r w:rsidRPr="00DA4CA9">
        <w:rPr>
          <w:rFonts w:ascii="Times New Roman" w:hAnsi="Times New Roman" w:cs="Times New Roman"/>
          <w:b/>
          <w:sz w:val="28"/>
          <w:szCs w:val="28"/>
        </w:rPr>
        <w:t>3. Подводим итог работы в группе</w:t>
      </w:r>
    </w:p>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Оцениваю свою работу: </w:t>
      </w:r>
      <w:r w:rsidRPr="00DA4CA9">
        <w:rPr>
          <w:rFonts w:ascii="Times New Roman" w:hAnsi="Times New Roman" w:cs="Times New Roman"/>
          <w:b/>
          <w:sz w:val="28"/>
          <w:szCs w:val="28"/>
        </w:rPr>
        <w:t>1</w:t>
      </w:r>
      <w:r w:rsidRPr="00DA4CA9">
        <w:rPr>
          <w:rFonts w:ascii="Times New Roman" w:hAnsi="Times New Roman" w:cs="Times New Roman"/>
          <w:sz w:val="28"/>
          <w:szCs w:val="28"/>
        </w:rPr>
        <w:t xml:space="preserve"> балл, </w:t>
      </w:r>
      <w:r w:rsidRPr="00DA4CA9">
        <w:rPr>
          <w:rFonts w:ascii="Times New Roman" w:hAnsi="Times New Roman" w:cs="Times New Roman"/>
          <w:b/>
          <w:sz w:val="28"/>
          <w:szCs w:val="28"/>
        </w:rPr>
        <w:t>2</w:t>
      </w:r>
      <w:r w:rsidRPr="00DA4CA9">
        <w:rPr>
          <w:rFonts w:ascii="Times New Roman" w:hAnsi="Times New Roman" w:cs="Times New Roman"/>
          <w:sz w:val="28"/>
          <w:szCs w:val="28"/>
        </w:rPr>
        <w:t xml:space="preserve"> балла или </w:t>
      </w:r>
      <w:r w:rsidRPr="00DA4CA9">
        <w:rPr>
          <w:rFonts w:ascii="Times New Roman" w:hAnsi="Times New Roman" w:cs="Times New Roman"/>
          <w:b/>
          <w:sz w:val="28"/>
          <w:szCs w:val="28"/>
        </w:rPr>
        <w:t>3</w:t>
      </w:r>
      <w:r w:rsidRPr="00DA4CA9">
        <w:rPr>
          <w:rFonts w:ascii="Times New Roman" w:hAnsi="Times New Roman" w:cs="Times New Roman"/>
          <w:sz w:val="28"/>
          <w:szCs w:val="28"/>
        </w:rPr>
        <w:t xml:space="preserve"> балла 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880"/>
        <w:gridCol w:w="3240"/>
      </w:tblGrid>
      <w:tr w:rsidR="003D0642" w:rsidRPr="00DA4CA9" w:rsidTr="006B3EB6">
        <w:trPr>
          <w:jc w:val="center"/>
        </w:trPr>
        <w:tc>
          <w:tcPr>
            <w:tcW w:w="705" w:type="dxa"/>
            <w:shd w:val="clear" w:color="auto" w:fill="auto"/>
          </w:tcPr>
          <w:p w:rsidR="003D0642" w:rsidRPr="00DA4CA9" w:rsidRDefault="003D0642" w:rsidP="00DA4CA9">
            <w:pPr>
              <w:jc w:val="center"/>
              <w:rPr>
                <w:rFonts w:ascii="Times New Roman" w:hAnsi="Times New Roman" w:cs="Times New Roman"/>
                <w:sz w:val="28"/>
                <w:szCs w:val="28"/>
              </w:rPr>
            </w:pPr>
          </w:p>
        </w:tc>
        <w:tc>
          <w:tcPr>
            <w:tcW w:w="2880" w:type="dxa"/>
            <w:shd w:val="clear" w:color="auto" w:fill="auto"/>
          </w:tcPr>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Выполнение </w:t>
            </w:r>
            <w:r w:rsidRPr="00DA4CA9">
              <w:rPr>
                <w:rFonts w:ascii="Times New Roman" w:hAnsi="Times New Roman" w:cs="Times New Roman"/>
                <w:b/>
                <w:sz w:val="28"/>
                <w:szCs w:val="28"/>
                <w:u w:val="single"/>
              </w:rPr>
              <w:t>своейроли</w:t>
            </w:r>
            <w:r w:rsidRPr="00DA4CA9">
              <w:rPr>
                <w:rFonts w:ascii="Times New Roman" w:hAnsi="Times New Roman" w:cs="Times New Roman"/>
                <w:sz w:val="28"/>
                <w:szCs w:val="28"/>
              </w:rPr>
              <w:t xml:space="preserve"> в группе</w:t>
            </w:r>
          </w:p>
        </w:tc>
        <w:tc>
          <w:tcPr>
            <w:tcW w:w="3240" w:type="dxa"/>
            <w:shd w:val="clear" w:color="auto" w:fill="auto"/>
          </w:tcPr>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Участие в </w:t>
            </w:r>
            <w:r w:rsidRPr="00DA4CA9">
              <w:rPr>
                <w:rFonts w:ascii="Times New Roman" w:hAnsi="Times New Roman" w:cs="Times New Roman"/>
                <w:b/>
                <w:sz w:val="28"/>
                <w:szCs w:val="28"/>
                <w:u w:val="single"/>
              </w:rPr>
              <w:t>общей</w:t>
            </w:r>
            <w:r w:rsidRPr="00DA4CA9">
              <w:rPr>
                <w:rFonts w:ascii="Times New Roman" w:hAnsi="Times New Roman" w:cs="Times New Roman"/>
                <w:sz w:val="28"/>
                <w:szCs w:val="28"/>
              </w:rPr>
              <w:t xml:space="preserve"> работе</w:t>
            </w: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А</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Сх</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lastRenderedPageBreak/>
              <w:t>П</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О</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Д</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bl>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Задача.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В лагере «Солнышко» отдыхают 90 детей. Для их досуга организованы спортивные площадки: баскетбольная, волейбольная и бассейн. Сколько детей играют в волейбол в то время, как 32 ребенка плавают в бассейне, в баскетбол играет на 8 детей меньше.</w:t>
      </w:r>
    </w:p>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Решите задачу, результат изобразите на ватмане. (Изобразите спортивные площадки, подпишите количество детей на них.</w:t>
      </w:r>
      <w:r w:rsidR="005C4034" w:rsidRPr="00DA4CA9">
        <w:rPr>
          <w:rFonts w:ascii="Times New Roman" w:hAnsi="Times New Roman" w:cs="Times New Roman"/>
          <w:sz w:val="28"/>
          <w:szCs w:val="28"/>
          <w:lang w:val="ru-RU"/>
        </w:rPr>
        <w:t xml:space="preserve"> </w:t>
      </w:r>
      <w:r w:rsidRPr="00DA4CA9">
        <w:rPr>
          <w:rFonts w:ascii="Times New Roman" w:hAnsi="Times New Roman" w:cs="Times New Roman"/>
          <w:sz w:val="28"/>
          <w:szCs w:val="28"/>
        </w:rPr>
        <w:t>Учитывайте размер ватмана и работу других групп.)</w:t>
      </w:r>
    </w:p>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Краткая запись:</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noProof/>
          <w:sz w:val="28"/>
          <w:szCs w:val="28"/>
          <w:lang w:val="ru-RU"/>
        </w:rPr>
        <w:drawing>
          <wp:inline distT="0" distB="0" distL="0" distR="0" wp14:anchorId="612D201D" wp14:editId="1B35F42B">
            <wp:extent cx="2948940" cy="2933700"/>
            <wp:effectExtent l="0" t="0" r="3810" b="0"/>
            <wp:docPr id="32" name="Рисунок 32"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Решение и ответ:</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noProof/>
          <w:sz w:val="28"/>
          <w:szCs w:val="28"/>
          <w:lang w:val="ru-RU"/>
        </w:rPr>
        <w:lastRenderedPageBreak/>
        <w:drawing>
          <wp:inline distT="0" distB="0" distL="0" distR="0" wp14:anchorId="7FE4E438" wp14:editId="0B1426F1">
            <wp:extent cx="2948940" cy="2933700"/>
            <wp:effectExtent l="0" t="0" r="3810" b="0"/>
            <wp:docPr id="33" name="Рисунок 33"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r w:rsidRPr="00DA4CA9">
        <w:rPr>
          <w:rFonts w:ascii="Times New Roman" w:hAnsi="Times New Roman" w:cs="Times New Roman"/>
          <w:noProof/>
          <w:sz w:val="28"/>
          <w:szCs w:val="28"/>
          <w:lang w:val="ru-RU"/>
        </w:rPr>
        <w:drawing>
          <wp:inline distT="0" distB="0" distL="0" distR="0" wp14:anchorId="1F26A2ED" wp14:editId="28451A7E">
            <wp:extent cx="2948940" cy="2933700"/>
            <wp:effectExtent l="0" t="0" r="3810" b="0"/>
            <wp:docPr id="34" name="Рисунок 34"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p>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Рабочая карта Группы 3</w:t>
      </w:r>
    </w:p>
    <w:p w:rsidR="003D0642" w:rsidRPr="00DA4CA9" w:rsidRDefault="003D0642" w:rsidP="00DA4CA9">
      <w:pPr>
        <w:numPr>
          <w:ilvl w:val="0"/>
          <w:numId w:val="14"/>
        </w:numPr>
        <w:spacing w:line="240" w:lineRule="auto"/>
        <w:jc w:val="center"/>
        <w:rPr>
          <w:rFonts w:ascii="Times New Roman" w:hAnsi="Times New Roman" w:cs="Times New Roman"/>
          <w:b/>
          <w:sz w:val="28"/>
          <w:szCs w:val="28"/>
        </w:rPr>
      </w:pPr>
      <w:r w:rsidRPr="00DA4CA9">
        <w:rPr>
          <w:rFonts w:ascii="Times New Roman" w:hAnsi="Times New Roman" w:cs="Times New Roman"/>
          <w:b/>
          <w:sz w:val="28"/>
          <w:szCs w:val="28"/>
        </w:rPr>
        <w:t>Распределите роли в группе</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1)</w:t>
      </w:r>
      <w:r w:rsidRPr="00DA4CA9">
        <w:rPr>
          <w:rFonts w:ascii="Times New Roman" w:hAnsi="Times New Roman" w:cs="Times New Roman"/>
          <w:b/>
          <w:sz w:val="28"/>
          <w:szCs w:val="28"/>
          <w:bdr w:val="single" w:sz="4" w:space="0" w:color="auto"/>
        </w:rPr>
        <w:t xml:space="preserve"> А </w:t>
      </w:r>
      <w:r w:rsidRPr="00DA4CA9">
        <w:rPr>
          <w:rFonts w:ascii="Times New Roman" w:hAnsi="Times New Roman" w:cs="Times New Roman"/>
          <w:sz w:val="28"/>
          <w:szCs w:val="28"/>
          <w:u w:val="single"/>
        </w:rPr>
        <w:t>аналитик</w:t>
      </w:r>
      <w:r w:rsidRPr="00DA4CA9">
        <w:rPr>
          <w:rFonts w:ascii="Times New Roman" w:hAnsi="Times New Roman" w:cs="Times New Roman"/>
          <w:sz w:val="28"/>
          <w:szCs w:val="28"/>
        </w:rPr>
        <w:t xml:space="preserve"> - задаёт вопросы по содержанию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w:t>
      </w:r>
      <w:r w:rsidRPr="00DA4CA9">
        <w:rPr>
          <w:rFonts w:ascii="Times New Roman" w:hAnsi="Times New Roman" w:cs="Times New Roman"/>
          <w:b/>
          <w:sz w:val="28"/>
          <w:szCs w:val="28"/>
          <w:bdr w:val="single" w:sz="4" w:space="0" w:color="auto"/>
        </w:rPr>
        <w:t>Сх</w:t>
      </w:r>
      <w:r w:rsidRPr="00DA4CA9">
        <w:rPr>
          <w:rFonts w:ascii="Times New Roman" w:hAnsi="Times New Roman" w:cs="Times New Roman"/>
          <w:sz w:val="28"/>
          <w:szCs w:val="28"/>
          <w:u w:val="single"/>
        </w:rPr>
        <w:t>схематист</w:t>
      </w:r>
      <w:r w:rsidRPr="00DA4CA9">
        <w:rPr>
          <w:rFonts w:ascii="Times New Roman" w:hAnsi="Times New Roman" w:cs="Times New Roman"/>
          <w:sz w:val="28"/>
          <w:szCs w:val="28"/>
        </w:rPr>
        <w:t>– отвечает за точность схемы</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3)</w:t>
      </w:r>
      <w:r w:rsidRPr="00DA4CA9">
        <w:rPr>
          <w:rFonts w:ascii="Times New Roman" w:hAnsi="Times New Roman" w:cs="Times New Roman"/>
          <w:b/>
          <w:sz w:val="28"/>
          <w:szCs w:val="28"/>
          <w:bdr w:val="single" w:sz="4" w:space="0" w:color="auto"/>
        </w:rPr>
        <w:t>П</w:t>
      </w:r>
      <w:r w:rsidRPr="00DA4CA9">
        <w:rPr>
          <w:rFonts w:ascii="Times New Roman" w:hAnsi="Times New Roman" w:cs="Times New Roman"/>
          <w:sz w:val="28"/>
          <w:szCs w:val="28"/>
          <w:u w:val="single"/>
        </w:rPr>
        <w:t>плановик</w:t>
      </w:r>
      <w:r w:rsidRPr="00DA4CA9">
        <w:rPr>
          <w:rFonts w:ascii="Times New Roman" w:hAnsi="Times New Roman" w:cs="Times New Roman"/>
          <w:sz w:val="28"/>
          <w:szCs w:val="28"/>
        </w:rPr>
        <w:t>– организует составление плана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4)</w:t>
      </w:r>
      <w:r w:rsidRPr="00DA4CA9">
        <w:rPr>
          <w:rFonts w:ascii="Times New Roman" w:hAnsi="Times New Roman" w:cs="Times New Roman"/>
          <w:b/>
          <w:sz w:val="28"/>
          <w:szCs w:val="28"/>
          <w:bdr w:val="single" w:sz="4" w:space="0" w:color="auto"/>
        </w:rPr>
        <w:t>О</w:t>
      </w:r>
      <w:r w:rsidRPr="00DA4CA9">
        <w:rPr>
          <w:rFonts w:ascii="Times New Roman" w:hAnsi="Times New Roman" w:cs="Times New Roman"/>
          <w:sz w:val="28"/>
          <w:szCs w:val="28"/>
          <w:u w:val="single"/>
        </w:rPr>
        <w:t>оформитель</w:t>
      </w:r>
      <w:r w:rsidRPr="00DA4CA9">
        <w:rPr>
          <w:rFonts w:ascii="Times New Roman" w:hAnsi="Times New Roman" w:cs="Times New Roman"/>
          <w:sz w:val="28"/>
          <w:szCs w:val="28"/>
        </w:rPr>
        <w:t xml:space="preserve"> – записывает решение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Ф.И. ……………………………………………….</w:t>
      </w:r>
    </w:p>
    <w:p w:rsidR="003D0642" w:rsidRPr="00DA4CA9" w:rsidRDefault="005C4034" w:rsidP="00DA4CA9">
      <w:pPr>
        <w:pStyle w:val="a6"/>
        <w:spacing w:before="0" w:beforeAutospacing="0" w:after="0" w:afterAutospacing="0"/>
        <w:rPr>
          <w:color w:val="000000"/>
          <w:sz w:val="28"/>
          <w:szCs w:val="28"/>
        </w:rPr>
      </w:pPr>
      <w:r w:rsidRPr="00DA4CA9">
        <w:rPr>
          <w:b/>
          <w:bCs/>
          <w:color w:val="000000"/>
          <w:sz w:val="28"/>
          <w:szCs w:val="28"/>
        </w:rPr>
        <w:t>5)</w:t>
      </w:r>
      <w:r w:rsidR="003D0642" w:rsidRPr="00DA4CA9">
        <w:rPr>
          <w:b/>
          <w:sz w:val="28"/>
          <w:szCs w:val="28"/>
          <w:bdr w:val="single" w:sz="4" w:space="0" w:color="auto"/>
        </w:rPr>
        <w:t>Д</w:t>
      </w:r>
      <w:r w:rsidRPr="00DA4CA9">
        <w:rPr>
          <w:color w:val="000000"/>
          <w:sz w:val="28"/>
          <w:szCs w:val="28"/>
          <w:u w:val="single"/>
        </w:rPr>
        <w:t>докладчик</w:t>
      </w:r>
      <w:r w:rsidR="003D0642" w:rsidRPr="00DA4CA9">
        <w:rPr>
          <w:color w:val="000000"/>
          <w:sz w:val="28"/>
          <w:szCs w:val="28"/>
        </w:rPr>
        <w:t>– представляет результаты работы</w:t>
      </w:r>
    </w:p>
    <w:p w:rsidR="003D0642" w:rsidRPr="00DA4CA9" w:rsidRDefault="003D0642" w:rsidP="00DA4CA9">
      <w:pPr>
        <w:pStyle w:val="a6"/>
        <w:spacing w:before="0" w:beforeAutospacing="0" w:after="0" w:afterAutospacing="0"/>
        <w:rPr>
          <w:color w:val="000000"/>
          <w:sz w:val="28"/>
          <w:szCs w:val="28"/>
        </w:rPr>
      </w:pPr>
      <w:r w:rsidRPr="00DA4CA9">
        <w:rPr>
          <w:color w:val="000000"/>
          <w:sz w:val="28"/>
          <w:szCs w:val="28"/>
        </w:rPr>
        <w:t>Ф.И. ……………………………………………….</w:t>
      </w:r>
    </w:p>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 Работа над заданием:</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1</w:t>
      </w:r>
      <w:r w:rsidRPr="00DA4CA9">
        <w:rPr>
          <w:rFonts w:ascii="Times New Roman" w:hAnsi="Times New Roman" w:cs="Times New Roman"/>
          <w:sz w:val="28"/>
          <w:szCs w:val="28"/>
        </w:rPr>
        <w:t xml:space="preserve">) </w:t>
      </w:r>
      <w:r w:rsidRPr="00DA4CA9">
        <w:rPr>
          <w:rFonts w:ascii="Times New Roman" w:hAnsi="Times New Roman" w:cs="Times New Roman"/>
          <w:sz w:val="28"/>
          <w:szCs w:val="28"/>
          <w:u w:val="single"/>
        </w:rPr>
        <w:t>Читаем</w:t>
      </w:r>
      <w:r w:rsidRPr="00DA4CA9">
        <w:rPr>
          <w:rFonts w:ascii="Times New Roman" w:hAnsi="Times New Roman" w:cs="Times New Roman"/>
          <w:sz w:val="28"/>
          <w:szCs w:val="28"/>
        </w:rPr>
        <w:t xml:space="preserve"> задачу, </w:t>
      </w:r>
      <w:r w:rsidRPr="00DA4CA9">
        <w:rPr>
          <w:rFonts w:ascii="Times New Roman" w:hAnsi="Times New Roman" w:cs="Times New Roman"/>
          <w:sz w:val="28"/>
          <w:szCs w:val="28"/>
          <w:u w:val="single"/>
        </w:rPr>
        <w:t>подчёркиваем</w:t>
      </w:r>
      <w:r w:rsidRPr="00DA4CA9">
        <w:rPr>
          <w:rFonts w:ascii="Times New Roman" w:hAnsi="Times New Roman" w:cs="Times New Roman"/>
          <w:sz w:val="28"/>
          <w:szCs w:val="28"/>
        </w:rPr>
        <w:t xml:space="preserve"> опорные слова</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А</w:t>
      </w:r>
      <w:r w:rsidRPr="00DA4CA9">
        <w:rPr>
          <w:rFonts w:ascii="Times New Roman" w:hAnsi="Times New Roman" w:cs="Times New Roman"/>
          <w:sz w:val="28"/>
          <w:szCs w:val="28"/>
        </w:rPr>
        <w:t>спрашивает: - о чём говорится в задаче?</w:t>
      </w:r>
    </w:p>
    <w:p w:rsidR="003D0642" w:rsidRPr="00DA4CA9" w:rsidRDefault="003D0642" w:rsidP="00DA4CA9">
      <w:pPr>
        <w:ind w:left="1980"/>
        <w:rPr>
          <w:rFonts w:ascii="Times New Roman" w:hAnsi="Times New Roman" w:cs="Times New Roman"/>
          <w:sz w:val="28"/>
          <w:szCs w:val="28"/>
        </w:rPr>
      </w:pPr>
      <w:r w:rsidRPr="00DA4CA9">
        <w:rPr>
          <w:rFonts w:ascii="Times New Roman" w:hAnsi="Times New Roman" w:cs="Times New Roman"/>
          <w:sz w:val="28"/>
          <w:szCs w:val="28"/>
        </w:rPr>
        <w:t xml:space="preserve">  - что известно?</w:t>
      </w:r>
    </w:p>
    <w:p w:rsidR="003D0642" w:rsidRPr="00DA4CA9" w:rsidRDefault="003D0642" w:rsidP="00DA4CA9">
      <w:pPr>
        <w:ind w:left="1980"/>
        <w:rPr>
          <w:rFonts w:ascii="Times New Roman" w:hAnsi="Times New Roman" w:cs="Times New Roman"/>
          <w:sz w:val="28"/>
          <w:szCs w:val="28"/>
        </w:rPr>
      </w:pPr>
      <w:r w:rsidRPr="00DA4CA9">
        <w:rPr>
          <w:rFonts w:ascii="Times New Roman" w:hAnsi="Times New Roman" w:cs="Times New Roman"/>
          <w:sz w:val="28"/>
          <w:szCs w:val="28"/>
        </w:rPr>
        <w:t xml:space="preserve">  - что нужно найти?</w:t>
      </w:r>
    </w:p>
    <w:p w:rsidR="003D0642" w:rsidRPr="00DA4CA9" w:rsidRDefault="003D0642" w:rsidP="00DA4CA9">
      <w:pPr>
        <w:ind w:left="1980"/>
        <w:rPr>
          <w:rFonts w:ascii="Times New Roman" w:hAnsi="Times New Roman" w:cs="Times New Roman"/>
          <w:sz w:val="28"/>
          <w:szCs w:val="28"/>
        </w:rPr>
      </w:pPr>
      <w:r w:rsidRPr="00DA4CA9">
        <w:rPr>
          <w:rFonts w:ascii="Times New Roman" w:hAnsi="Times New Roman" w:cs="Times New Roman"/>
          <w:sz w:val="28"/>
          <w:szCs w:val="28"/>
        </w:rPr>
        <w:t xml:space="preserve">  - всем понятен вопрос задачи?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2</w:t>
      </w:r>
      <w:r w:rsidRPr="00DA4CA9">
        <w:rPr>
          <w:rFonts w:ascii="Times New Roman" w:hAnsi="Times New Roman" w:cs="Times New Roman"/>
          <w:sz w:val="28"/>
          <w:szCs w:val="28"/>
        </w:rPr>
        <w:t xml:space="preserve">) составляем </w:t>
      </w:r>
      <w:r w:rsidRPr="00DA4CA9">
        <w:rPr>
          <w:rFonts w:ascii="Times New Roman" w:hAnsi="Times New Roman" w:cs="Times New Roman"/>
          <w:sz w:val="28"/>
          <w:szCs w:val="28"/>
          <w:u w:val="single"/>
        </w:rPr>
        <w:t>краткую запись</w:t>
      </w:r>
      <w:r w:rsidRPr="00DA4CA9">
        <w:rPr>
          <w:rFonts w:ascii="Times New Roman" w:hAnsi="Times New Roman" w:cs="Times New Roman"/>
          <w:sz w:val="28"/>
          <w:szCs w:val="28"/>
        </w:rPr>
        <w:t xml:space="preserve">, </w:t>
      </w:r>
      <w:r w:rsidRPr="00DA4CA9">
        <w:rPr>
          <w:rFonts w:ascii="Times New Roman" w:hAnsi="Times New Roman" w:cs="Times New Roman"/>
          <w:sz w:val="28"/>
          <w:szCs w:val="28"/>
          <w:u w:val="single"/>
        </w:rPr>
        <w:t xml:space="preserve">схему, таблицу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Сх</w:t>
      </w:r>
      <w:r w:rsidRPr="00DA4CA9">
        <w:rPr>
          <w:rFonts w:ascii="Times New Roman" w:hAnsi="Times New Roman" w:cs="Times New Roman"/>
          <w:sz w:val="28"/>
          <w:szCs w:val="28"/>
        </w:rPr>
        <w:t xml:space="preserve"> проговаривает группе, </w:t>
      </w:r>
      <w:r w:rsidRPr="00DA4CA9">
        <w:rPr>
          <w:rFonts w:ascii="Times New Roman" w:hAnsi="Times New Roman" w:cs="Times New Roman"/>
          <w:sz w:val="28"/>
          <w:szCs w:val="28"/>
          <w:u w:val="single"/>
        </w:rPr>
        <w:t>что обозначает</w:t>
      </w:r>
      <w:r w:rsidRPr="00DA4CA9">
        <w:rPr>
          <w:rFonts w:ascii="Times New Roman" w:hAnsi="Times New Roman" w:cs="Times New Roman"/>
          <w:sz w:val="28"/>
          <w:szCs w:val="28"/>
        </w:rPr>
        <w:t>схема, краткая запись: что известно, какой вопрос.</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3</w:t>
      </w:r>
      <w:r w:rsidRPr="00DA4CA9">
        <w:rPr>
          <w:rFonts w:ascii="Times New Roman" w:hAnsi="Times New Roman" w:cs="Times New Roman"/>
          <w:sz w:val="28"/>
          <w:szCs w:val="28"/>
        </w:rPr>
        <w:t xml:space="preserve">) Составляем </w:t>
      </w:r>
      <w:r w:rsidRPr="00DA4CA9">
        <w:rPr>
          <w:rFonts w:ascii="Times New Roman" w:hAnsi="Times New Roman" w:cs="Times New Roman"/>
          <w:sz w:val="28"/>
          <w:szCs w:val="28"/>
          <w:u w:val="single"/>
        </w:rPr>
        <w:t>план</w:t>
      </w:r>
      <w:r w:rsidRPr="00DA4CA9">
        <w:rPr>
          <w:rFonts w:ascii="Times New Roman" w:hAnsi="Times New Roman" w:cs="Times New Roman"/>
          <w:sz w:val="28"/>
          <w:szCs w:val="28"/>
        </w:rPr>
        <w:t xml:space="preserve"> решения задачи (устно)</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П</w:t>
      </w:r>
      <w:r w:rsidRPr="00DA4CA9">
        <w:rPr>
          <w:rFonts w:ascii="Times New Roman" w:hAnsi="Times New Roman" w:cs="Times New Roman"/>
          <w:sz w:val="28"/>
          <w:szCs w:val="28"/>
        </w:rPr>
        <w:t xml:space="preserve"> Спрашивает:  - что можно узнать сначала?</w:t>
      </w:r>
    </w:p>
    <w:p w:rsidR="003D0642" w:rsidRPr="00DA4CA9" w:rsidRDefault="003D0642" w:rsidP="00DA4CA9">
      <w:pPr>
        <w:ind w:left="2340"/>
        <w:rPr>
          <w:rFonts w:ascii="Times New Roman" w:hAnsi="Times New Roman" w:cs="Times New Roman"/>
          <w:sz w:val="28"/>
          <w:szCs w:val="28"/>
        </w:rPr>
      </w:pPr>
      <w:r w:rsidRPr="00DA4CA9">
        <w:rPr>
          <w:rFonts w:ascii="Times New Roman" w:hAnsi="Times New Roman" w:cs="Times New Roman"/>
          <w:sz w:val="28"/>
          <w:szCs w:val="28"/>
        </w:rPr>
        <w:t>- каким действием?</w:t>
      </w:r>
    </w:p>
    <w:p w:rsidR="003D0642" w:rsidRPr="00DA4CA9" w:rsidRDefault="003D0642" w:rsidP="00DA4CA9">
      <w:pPr>
        <w:ind w:left="2340"/>
        <w:rPr>
          <w:rFonts w:ascii="Times New Roman" w:hAnsi="Times New Roman" w:cs="Times New Roman"/>
          <w:sz w:val="28"/>
          <w:szCs w:val="28"/>
        </w:rPr>
      </w:pPr>
      <w:r w:rsidRPr="00DA4CA9">
        <w:rPr>
          <w:rFonts w:ascii="Times New Roman" w:hAnsi="Times New Roman" w:cs="Times New Roman"/>
          <w:sz w:val="28"/>
          <w:szCs w:val="28"/>
        </w:rPr>
        <w:t>- что можно узнать потом, если известно… и …?</w:t>
      </w:r>
    </w:p>
    <w:p w:rsidR="003D0642" w:rsidRPr="00DA4CA9" w:rsidRDefault="003D0642" w:rsidP="00DA4CA9">
      <w:pPr>
        <w:ind w:left="2340"/>
        <w:rPr>
          <w:rFonts w:ascii="Times New Roman" w:hAnsi="Times New Roman" w:cs="Times New Roman"/>
          <w:sz w:val="28"/>
          <w:szCs w:val="28"/>
        </w:rPr>
      </w:pPr>
      <w:r w:rsidRPr="00DA4CA9">
        <w:rPr>
          <w:rFonts w:ascii="Times New Roman" w:hAnsi="Times New Roman" w:cs="Times New Roman"/>
          <w:sz w:val="28"/>
          <w:szCs w:val="28"/>
        </w:rPr>
        <w:lastRenderedPageBreak/>
        <w:t>- каким действием? и т.д.</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rPr>
        <w:t>4</w:t>
      </w:r>
      <w:r w:rsidRPr="00DA4CA9">
        <w:rPr>
          <w:rFonts w:ascii="Times New Roman" w:hAnsi="Times New Roman" w:cs="Times New Roman"/>
          <w:sz w:val="28"/>
          <w:szCs w:val="28"/>
        </w:rPr>
        <w:t>)</w:t>
      </w:r>
      <w:r w:rsidRPr="00DA4CA9">
        <w:rPr>
          <w:rFonts w:ascii="Times New Roman" w:hAnsi="Times New Roman" w:cs="Times New Roman"/>
          <w:sz w:val="28"/>
          <w:szCs w:val="28"/>
          <w:u w:val="single"/>
        </w:rPr>
        <w:t>Записываем решение</w:t>
      </w:r>
      <w:r w:rsidRPr="00DA4CA9">
        <w:rPr>
          <w:rFonts w:ascii="Times New Roman" w:hAnsi="Times New Roman" w:cs="Times New Roman"/>
          <w:sz w:val="28"/>
          <w:szCs w:val="28"/>
        </w:rPr>
        <w:t xml:space="preserve"> задачи, ответ (в тетради)</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sz w:val="28"/>
          <w:szCs w:val="28"/>
          <w:bdr w:val="single" w:sz="4" w:space="0" w:color="auto"/>
        </w:rPr>
        <w:t>О</w:t>
      </w:r>
      <w:r w:rsidRPr="00DA4CA9">
        <w:rPr>
          <w:rFonts w:ascii="Times New Roman" w:hAnsi="Times New Roman" w:cs="Times New Roman"/>
          <w:sz w:val="28"/>
          <w:szCs w:val="28"/>
        </w:rPr>
        <w:t xml:space="preserve"> уточняет каждое действие, результаты вычисления, наименования, пояснения.</w:t>
      </w:r>
    </w:p>
    <w:p w:rsidR="003D0642" w:rsidRPr="00DA4CA9" w:rsidRDefault="003D0642" w:rsidP="00DA4CA9">
      <w:pPr>
        <w:ind w:left="720"/>
        <w:rPr>
          <w:rFonts w:ascii="Times New Roman" w:hAnsi="Times New Roman" w:cs="Times New Roman"/>
          <w:sz w:val="28"/>
          <w:szCs w:val="28"/>
        </w:rPr>
      </w:pPr>
      <w:r w:rsidRPr="00DA4CA9">
        <w:rPr>
          <w:rFonts w:ascii="Times New Roman" w:hAnsi="Times New Roman" w:cs="Times New Roman"/>
          <w:sz w:val="28"/>
          <w:szCs w:val="28"/>
        </w:rPr>
        <w:t>Фиксирует на общем листе.</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b/>
          <w:bCs/>
          <w:color w:val="000000"/>
          <w:sz w:val="28"/>
          <w:szCs w:val="28"/>
          <w:shd w:val="clear" w:color="auto" w:fill="FFFFFF" w:themeFill="background1"/>
        </w:rPr>
        <w:t>5</w:t>
      </w:r>
      <w:r w:rsidRPr="00DA4CA9">
        <w:rPr>
          <w:rFonts w:ascii="Times New Roman" w:hAnsi="Times New Roman" w:cs="Times New Roman"/>
          <w:color w:val="000000"/>
          <w:sz w:val="28"/>
          <w:szCs w:val="28"/>
          <w:shd w:val="clear" w:color="auto" w:fill="FFFFFF" w:themeFill="background1"/>
        </w:rPr>
        <w:t>)</w:t>
      </w:r>
      <w:r w:rsidRPr="00DA4CA9">
        <w:rPr>
          <w:rFonts w:ascii="Times New Roman" w:hAnsi="Times New Roman" w:cs="Times New Roman"/>
          <w:b/>
          <w:sz w:val="28"/>
          <w:szCs w:val="28"/>
          <w:bdr w:val="single" w:sz="4" w:space="0" w:color="auto"/>
          <w:shd w:val="clear" w:color="auto" w:fill="FFFFFF" w:themeFill="background1"/>
        </w:rPr>
        <w:t xml:space="preserve">Д </w:t>
      </w:r>
      <w:r w:rsidR="005C4034" w:rsidRPr="00DA4CA9">
        <w:rPr>
          <w:rFonts w:ascii="Times New Roman" w:hAnsi="Times New Roman" w:cs="Times New Roman"/>
          <w:b/>
          <w:bCs/>
          <w:color w:val="000000"/>
          <w:sz w:val="28"/>
          <w:szCs w:val="28"/>
          <w:shd w:val="clear" w:color="auto" w:fill="FFFFFF" w:themeFill="background1"/>
        </w:rPr>
        <w:t xml:space="preserve"> </w:t>
      </w:r>
      <w:r w:rsidRPr="00DA4CA9">
        <w:rPr>
          <w:rFonts w:ascii="Times New Roman" w:hAnsi="Times New Roman" w:cs="Times New Roman"/>
          <w:sz w:val="28"/>
          <w:szCs w:val="28"/>
          <w:shd w:val="clear" w:color="auto" w:fill="FFFFFF" w:themeFill="background1"/>
        </w:rPr>
        <w:t>проговаривает</w:t>
      </w:r>
      <w:r w:rsidRPr="00DA4CA9">
        <w:rPr>
          <w:rFonts w:ascii="Times New Roman" w:hAnsi="Times New Roman" w:cs="Times New Roman"/>
          <w:sz w:val="28"/>
          <w:szCs w:val="28"/>
        </w:rPr>
        <w:t xml:space="preserve"> решение группе</w:t>
      </w:r>
    </w:p>
    <w:p w:rsidR="003D0642" w:rsidRPr="00DA4CA9" w:rsidRDefault="003D0642" w:rsidP="00DA4CA9">
      <w:pPr>
        <w:jc w:val="center"/>
        <w:rPr>
          <w:rFonts w:ascii="Times New Roman" w:hAnsi="Times New Roman" w:cs="Times New Roman"/>
          <w:b/>
          <w:sz w:val="28"/>
          <w:szCs w:val="28"/>
        </w:rPr>
      </w:pPr>
      <w:r w:rsidRPr="00DA4CA9">
        <w:rPr>
          <w:rFonts w:ascii="Times New Roman" w:hAnsi="Times New Roman" w:cs="Times New Roman"/>
          <w:b/>
          <w:sz w:val="28"/>
          <w:szCs w:val="28"/>
        </w:rPr>
        <w:t>3. Подводим итог работы в группе</w:t>
      </w:r>
    </w:p>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Оцениваю свою работу: </w:t>
      </w:r>
      <w:r w:rsidRPr="00DA4CA9">
        <w:rPr>
          <w:rFonts w:ascii="Times New Roman" w:hAnsi="Times New Roman" w:cs="Times New Roman"/>
          <w:b/>
          <w:sz w:val="28"/>
          <w:szCs w:val="28"/>
        </w:rPr>
        <w:t>1</w:t>
      </w:r>
      <w:r w:rsidRPr="00DA4CA9">
        <w:rPr>
          <w:rFonts w:ascii="Times New Roman" w:hAnsi="Times New Roman" w:cs="Times New Roman"/>
          <w:sz w:val="28"/>
          <w:szCs w:val="28"/>
        </w:rPr>
        <w:t xml:space="preserve"> балл, </w:t>
      </w:r>
      <w:r w:rsidRPr="00DA4CA9">
        <w:rPr>
          <w:rFonts w:ascii="Times New Roman" w:hAnsi="Times New Roman" w:cs="Times New Roman"/>
          <w:b/>
          <w:sz w:val="28"/>
          <w:szCs w:val="28"/>
        </w:rPr>
        <w:t>2</w:t>
      </w:r>
      <w:r w:rsidRPr="00DA4CA9">
        <w:rPr>
          <w:rFonts w:ascii="Times New Roman" w:hAnsi="Times New Roman" w:cs="Times New Roman"/>
          <w:sz w:val="28"/>
          <w:szCs w:val="28"/>
        </w:rPr>
        <w:t xml:space="preserve"> балла или </w:t>
      </w:r>
      <w:r w:rsidRPr="00DA4CA9">
        <w:rPr>
          <w:rFonts w:ascii="Times New Roman" w:hAnsi="Times New Roman" w:cs="Times New Roman"/>
          <w:b/>
          <w:sz w:val="28"/>
          <w:szCs w:val="28"/>
        </w:rPr>
        <w:t>3</w:t>
      </w:r>
      <w:r w:rsidRPr="00DA4CA9">
        <w:rPr>
          <w:rFonts w:ascii="Times New Roman" w:hAnsi="Times New Roman" w:cs="Times New Roman"/>
          <w:sz w:val="28"/>
          <w:szCs w:val="28"/>
        </w:rPr>
        <w:t xml:space="preserve"> балла за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
        <w:gridCol w:w="2880"/>
        <w:gridCol w:w="3240"/>
      </w:tblGrid>
      <w:tr w:rsidR="003D0642" w:rsidRPr="00DA4CA9" w:rsidTr="006B3EB6">
        <w:trPr>
          <w:jc w:val="center"/>
        </w:trPr>
        <w:tc>
          <w:tcPr>
            <w:tcW w:w="705" w:type="dxa"/>
            <w:shd w:val="clear" w:color="auto" w:fill="auto"/>
          </w:tcPr>
          <w:p w:rsidR="003D0642" w:rsidRPr="00DA4CA9" w:rsidRDefault="003D0642" w:rsidP="00DA4CA9">
            <w:pPr>
              <w:jc w:val="center"/>
              <w:rPr>
                <w:rFonts w:ascii="Times New Roman" w:hAnsi="Times New Roman" w:cs="Times New Roman"/>
                <w:sz w:val="28"/>
                <w:szCs w:val="28"/>
              </w:rPr>
            </w:pPr>
          </w:p>
        </w:tc>
        <w:tc>
          <w:tcPr>
            <w:tcW w:w="2880" w:type="dxa"/>
            <w:shd w:val="clear" w:color="auto" w:fill="auto"/>
          </w:tcPr>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Выполнение </w:t>
            </w:r>
            <w:r w:rsidRPr="00DA4CA9">
              <w:rPr>
                <w:rFonts w:ascii="Times New Roman" w:hAnsi="Times New Roman" w:cs="Times New Roman"/>
                <w:b/>
                <w:sz w:val="28"/>
                <w:szCs w:val="28"/>
                <w:u w:val="single"/>
              </w:rPr>
              <w:t>своейроли</w:t>
            </w:r>
            <w:r w:rsidRPr="00DA4CA9">
              <w:rPr>
                <w:rFonts w:ascii="Times New Roman" w:hAnsi="Times New Roman" w:cs="Times New Roman"/>
                <w:sz w:val="28"/>
                <w:szCs w:val="28"/>
              </w:rPr>
              <w:t xml:space="preserve"> в группе</w:t>
            </w:r>
          </w:p>
        </w:tc>
        <w:tc>
          <w:tcPr>
            <w:tcW w:w="3240" w:type="dxa"/>
            <w:shd w:val="clear" w:color="auto" w:fill="auto"/>
          </w:tcPr>
          <w:p w:rsidR="003D0642" w:rsidRPr="00DA4CA9" w:rsidRDefault="003D0642" w:rsidP="00DA4CA9">
            <w:pPr>
              <w:jc w:val="center"/>
              <w:rPr>
                <w:rFonts w:ascii="Times New Roman" w:hAnsi="Times New Roman" w:cs="Times New Roman"/>
                <w:sz w:val="28"/>
                <w:szCs w:val="28"/>
              </w:rPr>
            </w:pPr>
            <w:r w:rsidRPr="00DA4CA9">
              <w:rPr>
                <w:rFonts w:ascii="Times New Roman" w:hAnsi="Times New Roman" w:cs="Times New Roman"/>
                <w:sz w:val="28"/>
                <w:szCs w:val="28"/>
              </w:rPr>
              <w:t xml:space="preserve">Участие в </w:t>
            </w:r>
            <w:r w:rsidRPr="00DA4CA9">
              <w:rPr>
                <w:rFonts w:ascii="Times New Roman" w:hAnsi="Times New Roman" w:cs="Times New Roman"/>
                <w:b/>
                <w:sz w:val="28"/>
                <w:szCs w:val="28"/>
                <w:u w:val="single"/>
              </w:rPr>
              <w:t>общей</w:t>
            </w:r>
            <w:r w:rsidRPr="00DA4CA9">
              <w:rPr>
                <w:rFonts w:ascii="Times New Roman" w:hAnsi="Times New Roman" w:cs="Times New Roman"/>
                <w:sz w:val="28"/>
                <w:szCs w:val="28"/>
              </w:rPr>
              <w:t xml:space="preserve"> работе</w:t>
            </w: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А</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Сх</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П</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О</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r w:rsidR="003D0642" w:rsidRPr="00DA4CA9" w:rsidTr="006B3EB6">
        <w:trPr>
          <w:jc w:val="center"/>
        </w:trPr>
        <w:tc>
          <w:tcPr>
            <w:tcW w:w="705" w:type="dxa"/>
            <w:shd w:val="clear" w:color="auto" w:fill="auto"/>
          </w:tcPr>
          <w:p w:rsidR="003D0642" w:rsidRPr="00DA4CA9" w:rsidRDefault="003D0642" w:rsidP="00DA4CA9">
            <w:pPr>
              <w:rPr>
                <w:rFonts w:ascii="Times New Roman" w:hAnsi="Times New Roman" w:cs="Times New Roman"/>
                <w:b/>
                <w:sz w:val="28"/>
                <w:szCs w:val="28"/>
              </w:rPr>
            </w:pPr>
            <w:r w:rsidRPr="00DA4CA9">
              <w:rPr>
                <w:rFonts w:ascii="Times New Roman" w:hAnsi="Times New Roman" w:cs="Times New Roman"/>
                <w:b/>
                <w:sz w:val="28"/>
                <w:szCs w:val="28"/>
              </w:rPr>
              <w:t>Д</w:t>
            </w:r>
          </w:p>
        </w:tc>
        <w:tc>
          <w:tcPr>
            <w:tcW w:w="2880" w:type="dxa"/>
            <w:shd w:val="clear" w:color="auto" w:fill="auto"/>
          </w:tcPr>
          <w:p w:rsidR="003D0642" w:rsidRPr="00DA4CA9" w:rsidRDefault="003D0642" w:rsidP="00DA4CA9">
            <w:pPr>
              <w:rPr>
                <w:rFonts w:ascii="Times New Roman" w:hAnsi="Times New Roman" w:cs="Times New Roman"/>
                <w:sz w:val="28"/>
                <w:szCs w:val="28"/>
              </w:rPr>
            </w:pPr>
          </w:p>
        </w:tc>
        <w:tc>
          <w:tcPr>
            <w:tcW w:w="3240" w:type="dxa"/>
            <w:shd w:val="clear" w:color="auto" w:fill="auto"/>
          </w:tcPr>
          <w:p w:rsidR="003D0642" w:rsidRPr="00DA4CA9" w:rsidRDefault="003D0642" w:rsidP="00DA4CA9">
            <w:pPr>
              <w:rPr>
                <w:rFonts w:ascii="Times New Roman" w:hAnsi="Times New Roman" w:cs="Times New Roman"/>
                <w:sz w:val="28"/>
                <w:szCs w:val="28"/>
              </w:rPr>
            </w:pPr>
          </w:p>
        </w:tc>
      </w:tr>
    </w:tbl>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Задача.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В лагере «Солнышко» дети передвигаются на самокатах, велосипедах и гироскутерах. Для каждого вида транспорта организованы парковки. Сколько мест на каждой парковке, если для гироскутеров 17 мест, а для самокатов на 14 больше, чем для гироскутеров. </w:t>
      </w:r>
    </w:p>
    <w:p w:rsidR="003D0642" w:rsidRPr="00DA4CA9" w:rsidRDefault="003D0642" w:rsidP="00DA4CA9">
      <w:pPr>
        <w:rPr>
          <w:rFonts w:ascii="Times New Roman" w:hAnsi="Times New Roman" w:cs="Times New Roman"/>
          <w:sz w:val="28"/>
          <w:szCs w:val="28"/>
        </w:rPr>
      </w:pP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Решите задачу. Результат изобразите на ватмане. (Изобразите парковки для каждого вида транспорта, укажите количество мест на них.</w:t>
      </w:r>
      <w:r w:rsidR="005C4034" w:rsidRPr="00DA4CA9">
        <w:rPr>
          <w:rFonts w:ascii="Times New Roman" w:hAnsi="Times New Roman" w:cs="Times New Roman"/>
          <w:sz w:val="28"/>
          <w:szCs w:val="28"/>
          <w:lang w:val="ru-RU"/>
        </w:rPr>
        <w:t xml:space="preserve"> </w:t>
      </w:r>
      <w:r w:rsidRPr="00DA4CA9">
        <w:rPr>
          <w:rFonts w:ascii="Times New Roman" w:hAnsi="Times New Roman" w:cs="Times New Roman"/>
          <w:sz w:val="28"/>
          <w:szCs w:val="28"/>
        </w:rPr>
        <w:t>Учитывайте размер ватмана и работу других групп.)</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Подпишите плакат «Территория детского лагеря «Солнышко»</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 xml:space="preserve">Краткая запись: </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noProof/>
          <w:sz w:val="28"/>
          <w:szCs w:val="28"/>
          <w:lang w:val="ru-RU"/>
        </w:rPr>
        <w:lastRenderedPageBreak/>
        <w:drawing>
          <wp:inline distT="0" distB="0" distL="0" distR="0" wp14:anchorId="7E1616AE" wp14:editId="30711948">
            <wp:extent cx="2948940" cy="2933700"/>
            <wp:effectExtent l="0" t="0" r="3810" b="0"/>
            <wp:docPr id="35" name="Рисунок 35"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sz w:val="28"/>
          <w:szCs w:val="28"/>
        </w:rPr>
        <w:t>Решение и ответ:</w:t>
      </w:r>
    </w:p>
    <w:p w:rsidR="003D0642" w:rsidRPr="00DA4CA9" w:rsidRDefault="003D0642" w:rsidP="00DA4CA9">
      <w:pPr>
        <w:rPr>
          <w:rFonts w:ascii="Times New Roman" w:hAnsi="Times New Roman" w:cs="Times New Roman"/>
          <w:sz w:val="28"/>
          <w:szCs w:val="28"/>
        </w:rPr>
      </w:pPr>
      <w:r w:rsidRPr="00DA4CA9">
        <w:rPr>
          <w:rFonts w:ascii="Times New Roman" w:hAnsi="Times New Roman" w:cs="Times New Roman"/>
          <w:noProof/>
          <w:sz w:val="28"/>
          <w:szCs w:val="28"/>
          <w:lang w:val="ru-RU"/>
        </w:rPr>
        <w:drawing>
          <wp:inline distT="0" distB="0" distL="0" distR="0" wp14:anchorId="7DE3B399" wp14:editId="236DE99F">
            <wp:extent cx="2948940" cy="2933700"/>
            <wp:effectExtent l="0" t="0" r="3810" b="0"/>
            <wp:docPr id="36" name="Рисунок 36"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r w:rsidRPr="00DA4CA9">
        <w:rPr>
          <w:rFonts w:ascii="Times New Roman" w:hAnsi="Times New Roman" w:cs="Times New Roman"/>
          <w:noProof/>
          <w:sz w:val="28"/>
          <w:szCs w:val="28"/>
          <w:lang w:val="ru-RU"/>
        </w:rPr>
        <w:drawing>
          <wp:inline distT="0" distB="0" distL="0" distR="0" wp14:anchorId="4AA8481C" wp14:editId="34E341B9">
            <wp:extent cx="2948940" cy="2933700"/>
            <wp:effectExtent l="0" t="0" r="3810" b="0"/>
            <wp:docPr id="37" name="Рисунок 37" descr="Лист в клетку крупную - Скачать и распечатать на А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т в клетку крупную - Скачать и распечатать на А4"/>
                    <pic:cNvPicPr>
                      <a:picLocks noChangeAspect="1" noChangeArrowheads="1"/>
                    </pic:cNvPicPr>
                  </pic:nvPicPr>
                  <pic:blipFill>
                    <a:blip r:embed="rId35" cstate="print">
                      <a:extLst>
                        <a:ext uri="{28A0092B-C50C-407E-A947-70E740481C1C}">
                          <a14:useLocalDpi xmlns:a14="http://schemas.microsoft.com/office/drawing/2010/main" val="0"/>
                        </a:ext>
                      </a:extLst>
                    </a:blip>
                    <a:srcRect b="29840"/>
                    <a:stretch>
                      <a:fillRect/>
                    </a:stretch>
                  </pic:blipFill>
                  <pic:spPr bwMode="auto">
                    <a:xfrm>
                      <a:off x="0" y="0"/>
                      <a:ext cx="2948940" cy="2933700"/>
                    </a:xfrm>
                    <a:prstGeom prst="rect">
                      <a:avLst/>
                    </a:prstGeom>
                    <a:noFill/>
                    <a:ln>
                      <a:noFill/>
                    </a:ln>
                  </pic:spPr>
                </pic:pic>
              </a:graphicData>
            </a:graphic>
          </wp:inline>
        </w:drawing>
      </w:r>
    </w:p>
    <w:p w:rsidR="003D0642" w:rsidRPr="00DA4CA9" w:rsidRDefault="003D0642" w:rsidP="00DA4CA9">
      <w:pPr>
        <w:tabs>
          <w:tab w:val="right" w:leader="underscore" w:pos="9214"/>
        </w:tabs>
        <w:ind w:left="364"/>
        <w:jc w:val="center"/>
        <w:rPr>
          <w:b/>
          <w:sz w:val="24"/>
        </w:rPr>
      </w:pPr>
    </w:p>
    <w:p w:rsidR="003D0642" w:rsidRPr="00DA4CA9" w:rsidRDefault="003D0642" w:rsidP="00DA4CA9">
      <w:pPr>
        <w:tabs>
          <w:tab w:val="right" w:leader="underscore" w:pos="9214"/>
        </w:tabs>
        <w:ind w:left="364"/>
        <w:jc w:val="center"/>
        <w:rPr>
          <w:rFonts w:ascii="Times New Roman" w:hAnsi="Times New Roman" w:cs="Times New Roman"/>
          <w:b/>
          <w:sz w:val="28"/>
          <w:szCs w:val="28"/>
        </w:rPr>
      </w:pPr>
      <w:r w:rsidRPr="00DA4CA9">
        <w:rPr>
          <w:rFonts w:ascii="Times New Roman" w:hAnsi="Times New Roman" w:cs="Times New Roman"/>
          <w:b/>
          <w:sz w:val="28"/>
          <w:szCs w:val="28"/>
        </w:rPr>
        <w:t>Лист продвижения</w:t>
      </w:r>
    </w:p>
    <w:p w:rsidR="003D0642" w:rsidRPr="00DA4CA9" w:rsidRDefault="003D0642" w:rsidP="00DA4CA9">
      <w:pPr>
        <w:tabs>
          <w:tab w:val="right" w:leader="underscore" w:pos="9214"/>
        </w:tabs>
        <w:ind w:left="-851"/>
        <w:rPr>
          <w:rFonts w:ascii="Times New Roman" w:hAnsi="Times New Roman" w:cs="Times New Roman"/>
          <w:sz w:val="28"/>
          <w:szCs w:val="28"/>
        </w:rPr>
      </w:pPr>
      <w:r w:rsidRPr="00DA4CA9">
        <w:rPr>
          <w:rFonts w:ascii="Times New Roman" w:hAnsi="Times New Roman" w:cs="Times New Roman"/>
          <w:sz w:val="28"/>
          <w:szCs w:val="28"/>
        </w:rPr>
        <w:t>Фамилия Имя __________________________________________________</w:t>
      </w:r>
    </w:p>
    <w:p w:rsidR="003D0642" w:rsidRPr="00DA4CA9" w:rsidRDefault="003D0642" w:rsidP="00DA4CA9">
      <w:pPr>
        <w:tabs>
          <w:tab w:val="right" w:leader="underscore" w:pos="9214"/>
        </w:tabs>
        <w:ind w:left="-851"/>
        <w:rPr>
          <w:rFonts w:ascii="Times New Roman" w:hAnsi="Times New Roman" w:cs="Times New Roman"/>
          <w:sz w:val="28"/>
          <w:szCs w:val="28"/>
        </w:rPr>
        <w:sectPr w:rsidR="003D0642" w:rsidRPr="00DA4CA9" w:rsidSect="00AB5D40">
          <w:footerReference w:type="default" r:id="rId36"/>
          <w:pgSz w:w="11906" w:h="16838"/>
          <w:pgMar w:top="1134" w:right="850" w:bottom="1134" w:left="1701" w:header="709" w:footer="709" w:gutter="0"/>
          <w:cols w:space="708"/>
          <w:titlePg/>
          <w:docGrid w:linePitch="360"/>
        </w:sectPr>
      </w:pPr>
    </w:p>
    <w:p w:rsidR="003D0642" w:rsidRPr="00DA4CA9" w:rsidRDefault="003D0642" w:rsidP="00DA4CA9">
      <w:pPr>
        <w:tabs>
          <w:tab w:val="right" w:leader="underscore" w:pos="9214"/>
        </w:tabs>
        <w:ind w:left="-284"/>
        <w:rPr>
          <w:rFonts w:ascii="Times New Roman" w:hAnsi="Times New Roman" w:cs="Times New Roman"/>
          <w:sz w:val="28"/>
          <w:szCs w:val="28"/>
        </w:rPr>
      </w:pPr>
      <w:r w:rsidRPr="00DA4CA9">
        <w:rPr>
          <w:rFonts w:ascii="Times New Roman" w:hAnsi="Times New Roman" w:cs="Times New Roman"/>
          <w:sz w:val="28"/>
          <w:szCs w:val="28"/>
        </w:rPr>
        <w:t>Моя цель на урок:____________________________________________________________________________________________________________</w:t>
      </w:r>
    </w:p>
    <w:p w:rsidR="003D0642" w:rsidRPr="00DA4CA9" w:rsidRDefault="003D0642" w:rsidP="00DA4CA9">
      <w:pPr>
        <w:tabs>
          <w:tab w:val="right" w:leader="underscore" w:pos="9214"/>
        </w:tabs>
        <w:ind w:left="-284"/>
        <w:rPr>
          <w:rFonts w:ascii="Times New Roman" w:hAnsi="Times New Roman" w:cs="Times New Roman"/>
          <w:sz w:val="28"/>
          <w:szCs w:val="28"/>
        </w:rPr>
      </w:pPr>
      <w:r w:rsidRPr="00DA4CA9">
        <w:rPr>
          <w:rFonts w:ascii="Times New Roman" w:hAnsi="Times New Roman" w:cs="Times New Roman"/>
          <w:sz w:val="28"/>
          <w:szCs w:val="28"/>
        </w:rPr>
        <w:t>Я узнал, научился__________________________________________________________________________________________________________</w:t>
      </w:r>
    </w:p>
    <w:p w:rsidR="003D0642" w:rsidRPr="00DA4CA9" w:rsidRDefault="003D0642" w:rsidP="00DA4CA9">
      <w:pPr>
        <w:tabs>
          <w:tab w:val="right" w:leader="underscore" w:pos="9214"/>
        </w:tabs>
        <w:rPr>
          <w:rFonts w:ascii="Times New Roman" w:hAnsi="Times New Roman" w:cs="Times New Roman"/>
          <w:sz w:val="28"/>
          <w:szCs w:val="28"/>
        </w:rPr>
        <w:sectPr w:rsidR="003D0642" w:rsidRPr="00DA4CA9" w:rsidSect="00AB5D40">
          <w:type w:val="continuous"/>
          <w:pgSz w:w="11906" w:h="16838"/>
          <w:pgMar w:top="1134" w:right="850" w:bottom="1134" w:left="1701" w:header="709" w:footer="709" w:gutter="0"/>
          <w:cols w:num="2" w:space="708"/>
          <w:docGrid w:linePitch="360"/>
        </w:sectPr>
      </w:pPr>
    </w:p>
    <w:p w:rsidR="003D0642" w:rsidRPr="00DA4CA9" w:rsidRDefault="003D0642" w:rsidP="00DA4CA9">
      <w:pPr>
        <w:tabs>
          <w:tab w:val="right" w:leader="underscore" w:pos="9214"/>
        </w:tabs>
        <w:ind w:left="284"/>
        <w:jc w:val="center"/>
        <w:rPr>
          <w:rFonts w:ascii="Times New Roman" w:hAnsi="Times New Roman" w:cs="Times New Roman"/>
          <w:sz w:val="28"/>
          <w:szCs w:val="28"/>
        </w:rPr>
      </w:pPr>
      <w:r w:rsidRPr="00DA4CA9">
        <w:rPr>
          <w:rFonts w:ascii="Times New Roman" w:hAnsi="Times New Roman" w:cs="Times New Roman"/>
          <w:sz w:val="28"/>
          <w:szCs w:val="28"/>
        </w:rPr>
        <w:t>Инструкция по работе на стации «Онлайн»</w:t>
      </w:r>
    </w:p>
    <w:p w:rsidR="003D0642" w:rsidRPr="00DA4CA9" w:rsidRDefault="003D0642" w:rsidP="00DA4CA9">
      <w:pPr>
        <w:pStyle w:val="a5"/>
        <w:numPr>
          <w:ilvl w:val="0"/>
          <w:numId w:val="15"/>
        </w:numPr>
        <w:tabs>
          <w:tab w:val="right" w:leader="underscore" w:pos="9214"/>
        </w:tabs>
        <w:spacing w:before="120" w:after="120"/>
        <w:jc w:val="both"/>
        <w:rPr>
          <w:rFonts w:ascii="Times New Roman" w:hAnsi="Times New Roman" w:cs="Times New Roman"/>
          <w:sz w:val="28"/>
          <w:szCs w:val="28"/>
        </w:rPr>
      </w:pPr>
      <w:r w:rsidRPr="00DA4CA9">
        <w:rPr>
          <w:rFonts w:ascii="Times New Roman" w:hAnsi="Times New Roman" w:cs="Times New Roman"/>
          <w:sz w:val="28"/>
          <w:szCs w:val="28"/>
        </w:rPr>
        <w:t xml:space="preserve">На платформе </w:t>
      </w:r>
      <w:r w:rsidRPr="00DA4CA9">
        <w:rPr>
          <w:rFonts w:ascii="Times New Roman" w:hAnsi="Times New Roman" w:cs="Times New Roman"/>
          <w:sz w:val="28"/>
          <w:szCs w:val="28"/>
          <w:lang w:val="en-US"/>
        </w:rPr>
        <w:t>Uchi</w:t>
      </w:r>
      <w:r w:rsidRPr="00DA4CA9">
        <w:rPr>
          <w:rFonts w:ascii="Times New Roman" w:hAnsi="Times New Roman" w:cs="Times New Roman"/>
          <w:sz w:val="28"/>
          <w:szCs w:val="28"/>
        </w:rPr>
        <w:t>.</w:t>
      </w:r>
      <w:r w:rsidRPr="00DA4CA9">
        <w:rPr>
          <w:rFonts w:ascii="Times New Roman" w:hAnsi="Times New Roman" w:cs="Times New Roman"/>
          <w:sz w:val="28"/>
          <w:szCs w:val="28"/>
          <w:lang w:val="en-US"/>
        </w:rPr>
        <w:t>ru</w:t>
      </w:r>
      <w:r w:rsidRPr="00DA4CA9">
        <w:rPr>
          <w:rFonts w:ascii="Times New Roman" w:hAnsi="Times New Roman" w:cs="Times New Roman"/>
          <w:sz w:val="28"/>
          <w:szCs w:val="28"/>
        </w:rPr>
        <w:t xml:space="preserve"> введите свой логин и пароль. </w:t>
      </w:r>
    </w:p>
    <w:p w:rsidR="003D0642" w:rsidRPr="00DA4CA9" w:rsidRDefault="003D0642" w:rsidP="00DA4CA9">
      <w:pPr>
        <w:pStyle w:val="a5"/>
        <w:numPr>
          <w:ilvl w:val="0"/>
          <w:numId w:val="15"/>
        </w:numPr>
        <w:tabs>
          <w:tab w:val="right" w:leader="underscore" w:pos="9214"/>
        </w:tabs>
        <w:spacing w:before="120" w:after="120"/>
        <w:jc w:val="both"/>
        <w:rPr>
          <w:rFonts w:ascii="Times New Roman" w:hAnsi="Times New Roman" w:cs="Times New Roman"/>
          <w:sz w:val="28"/>
          <w:szCs w:val="28"/>
        </w:rPr>
      </w:pPr>
      <w:r w:rsidRPr="00DA4CA9">
        <w:rPr>
          <w:rFonts w:ascii="Times New Roman" w:hAnsi="Times New Roman" w:cs="Times New Roman"/>
          <w:sz w:val="28"/>
          <w:szCs w:val="28"/>
        </w:rPr>
        <w:t>Выберите «Задания от учителя».</w:t>
      </w:r>
    </w:p>
    <w:p w:rsidR="003D0642" w:rsidRPr="00DA4CA9" w:rsidRDefault="003D0642" w:rsidP="00DA4CA9">
      <w:pPr>
        <w:pStyle w:val="a5"/>
        <w:numPr>
          <w:ilvl w:val="0"/>
          <w:numId w:val="15"/>
        </w:numPr>
        <w:tabs>
          <w:tab w:val="right" w:leader="underscore" w:pos="9214"/>
        </w:tabs>
        <w:spacing w:before="120" w:after="120"/>
        <w:jc w:val="both"/>
        <w:rPr>
          <w:rFonts w:ascii="Times New Roman" w:hAnsi="Times New Roman" w:cs="Times New Roman"/>
          <w:sz w:val="28"/>
          <w:szCs w:val="28"/>
        </w:rPr>
      </w:pPr>
      <w:r w:rsidRPr="00DA4CA9">
        <w:rPr>
          <w:rFonts w:ascii="Times New Roman" w:hAnsi="Times New Roman" w:cs="Times New Roman"/>
          <w:sz w:val="28"/>
          <w:szCs w:val="28"/>
        </w:rPr>
        <w:t>Запустите «Задания на «Математика дата урока».</w:t>
      </w:r>
    </w:p>
    <w:p w:rsidR="003D0642" w:rsidRPr="00DA4CA9" w:rsidRDefault="003D0642" w:rsidP="00DA4CA9">
      <w:pPr>
        <w:pStyle w:val="a5"/>
        <w:numPr>
          <w:ilvl w:val="0"/>
          <w:numId w:val="15"/>
        </w:numPr>
        <w:tabs>
          <w:tab w:val="right" w:leader="underscore" w:pos="9214"/>
        </w:tabs>
        <w:spacing w:before="120" w:after="120"/>
        <w:jc w:val="both"/>
        <w:rPr>
          <w:rFonts w:ascii="Times New Roman" w:hAnsi="Times New Roman" w:cs="Times New Roman"/>
          <w:sz w:val="28"/>
          <w:szCs w:val="28"/>
        </w:rPr>
      </w:pPr>
      <w:r w:rsidRPr="00DA4CA9">
        <w:rPr>
          <w:rFonts w:ascii="Times New Roman" w:hAnsi="Times New Roman" w:cs="Times New Roman"/>
          <w:sz w:val="28"/>
          <w:szCs w:val="28"/>
        </w:rPr>
        <w:lastRenderedPageBreak/>
        <w:t>Выполняйте предложенные задания.</w:t>
      </w:r>
    </w:p>
    <w:p w:rsidR="003D0642" w:rsidRPr="00DA4CA9" w:rsidRDefault="003D0642" w:rsidP="00DA4CA9">
      <w:pPr>
        <w:pStyle w:val="a5"/>
        <w:numPr>
          <w:ilvl w:val="0"/>
          <w:numId w:val="15"/>
        </w:numPr>
        <w:tabs>
          <w:tab w:val="right" w:leader="underscore" w:pos="9214"/>
        </w:tabs>
        <w:spacing w:before="120" w:after="120"/>
        <w:jc w:val="both"/>
        <w:rPr>
          <w:rFonts w:ascii="Times New Roman" w:hAnsi="Times New Roman" w:cs="Times New Roman"/>
          <w:sz w:val="28"/>
          <w:szCs w:val="28"/>
        </w:rPr>
      </w:pPr>
      <w:r w:rsidRPr="00DA4CA9">
        <w:rPr>
          <w:rFonts w:ascii="Times New Roman" w:hAnsi="Times New Roman" w:cs="Times New Roman"/>
          <w:sz w:val="28"/>
          <w:szCs w:val="28"/>
        </w:rPr>
        <w:t>По завершению времени выйдите из личного кабинета.</w:t>
      </w:r>
    </w:p>
    <w:p w:rsidR="003D0642" w:rsidRPr="00DA4CA9" w:rsidRDefault="003D0642" w:rsidP="00DA4CA9">
      <w:pPr>
        <w:tabs>
          <w:tab w:val="right" w:leader="underscore" w:pos="9214"/>
        </w:tabs>
        <w:ind w:left="364"/>
      </w:pPr>
    </w:p>
    <w:p w:rsidR="003D0642" w:rsidRPr="00DA4CA9" w:rsidRDefault="003D0642" w:rsidP="00DA4CA9">
      <w:pPr>
        <w:tabs>
          <w:tab w:val="right" w:leader="underscore" w:pos="9214"/>
        </w:tabs>
        <w:ind w:left="364"/>
      </w:pPr>
      <w:r w:rsidRPr="00DA4CA9">
        <w:rPr>
          <w:noProof/>
          <w:lang w:val="ru-RU"/>
        </w:rPr>
        <w:drawing>
          <wp:inline distT="0" distB="0" distL="0" distR="0" wp14:anchorId="0D5D3119" wp14:editId="4B314C38">
            <wp:extent cx="4762918" cy="271047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5912" t="22523" r="42736" b="25525"/>
                    <a:stretch/>
                  </pic:blipFill>
                  <pic:spPr bwMode="auto">
                    <a:xfrm>
                      <a:off x="0" y="0"/>
                      <a:ext cx="4756354" cy="2706741"/>
                    </a:xfrm>
                    <a:prstGeom prst="rect">
                      <a:avLst/>
                    </a:prstGeom>
                    <a:ln>
                      <a:noFill/>
                    </a:ln>
                    <a:extLst>
                      <a:ext uri="{53640926-AAD7-44D8-BBD7-CCE9431645EC}">
                        <a14:shadowObscured xmlns:a14="http://schemas.microsoft.com/office/drawing/2010/main"/>
                      </a:ext>
                    </a:extLst>
                  </pic:spPr>
                </pic:pic>
              </a:graphicData>
            </a:graphic>
          </wp:inline>
        </w:drawing>
      </w:r>
    </w:p>
    <w:p w:rsidR="003D0642" w:rsidRPr="00DA4CA9" w:rsidRDefault="003D0642" w:rsidP="00DA4CA9">
      <w:pPr>
        <w:tabs>
          <w:tab w:val="right" w:leader="underscore" w:pos="9214"/>
        </w:tabs>
        <w:ind w:left="364"/>
      </w:pPr>
      <w:r w:rsidRPr="00DA4CA9">
        <w:br w:type="page"/>
      </w:r>
    </w:p>
    <w:p w:rsidR="005051AA" w:rsidRPr="00DA4CA9" w:rsidRDefault="005051AA" w:rsidP="00DA4CA9">
      <w:pPr>
        <w:tabs>
          <w:tab w:val="right" w:leader="underscore" w:pos="9214"/>
        </w:tabs>
        <w:sectPr w:rsidR="005051AA" w:rsidRPr="00DA4CA9" w:rsidSect="00AB5D40">
          <w:type w:val="continuous"/>
          <w:pgSz w:w="11906" w:h="16838"/>
          <w:pgMar w:top="1134" w:right="850" w:bottom="1134" w:left="1701" w:header="709" w:footer="709" w:gutter="0"/>
          <w:cols w:space="708"/>
          <w:docGrid w:linePitch="360"/>
        </w:sectPr>
      </w:pPr>
    </w:p>
    <w:p w:rsidR="003D0642" w:rsidRPr="00DA4CA9" w:rsidRDefault="003D0642" w:rsidP="00DA4CA9">
      <w:pPr>
        <w:tabs>
          <w:tab w:val="right" w:leader="underscore" w:pos="9214"/>
        </w:tabs>
        <w:rPr>
          <w:b/>
          <w:noProof/>
          <w:sz w:val="72"/>
        </w:rPr>
      </w:pPr>
      <w:r w:rsidRPr="00DA4CA9">
        <w:rPr>
          <w:b/>
          <w:noProof/>
          <w:sz w:val="72"/>
        </w:rPr>
        <w:lastRenderedPageBreak/>
        <w:t>Группа 1</w:t>
      </w:r>
    </w:p>
    <w:p w:rsidR="003D0642" w:rsidRPr="00DA4CA9" w:rsidRDefault="005C4034" w:rsidP="00DA4CA9">
      <w:pPr>
        <w:tabs>
          <w:tab w:val="right" w:leader="underscore" w:pos="9214"/>
        </w:tabs>
        <w:ind w:left="364"/>
        <w:rPr>
          <w:b/>
          <w:noProof/>
          <w:sz w:val="72"/>
        </w:rPr>
      </w:pPr>
      <w:r w:rsidRPr="00DA4CA9">
        <w:rPr>
          <w:noProof/>
          <w:lang w:val="ru-RU"/>
        </w:rPr>
        <w:drawing>
          <wp:anchor distT="0" distB="0" distL="114300" distR="114300" simplePos="0" relativeHeight="251684864" behindDoc="1" locked="0" layoutInCell="1" allowOverlap="1">
            <wp:simplePos x="0" y="0"/>
            <wp:positionH relativeFrom="column">
              <wp:posOffset>6381738</wp:posOffset>
            </wp:positionH>
            <wp:positionV relativeFrom="paragraph">
              <wp:posOffset>128533</wp:posOffset>
            </wp:positionV>
            <wp:extent cx="3095625" cy="1511935"/>
            <wp:effectExtent l="0" t="0" r="0" b="0"/>
            <wp:wrapTight wrapText="bothSides">
              <wp:wrapPolygon edited="0">
                <wp:start x="10235" y="0"/>
                <wp:lineTo x="8640" y="0"/>
                <wp:lineTo x="3323" y="3538"/>
                <wp:lineTo x="1861" y="8165"/>
                <wp:lineTo x="2127" y="13063"/>
                <wp:lineTo x="2791" y="17418"/>
                <wp:lineTo x="2791" y="19051"/>
                <wp:lineTo x="6646" y="20956"/>
                <wp:lineTo x="9703" y="21228"/>
                <wp:lineTo x="10235" y="21228"/>
                <wp:lineTo x="15286" y="20956"/>
                <wp:lineTo x="18609" y="19595"/>
                <wp:lineTo x="18476" y="17418"/>
                <wp:lineTo x="19274" y="13063"/>
                <wp:lineTo x="19806" y="8437"/>
                <wp:lineTo x="16482" y="4354"/>
                <wp:lineTo x="17014" y="2177"/>
                <wp:lineTo x="15951" y="272"/>
                <wp:lineTo x="10767" y="0"/>
                <wp:lineTo x="10235" y="0"/>
              </wp:wrapPolygon>
            </wp:wrapTight>
            <wp:docPr id="40" name="Рисунок 40" descr="https://w7.pngwing.com/pngs/574/572/png-transparent-computer-lab-computer-child-photography-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7.pngwing.com/pngs/574/572/png-transparent-computer-lab-computer-child-photography-computer.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1114" b="98441" l="5000" r="98370"/>
                              </a14:imgEffect>
                            </a14:imgLayer>
                          </a14:imgProps>
                        </a:ext>
                        <a:ext uri="{28A0092B-C50C-407E-A947-70E740481C1C}">
                          <a14:useLocalDpi xmlns:a14="http://schemas.microsoft.com/office/drawing/2010/main" val="0"/>
                        </a:ext>
                      </a:extLst>
                    </a:blip>
                    <a:srcRect/>
                    <a:stretch>
                      <a:fillRect/>
                    </a:stretch>
                  </pic:blipFill>
                  <pic:spPr bwMode="auto">
                    <a:xfrm>
                      <a:off x="0" y="0"/>
                      <a:ext cx="3095625" cy="151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42" w:rsidRPr="00DA4CA9">
        <w:rPr>
          <w:noProof/>
          <w:lang w:val="ru-RU"/>
        </w:rPr>
        <w:drawing>
          <wp:inline distT="0" distB="0" distL="0" distR="0" wp14:anchorId="3D45ECC4" wp14:editId="3E98EEAC">
            <wp:extent cx="2675370" cy="2079523"/>
            <wp:effectExtent l="0" t="0" r="0" b="0"/>
            <wp:docPr id="39" name="Рисунок 39" descr="https://img2.freepng.ru/20200503/aax/transparent-behavior-huma-5eaecec85b0723.863432481588514504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2.freepng.ru/20200503/aax/transparent-behavior-huma-5eaecec85b0723.8634324815885145043729.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0" b="96714" l="4444" r="95889"/>
                              </a14:imgEffect>
                            </a14:imgLayer>
                          </a14:imgProps>
                        </a:ext>
                        <a:ext uri="{28A0092B-C50C-407E-A947-70E740481C1C}">
                          <a14:useLocalDpi xmlns:a14="http://schemas.microsoft.com/office/drawing/2010/main" val="0"/>
                        </a:ext>
                      </a:extLst>
                    </a:blip>
                    <a:srcRect/>
                    <a:stretch>
                      <a:fillRect/>
                    </a:stretch>
                  </pic:blipFill>
                  <pic:spPr bwMode="auto">
                    <a:xfrm>
                      <a:off x="0" y="0"/>
                      <a:ext cx="2678949" cy="2082305"/>
                    </a:xfrm>
                    <a:prstGeom prst="rect">
                      <a:avLst/>
                    </a:prstGeom>
                    <a:noFill/>
                    <a:ln>
                      <a:noFill/>
                    </a:ln>
                  </pic:spPr>
                </pic:pic>
              </a:graphicData>
            </a:graphic>
          </wp:inline>
        </w:drawing>
      </w:r>
      <w:r w:rsidR="003D0642" w:rsidRPr="00DA4CA9">
        <w:rPr>
          <w:b/>
          <w:noProof/>
          <w:sz w:val="72"/>
        </w:rPr>
        <w:t xml:space="preserve">                            </w:t>
      </w:r>
    </w:p>
    <w:p w:rsidR="003D0642" w:rsidRPr="00DA4CA9" w:rsidRDefault="005C4034" w:rsidP="00DA4CA9">
      <w:pPr>
        <w:tabs>
          <w:tab w:val="right" w:leader="underscore" w:pos="9214"/>
        </w:tabs>
        <w:ind w:left="364"/>
        <w:rPr>
          <w:b/>
          <w:sz w:val="52"/>
        </w:rPr>
      </w:pPr>
      <w:r w:rsidRPr="00DA4CA9">
        <w:rPr>
          <w:noProof/>
          <w:lang w:val="ru-RU"/>
        </w:rPr>
        <w:drawing>
          <wp:anchor distT="0" distB="0" distL="114300" distR="114300" simplePos="0" relativeHeight="251685888" behindDoc="1" locked="0" layoutInCell="1" allowOverlap="1">
            <wp:simplePos x="0" y="0"/>
            <wp:positionH relativeFrom="column">
              <wp:posOffset>3080989</wp:posOffset>
            </wp:positionH>
            <wp:positionV relativeFrom="paragraph">
              <wp:posOffset>94303</wp:posOffset>
            </wp:positionV>
            <wp:extent cx="2228400" cy="1987200"/>
            <wp:effectExtent l="0" t="0" r="635" b="0"/>
            <wp:wrapTight wrapText="bothSides">
              <wp:wrapPolygon edited="0">
                <wp:start x="0" y="0"/>
                <wp:lineTo x="0" y="21331"/>
                <wp:lineTo x="21421" y="21331"/>
                <wp:lineTo x="21421" y="0"/>
                <wp:lineTo x="0" y="0"/>
              </wp:wrapPolygon>
            </wp:wrapTight>
            <wp:docPr id="41" name="Рисунок 41" descr="https://3.bp.blogspot.com/-QOY1PHAOcRA/WZFIch4EIzI/AAAAAAAAC7g/t445mMHDF7At6gqKJZiCfpAFUFt9oEnzwCLcBGAs/s1600/Fotolia_54285979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QOY1PHAOcRA/WZFIch4EIzI/AAAAAAAAC7g/t445mMHDF7At6gqKJZiCfpAFUFt9oEnzwCLcBGAs/s1600/Fotolia_54285979_Subscription_Monthly_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400" cy="19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4CA9">
        <w:rPr>
          <w:b/>
          <w:noProof/>
          <w:sz w:val="52"/>
          <w:lang w:val="ru-RU"/>
        </w:rPr>
        <mc:AlternateContent>
          <mc:Choice Requires="wps">
            <w:drawing>
              <wp:anchor distT="0" distB="0" distL="114300" distR="114300" simplePos="0" relativeHeight="251679744" behindDoc="0" locked="0" layoutInCell="1" allowOverlap="1">
                <wp:simplePos x="0" y="0"/>
                <wp:positionH relativeFrom="column">
                  <wp:posOffset>5715804</wp:posOffset>
                </wp:positionH>
                <wp:positionV relativeFrom="paragraph">
                  <wp:posOffset>147523</wp:posOffset>
                </wp:positionV>
                <wp:extent cx="1475105" cy="973455"/>
                <wp:effectExtent l="19050" t="76200" r="0" b="169545"/>
                <wp:wrapNone/>
                <wp:docPr id="48" name="Стрелка вправо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57635">
                          <a:off x="0" y="0"/>
                          <a:ext cx="1475105" cy="973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56896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8" o:spid="_x0000_s1026" type="#_x0000_t13" style="position:absolute;margin-left:450.05pt;margin-top:11.6pt;width:116.15pt;height:76.65pt;rotation:-244926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" adj="14473" fillcolor="#5b9bd5 [3204]" strokecolor="#1f4d78 [1604]" strokeweight="1pt">
                <v:path arrowok="t"/>
              </v:shape>
            </w:pict>
          </mc:Fallback>
        </mc:AlternateContent>
      </w:r>
      <w:r w:rsidRPr="00DA4CA9">
        <w:rPr>
          <w:b/>
          <w:noProof/>
          <w:sz w:val="52"/>
          <w:lang w:val="ru-RU"/>
        </w:rPr>
        <mc:AlternateContent>
          <mc:Choice Requires="wps">
            <w:drawing>
              <wp:anchor distT="0" distB="0" distL="114300" distR="114300" simplePos="0" relativeHeight="251678720" behindDoc="0" locked="0" layoutInCell="1" allowOverlap="1">
                <wp:simplePos x="0" y="0"/>
                <wp:positionH relativeFrom="column">
                  <wp:posOffset>1500782</wp:posOffset>
                </wp:positionH>
                <wp:positionV relativeFrom="paragraph">
                  <wp:posOffset>219413</wp:posOffset>
                </wp:positionV>
                <wp:extent cx="1475105" cy="973455"/>
                <wp:effectExtent l="57150" t="0" r="0" b="74295"/>
                <wp:wrapNone/>
                <wp:docPr id="47" name="Стрелка вправо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32955">
                          <a:off x="0" y="0"/>
                          <a:ext cx="1475105" cy="9734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6155F5" id="Стрелка вправо 47" o:spid="_x0000_s1026" type="#_x0000_t13" style="position:absolute;margin-left:118.15pt;margin-top:17.3pt;width:116.15pt;height:76.65pt;rotation:1237489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" adj="14473" fillcolor="#5b9bd5 [3204]" strokecolor="#1f4d78 [1604]" strokeweight="1pt">
                <v:path arrowok="t"/>
              </v:shape>
            </w:pict>
          </mc:Fallback>
        </mc:AlternateContent>
      </w:r>
      <w:r w:rsidR="003D0642" w:rsidRPr="00DA4CA9">
        <w:rPr>
          <w:b/>
          <w:sz w:val="52"/>
        </w:rPr>
        <w:t xml:space="preserve">                                       </w:t>
      </w:r>
    </w:p>
    <w:p w:rsidR="003D0642" w:rsidRPr="00DA4CA9" w:rsidRDefault="003D0642" w:rsidP="00DA4CA9">
      <w:pPr>
        <w:tabs>
          <w:tab w:val="right" w:leader="underscore" w:pos="9214"/>
        </w:tabs>
        <w:ind w:left="364"/>
        <w:rPr>
          <w:b/>
          <w:sz w:val="52"/>
        </w:rPr>
      </w:pPr>
    </w:p>
    <w:p w:rsidR="00CD760D" w:rsidRPr="00DA4CA9" w:rsidRDefault="00CD760D" w:rsidP="00DA4CA9">
      <w:pPr>
        <w:tabs>
          <w:tab w:val="right" w:leader="underscore" w:pos="9214"/>
        </w:tabs>
        <w:ind w:left="364"/>
        <w:rPr>
          <w:b/>
          <w:noProof/>
          <w:sz w:val="72"/>
        </w:rPr>
      </w:pPr>
    </w:p>
    <w:p w:rsidR="00CD760D" w:rsidRPr="00DA4CA9" w:rsidRDefault="00CD760D" w:rsidP="00DA4CA9">
      <w:pPr>
        <w:tabs>
          <w:tab w:val="right" w:leader="underscore" w:pos="9214"/>
        </w:tabs>
        <w:ind w:left="364"/>
        <w:rPr>
          <w:b/>
          <w:noProof/>
          <w:sz w:val="72"/>
        </w:rPr>
      </w:pPr>
    </w:p>
    <w:p w:rsidR="00CD760D" w:rsidRPr="00DA4CA9" w:rsidRDefault="00CD760D" w:rsidP="00DA4CA9">
      <w:pPr>
        <w:tabs>
          <w:tab w:val="right" w:leader="underscore" w:pos="9214"/>
        </w:tabs>
        <w:ind w:left="364"/>
        <w:rPr>
          <w:b/>
          <w:noProof/>
          <w:sz w:val="72"/>
        </w:rPr>
      </w:pPr>
    </w:p>
    <w:p w:rsidR="003D0642" w:rsidRPr="00DA4CA9" w:rsidRDefault="005C4034" w:rsidP="00DA4CA9">
      <w:pPr>
        <w:tabs>
          <w:tab w:val="right" w:leader="underscore" w:pos="9214"/>
        </w:tabs>
        <w:ind w:left="364"/>
        <w:rPr>
          <w:b/>
          <w:noProof/>
          <w:sz w:val="72"/>
        </w:rPr>
      </w:pPr>
      <w:r w:rsidRPr="00DA4CA9">
        <w:rPr>
          <w:noProof/>
          <w:lang w:val="ru-RU"/>
        </w:rPr>
        <w:lastRenderedPageBreak/>
        <w:drawing>
          <wp:anchor distT="0" distB="0" distL="114300" distR="114300" simplePos="0" relativeHeight="251686912" behindDoc="1" locked="0" layoutInCell="1" allowOverlap="1">
            <wp:simplePos x="0" y="0"/>
            <wp:positionH relativeFrom="column">
              <wp:posOffset>6750170</wp:posOffset>
            </wp:positionH>
            <wp:positionV relativeFrom="paragraph">
              <wp:posOffset>515811</wp:posOffset>
            </wp:positionV>
            <wp:extent cx="2674800" cy="2080800"/>
            <wp:effectExtent l="0" t="0" r="0" b="0"/>
            <wp:wrapTight wrapText="bothSides">
              <wp:wrapPolygon edited="0">
                <wp:start x="13692" y="0"/>
                <wp:lineTo x="10154" y="0"/>
                <wp:lineTo x="4154" y="1978"/>
                <wp:lineTo x="4000" y="6330"/>
                <wp:lineTo x="2769" y="6923"/>
                <wp:lineTo x="1846" y="8308"/>
                <wp:lineTo x="1538" y="10088"/>
                <wp:lineTo x="1692" y="11670"/>
                <wp:lineTo x="2769" y="12659"/>
                <wp:lineTo x="3846" y="15824"/>
                <wp:lineTo x="3231" y="18989"/>
                <wp:lineTo x="2923" y="21165"/>
                <wp:lineTo x="18615" y="21165"/>
                <wp:lineTo x="18000" y="15824"/>
                <wp:lineTo x="18615" y="12659"/>
                <wp:lineTo x="19846" y="9495"/>
                <wp:lineTo x="19692" y="6330"/>
                <wp:lineTo x="17692" y="2967"/>
                <wp:lineTo x="17385" y="989"/>
                <wp:lineTo x="16000" y="0"/>
                <wp:lineTo x="13692" y="0"/>
              </wp:wrapPolygon>
            </wp:wrapTight>
            <wp:docPr id="25" name="Рисунок 25" descr="https://img2.freepng.ru/20200503/aax/transparent-behavior-huma-5eaecec85b0723.863432481588514504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2.freepng.ru/20200503/aax/transparent-behavior-huma-5eaecec85b0723.8634324815885145043729.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0" b="96714" l="4444" r="95889"/>
                              </a14:imgEffect>
                            </a14:imgLayer>
                          </a14:imgProps>
                        </a:ext>
                        <a:ext uri="{28A0092B-C50C-407E-A947-70E740481C1C}">
                          <a14:useLocalDpi xmlns:a14="http://schemas.microsoft.com/office/drawing/2010/main" val="0"/>
                        </a:ext>
                      </a:extLst>
                    </a:blip>
                    <a:srcRect/>
                    <a:stretch>
                      <a:fillRect/>
                    </a:stretch>
                  </pic:blipFill>
                  <pic:spPr bwMode="auto">
                    <a:xfrm>
                      <a:off x="0" y="0"/>
                      <a:ext cx="2674800" cy="208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42" w:rsidRPr="00DA4CA9">
        <w:rPr>
          <w:b/>
          <w:noProof/>
          <w:sz w:val="72"/>
        </w:rPr>
        <w:t>Группа 2</w:t>
      </w:r>
    </w:p>
    <w:p w:rsidR="003D0642" w:rsidRPr="00DA4CA9" w:rsidRDefault="003D0642" w:rsidP="00DA4CA9">
      <w:pPr>
        <w:tabs>
          <w:tab w:val="right" w:leader="underscore" w:pos="9214"/>
        </w:tabs>
        <w:ind w:left="364"/>
        <w:rPr>
          <w:b/>
          <w:sz w:val="52"/>
        </w:rPr>
      </w:pPr>
      <w:r w:rsidRPr="00DA4CA9">
        <w:rPr>
          <w:noProof/>
          <w:lang w:val="ru-RU"/>
        </w:rPr>
        <w:drawing>
          <wp:inline distT="0" distB="0" distL="0" distR="0" wp14:anchorId="7370AD4A" wp14:editId="44B4D8EF">
            <wp:extent cx="2227007" cy="1986126"/>
            <wp:effectExtent l="0" t="0" r="1905" b="0"/>
            <wp:docPr id="42" name="Рисунок 42" descr="https://3.bp.blogspot.com/-QOY1PHAOcRA/WZFIch4EIzI/AAAAAAAAC7g/t445mMHDF7At6gqKJZiCfpAFUFt9oEnzwCLcBGAs/s1600/Fotolia_54285979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QOY1PHAOcRA/WZFIch4EIzI/AAAAAAAAC7g/t445mMHDF7At6gqKJZiCfpAFUFt9oEnzwCLcBGAs/s1600/Fotolia_54285979_Subscription_Monthly_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5913" cy="1985150"/>
                    </a:xfrm>
                    <a:prstGeom prst="rect">
                      <a:avLst/>
                    </a:prstGeom>
                    <a:noFill/>
                    <a:ln>
                      <a:noFill/>
                    </a:ln>
                  </pic:spPr>
                </pic:pic>
              </a:graphicData>
            </a:graphic>
          </wp:inline>
        </w:drawing>
      </w:r>
      <w:r w:rsidRPr="00DA4CA9">
        <w:rPr>
          <w:b/>
          <w:sz w:val="52"/>
        </w:rPr>
        <w:t xml:space="preserve">                                                     </w:t>
      </w:r>
    </w:p>
    <w:p w:rsidR="003D0642" w:rsidRPr="00DA4CA9" w:rsidRDefault="003D0642" w:rsidP="00DA4CA9">
      <w:pPr>
        <w:tabs>
          <w:tab w:val="right" w:leader="underscore" w:pos="9214"/>
        </w:tabs>
        <w:ind w:left="364"/>
        <w:rPr>
          <w:b/>
          <w:sz w:val="52"/>
        </w:rPr>
      </w:pPr>
      <w:r w:rsidRPr="00DA4CA9">
        <w:rPr>
          <w:b/>
          <w:noProof/>
          <w:sz w:val="52"/>
          <w:lang w:val="ru-RU"/>
        </w:rPr>
        <mc:AlternateContent>
          <mc:Choice Requires="wps">
            <w:drawing>
              <wp:anchor distT="0" distB="0" distL="114300" distR="114300" simplePos="0" relativeHeight="251681792" behindDoc="0" locked="0" layoutInCell="1" allowOverlap="1">
                <wp:simplePos x="0" y="0"/>
                <wp:positionH relativeFrom="column">
                  <wp:posOffset>6047673</wp:posOffset>
                </wp:positionH>
                <wp:positionV relativeFrom="paragraph">
                  <wp:posOffset>99736</wp:posOffset>
                </wp:positionV>
                <wp:extent cx="1474470" cy="972820"/>
                <wp:effectExtent l="19050" t="76200" r="0" b="170180"/>
                <wp:wrapNone/>
                <wp:docPr id="46" name="Стрелка вправо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57635">
                          <a:off x="0" y="0"/>
                          <a:ext cx="1474470" cy="972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302722" id="Стрелка вправо 46" o:spid="_x0000_s1026" type="#_x0000_t13" style="position:absolute;margin-left:476.2pt;margin-top:7.85pt;width:116.1pt;height:76.6pt;rotation:-2449261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" adj="14474" fillcolor="#5b9bd5 [3204]" strokecolor="#1f4d78 [1604]" strokeweight="1pt">
                <v:path arrowok="t"/>
              </v:shape>
            </w:pict>
          </mc:Fallback>
        </mc:AlternateContent>
      </w:r>
      <w:r w:rsidRPr="00DA4CA9">
        <w:rPr>
          <w:b/>
          <w:noProof/>
          <w:sz w:val="52"/>
          <w:lang w:val="ru-RU"/>
        </w:rPr>
        <mc:AlternateContent>
          <mc:Choice Requires="wps">
            <w:drawing>
              <wp:anchor distT="0" distB="0" distL="114300" distR="114300" simplePos="0" relativeHeight="251680768" behindDoc="0" locked="0" layoutInCell="1" allowOverlap="1">
                <wp:simplePos x="0" y="0"/>
                <wp:positionH relativeFrom="column">
                  <wp:posOffset>1513840</wp:posOffset>
                </wp:positionH>
                <wp:positionV relativeFrom="paragraph">
                  <wp:posOffset>223520</wp:posOffset>
                </wp:positionV>
                <wp:extent cx="1474470" cy="972820"/>
                <wp:effectExtent l="57150" t="0" r="0" b="74930"/>
                <wp:wrapNone/>
                <wp:docPr id="45" name="Стрелка вправо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32955">
                          <a:off x="0" y="0"/>
                          <a:ext cx="1474470" cy="972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DC495F" id="Стрелка вправо 45" o:spid="_x0000_s1026" type="#_x0000_t13" style="position:absolute;margin-left:119.2pt;margin-top:17.6pt;width:116.1pt;height:76.6pt;rotation:1237489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" adj="14474" fillcolor="#5b9bd5 [3204]" strokecolor="#1f4d78 [1604]" strokeweight="1pt">
                <v:path arrowok="t"/>
              </v:shape>
            </w:pict>
          </mc:Fallback>
        </mc:AlternateContent>
      </w:r>
    </w:p>
    <w:p w:rsidR="003D0642" w:rsidRPr="00DA4CA9" w:rsidRDefault="003D0642" w:rsidP="00DA4CA9">
      <w:pPr>
        <w:tabs>
          <w:tab w:val="right" w:leader="underscore" w:pos="9214"/>
        </w:tabs>
        <w:ind w:left="364"/>
        <w:rPr>
          <w:noProof/>
        </w:rPr>
      </w:pPr>
      <w:r w:rsidRPr="00DA4CA9">
        <w:rPr>
          <w:noProof/>
        </w:rPr>
        <w:t xml:space="preserve">                                                                  </w:t>
      </w:r>
      <w:r w:rsidRPr="00DA4CA9">
        <w:rPr>
          <w:noProof/>
          <w:lang w:val="ru-RU"/>
        </w:rPr>
        <w:drawing>
          <wp:inline distT="0" distB="0" distL="0" distR="0" wp14:anchorId="54D92128" wp14:editId="28D9D60C">
            <wp:extent cx="3096044" cy="1511442"/>
            <wp:effectExtent l="0" t="0" r="0" b="0"/>
            <wp:docPr id="24" name="Рисунок 24" descr="https://w7.pngwing.com/pngs/574/572/png-transparent-computer-lab-computer-child-photography-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7.pngwing.com/pngs/574/572/png-transparent-computer-lab-computer-child-photography-computer.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1114" b="98441" l="5000" r="98370"/>
                              </a14:imgEffect>
                            </a14:imgLayer>
                          </a14:imgProps>
                        </a:ext>
                        <a:ext uri="{28A0092B-C50C-407E-A947-70E740481C1C}">
                          <a14:useLocalDpi xmlns:a14="http://schemas.microsoft.com/office/drawing/2010/main" val="0"/>
                        </a:ext>
                      </a:extLst>
                    </a:blip>
                    <a:srcRect/>
                    <a:stretch>
                      <a:fillRect/>
                    </a:stretch>
                  </pic:blipFill>
                  <pic:spPr bwMode="auto">
                    <a:xfrm>
                      <a:off x="0" y="0"/>
                      <a:ext cx="3096015" cy="1511428"/>
                    </a:xfrm>
                    <a:prstGeom prst="rect">
                      <a:avLst/>
                    </a:prstGeom>
                    <a:noFill/>
                    <a:ln>
                      <a:noFill/>
                    </a:ln>
                  </pic:spPr>
                </pic:pic>
              </a:graphicData>
            </a:graphic>
          </wp:inline>
        </w:drawing>
      </w:r>
    </w:p>
    <w:p w:rsidR="003D0642" w:rsidRPr="00DA4CA9" w:rsidRDefault="003D0642" w:rsidP="00DA4CA9">
      <w:pPr>
        <w:tabs>
          <w:tab w:val="right" w:leader="underscore" w:pos="9214"/>
        </w:tabs>
        <w:ind w:left="364"/>
        <w:rPr>
          <w:noProof/>
        </w:rPr>
      </w:pPr>
    </w:p>
    <w:p w:rsidR="005C4034" w:rsidRPr="00DA4CA9" w:rsidRDefault="005C4034" w:rsidP="00DA4CA9">
      <w:pPr>
        <w:tabs>
          <w:tab w:val="right" w:leader="underscore" w:pos="9214"/>
        </w:tabs>
        <w:ind w:left="364"/>
        <w:rPr>
          <w:b/>
          <w:noProof/>
          <w:sz w:val="72"/>
        </w:rPr>
      </w:pPr>
    </w:p>
    <w:p w:rsidR="003D0642" w:rsidRPr="00DA4CA9" w:rsidRDefault="005C4034" w:rsidP="00DA4CA9">
      <w:pPr>
        <w:tabs>
          <w:tab w:val="right" w:leader="underscore" w:pos="9214"/>
        </w:tabs>
        <w:ind w:left="364"/>
        <w:rPr>
          <w:b/>
          <w:noProof/>
          <w:sz w:val="72"/>
        </w:rPr>
      </w:pPr>
      <w:r w:rsidRPr="00DA4CA9">
        <w:rPr>
          <w:noProof/>
          <w:lang w:val="ru-RU"/>
        </w:rPr>
        <w:lastRenderedPageBreak/>
        <w:drawing>
          <wp:anchor distT="0" distB="0" distL="114300" distR="114300" simplePos="0" relativeHeight="251688960" behindDoc="1" locked="0" layoutInCell="1" allowOverlap="1">
            <wp:simplePos x="0" y="0"/>
            <wp:positionH relativeFrom="column">
              <wp:posOffset>6870700</wp:posOffset>
            </wp:positionH>
            <wp:positionV relativeFrom="paragraph">
              <wp:posOffset>592851</wp:posOffset>
            </wp:positionV>
            <wp:extent cx="2228400" cy="1987200"/>
            <wp:effectExtent l="0" t="0" r="635" b="0"/>
            <wp:wrapTight wrapText="bothSides">
              <wp:wrapPolygon edited="0">
                <wp:start x="0" y="0"/>
                <wp:lineTo x="0" y="21331"/>
                <wp:lineTo x="21421" y="21331"/>
                <wp:lineTo x="21421" y="0"/>
                <wp:lineTo x="0" y="0"/>
              </wp:wrapPolygon>
            </wp:wrapTight>
            <wp:docPr id="31" name="Рисунок 31" descr="https://3.bp.blogspot.com/-QOY1PHAOcRA/WZFIch4EIzI/AAAAAAAAC7g/t445mMHDF7At6gqKJZiCfpAFUFt9oEnzwCLcBGAs/s1600/Fotolia_54285979_Subscription_Monthly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3.bp.blogspot.com/-QOY1PHAOcRA/WZFIch4EIzI/AAAAAAAAC7g/t445mMHDF7At6gqKJZiCfpAFUFt9oEnzwCLcBGAs/s1600/Fotolia_54285979_Subscription_Monthly_M.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28400" cy="198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42" w:rsidRPr="00DA4CA9">
        <w:rPr>
          <w:b/>
          <w:noProof/>
          <w:sz w:val="72"/>
        </w:rPr>
        <w:t>Группа 3</w:t>
      </w:r>
    </w:p>
    <w:p w:rsidR="003D0642" w:rsidRPr="00DA4CA9" w:rsidRDefault="005C4034" w:rsidP="00DA4CA9">
      <w:pPr>
        <w:tabs>
          <w:tab w:val="right" w:leader="underscore" w:pos="9214"/>
        </w:tabs>
        <w:ind w:left="364"/>
        <w:rPr>
          <w:b/>
          <w:noProof/>
          <w:sz w:val="72"/>
        </w:rPr>
      </w:pPr>
      <w:r w:rsidRPr="00DA4CA9">
        <w:rPr>
          <w:noProof/>
          <w:lang w:val="ru-RU"/>
        </w:rPr>
        <w:drawing>
          <wp:anchor distT="0" distB="0" distL="114300" distR="114300" simplePos="0" relativeHeight="251687936" behindDoc="1" locked="0" layoutInCell="1" allowOverlap="1">
            <wp:simplePos x="0" y="0"/>
            <wp:positionH relativeFrom="column">
              <wp:posOffset>-239455</wp:posOffset>
            </wp:positionH>
            <wp:positionV relativeFrom="paragraph">
              <wp:posOffset>471121</wp:posOffset>
            </wp:positionV>
            <wp:extent cx="3096000" cy="1512000"/>
            <wp:effectExtent l="0" t="0" r="0" b="0"/>
            <wp:wrapTight wrapText="bothSides">
              <wp:wrapPolygon edited="0">
                <wp:start x="10235" y="0"/>
                <wp:lineTo x="8640" y="0"/>
                <wp:lineTo x="3323" y="3538"/>
                <wp:lineTo x="1861" y="8165"/>
                <wp:lineTo x="2127" y="13063"/>
                <wp:lineTo x="2791" y="17418"/>
                <wp:lineTo x="2791" y="19051"/>
                <wp:lineTo x="6646" y="20956"/>
                <wp:lineTo x="9703" y="21228"/>
                <wp:lineTo x="10235" y="21228"/>
                <wp:lineTo x="15286" y="20956"/>
                <wp:lineTo x="18609" y="19595"/>
                <wp:lineTo x="18476" y="17418"/>
                <wp:lineTo x="19274" y="13063"/>
                <wp:lineTo x="19806" y="8437"/>
                <wp:lineTo x="16482" y="4354"/>
                <wp:lineTo x="17014" y="2177"/>
                <wp:lineTo x="15951" y="272"/>
                <wp:lineTo x="10767" y="0"/>
                <wp:lineTo x="10235" y="0"/>
              </wp:wrapPolygon>
            </wp:wrapTight>
            <wp:docPr id="28" name="Рисунок 28" descr="https://w7.pngwing.com/pngs/574/572/png-transparent-computer-lab-computer-child-photography-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7.pngwing.com/pngs/574/572/png-transparent-computer-lab-computer-child-photography-computer.pn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ackgroundRemoval t="1114" b="98441" l="5000" r="98370"/>
                              </a14:imgEffect>
                            </a14:imgLayer>
                          </a14:imgProps>
                        </a:ext>
                        <a:ext uri="{28A0092B-C50C-407E-A947-70E740481C1C}">
                          <a14:useLocalDpi xmlns:a14="http://schemas.microsoft.com/office/drawing/2010/main" val="0"/>
                        </a:ext>
                      </a:extLst>
                    </a:blip>
                    <a:srcRect/>
                    <a:stretch>
                      <a:fillRect/>
                    </a:stretch>
                  </pic:blipFill>
                  <pic:spPr bwMode="auto">
                    <a:xfrm>
                      <a:off x="0" y="0"/>
                      <a:ext cx="3096000"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42" w:rsidRPr="00DA4CA9">
        <w:rPr>
          <w:b/>
          <w:noProof/>
          <w:sz w:val="72"/>
        </w:rPr>
        <w:t xml:space="preserve">                                   </w:t>
      </w:r>
    </w:p>
    <w:p w:rsidR="00163A8C" w:rsidRPr="00DA4CA9" w:rsidRDefault="005C4034" w:rsidP="00DA4CA9">
      <w:pPr>
        <w:tabs>
          <w:tab w:val="right" w:leader="underscore" w:pos="9214"/>
        </w:tabs>
        <w:ind w:left="364"/>
        <w:rPr>
          <w:b/>
          <w:noProof/>
          <w:sz w:val="72"/>
        </w:rPr>
      </w:pPr>
      <w:r w:rsidRPr="00DA4CA9">
        <w:rPr>
          <w:b/>
          <w:noProof/>
          <w:sz w:val="52"/>
          <w:lang w:val="ru-RU"/>
        </w:rPr>
        <mc:AlternateContent>
          <mc:Choice Requires="wps">
            <w:drawing>
              <wp:anchor distT="0" distB="0" distL="114300" distR="114300" simplePos="0" relativeHeight="251694080" behindDoc="0" locked="0" layoutInCell="1" allowOverlap="1" wp14:anchorId="32A73B5A" wp14:editId="549CC289">
                <wp:simplePos x="0" y="0"/>
                <wp:positionH relativeFrom="column">
                  <wp:posOffset>1771875</wp:posOffset>
                </wp:positionH>
                <wp:positionV relativeFrom="paragraph">
                  <wp:posOffset>1725127</wp:posOffset>
                </wp:positionV>
                <wp:extent cx="1474470" cy="972820"/>
                <wp:effectExtent l="57150" t="0" r="0" b="74930"/>
                <wp:wrapNone/>
                <wp:docPr id="57" name="Стрелка вправо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32955">
                          <a:off x="0" y="0"/>
                          <a:ext cx="1474470" cy="972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D7A714" id="Стрелка вправо 57" o:spid="_x0000_s1026" type="#_x0000_t13" style="position:absolute;margin-left:139.5pt;margin-top:135.85pt;width:116.1pt;height:76.6pt;rotation:1237489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" adj="14474" fillcolor="#5b9bd5 [3204]" strokecolor="#1f4d78 [1604]" strokeweight="1pt">
                <v:path arrowok="t"/>
              </v:shape>
            </w:pict>
          </mc:Fallback>
        </mc:AlternateContent>
      </w:r>
      <w:r w:rsidRPr="00DA4CA9">
        <w:rPr>
          <w:b/>
          <w:noProof/>
          <w:sz w:val="52"/>
          <w:lang w:val="ru-RU"/>
        </w:rPr>
        <mc:AlternateContent>
          <mc:Choice Requires="wps">
            <w:drawing>
              <wp:anchor distT="0" distB="0" distL="114300" distR="114300" simplePos="0" relativeHeight="251692032" behindDoc="0" locked="0" layoutInCell="1" allowOverlap="1" wp14:anchorId="5A53426B" wp14:editId="4727F3DD">
                <wp:simplePos x="0" y="0"/>
                <wp:positionH relativeFrom="column">
                  <wp:posOffset>6003985</wp:posOffset>
                </wp:positionH>
                <wp:positionV relativeFrom="paragraph">
                  <wp:posOffset>1487204</wp:posOffset>
                </wp:positionV>
                <wp:extent cx="1474470" cy="972820"/>
                <wp:effectExtent l="19050" t="76200" r="0" b="170180"/>
                <wp:wrapNone/>
                <wp:docPr id="56" name="Стрелка вправо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57635">
                          <a:off x="0" y="0"/>
                          <a:ext cx="1474470" cy="972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7A904C" id="Стрелка вправо 56" o:spid="_x0000_s1026" type="#_x0000_t13" style="position:absolute;margin-left:472.75pt;margin-top:117.1pt;width:116.1pt;height:76.6pt;rotation:-244926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" adj="14474" fillcolor="#5b9bd5 [3204]" strokecolor="#1f4d78 [1604]" strokeweight="1pt">
                <v:path arrowok="t"/>
              </v:shape>
            </w:pict>
          </mc:Fallback>
        </mc:AlternateContent>
      </w:r>
      <w:r w:rsidRPr="00DA4CA9">
        <w:rPr>
          <w:noProof/>
          <w:lang w:val="ru-RU"/>
        </w:rPr>
        <w:drawing>
          <wp:anchor distT="0" distB="0" distL="114300" distR="114300" simplePos="0" relativeHeight="251689984" behindDoc="1" locked="0" layoutInCell="1" allowOverlap="1">
            <wp:simplePos x="0" y="0"/>
            <wp:positionH relativeFrom="column">
              <wp:posOffset>3351182</wp:posOffset>
            </wp:positionH>
            <wp:positionV relativeFrom="paragraph">
              <wp:posOffset>2351465</wp:posOffset>
            </wp:positionV>
            <wp:extent cx="2674800" cy="2080800"/>
            <wp:effectExtent l="0" t="0" r="0" b="0"/>
            <wp:wrapTight wrapText="bothSides">
              <wp:wrapPolygon edited="0">
                <wp:start x="13692" y="0"/>
                <wp:lineTo x="10154" y="0"/>
                <wp:lineTo x="4154" y="1978"/>
                <wp:lineTo x="4000" y="6330"/>
                <wp:lineTo x="2769" y="6923"/>
                <wp:lineTo x="1846" y="8308"/>
                <wp:lineTo x="1538" y="10088"/>
                <wp:lineTo x="1692" y="11670"/>
                <wp:lineTo x="2769" y="12659"/>
                <wp:lineTo x="3846" y="15824"/>
                <wp:lineTo x="3231" y="18989"/>
                <wp:lineTo x="2923" y="21165"/>
                <wp:lineTo x="18615" y="21165"/>
                <wp:lineTo x="18000" y="15824"/>
                <wp:lineTo x="18615" y="12659"/>
                <wp:lineTo x="19846" y="9495"/>
                <wp:lineTo x="19692" y="6330"/>
                <wp:lineTo x="17692" y="2967"/>
                <wp:lineTo x="17385" y="989"/>
                <wp:lineTo x="16000" y="0"/>
                <wp:lineTo x="13692" y="0"/>
              </wp:wrapPolygon>
            </wp:wrapTight>
            <wp:docPr id="30" name="Рисунок 30" descr="https://img2.freepng.ru/20200503/aax/transparent-behavior-huma-5eaecec85b0723.863432481588514504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2.freepng.ru/20200503/aax/transparent-behavior-huma-5eaecec85b0723.8634324815885145043729.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ackgroundRemoval t="0" b="96714" l="4444" r="95889"/>
                              </a14:imgEffect>
                            </a14:imgLayer>
                          </a14:imgProps>
                        </a:ext>
                        <a:ext uri="{28A0092B-C50C-407E-A947-70E740481C1C}">
                          <a14:useLocalDpi xmlns:a14="http://schemas.microsoft.com/office/drawing/2010/main" val="0"/>
                        </a:ext>
                      </a:extLst>
                    </a:blip>
                    <a:srcRect/>
                    <a:stretch>
                      <a:fillRect/>
                    </a:stretch>
                  </pic:blipFill>
                  <pic:spPr bwMode="auto">
                    <a:xfrm>
                      <a:off x="0" y="0"/>
                      <a:ext cx="2674800" cy="208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0642" w:rsidRPr="00DA4CA9">
        <w:rPr>
          <w:b/>
          <w:noProof/>
          <w:sz w:val="72"/>
        </w:rPr>
        <w:t xml:space="preserve">                           </w:t>
      </w:r>
    </w:p>
    <w:p w:rsidR="00163A8C" w:rsidRPr="00DA4CA9" w:rsidRDefault="00163A8C" w:rsidP="00DA4CA9">
      <w:pPr>
        <w:rPr>
          <w:sz w:val="72"/>
        </w:rPr>
      </w:pPr>
    </w:p>
    <w:p w:rsidR="00163A8C" w:rsidRPr="00DA4CA9" w:rsidRDefault="00163A8C" w:rsidP="00DA4CA9">
      <w:pPr>
        <w:rPr>
          <w:sz w:val="72"/>
        </w:rPr>
      </w:pPr>
    </w:p>
    <w:p w:rsidR="00163A8C" w:rsidRPr="00DA4CA9" w:rsidRDefault="00163A8C" w:rsidP="00DA4CA9">
      <w:pPr>
        <w:rPr>
          <w:sz w:val="72"/>
        </w:rPr>
      </w:pPr>
    </w:p>
    <w:p w:rsidR="00163A8C" w:rsidRPr="00DA4CA9" w:rsidRDefault="00163A8C" w:rsidP="00DA4CA9">
      <w:pPr>
        <w:rPr>
          <w:sz w:val="72"/>
        </w:rPr>
      </w:pPr>
    </w:p>
    <w:p w:rsidR="00163A8C" w:rsidRPr="00DA4CA9" w:rsidRDefault="00163A8C" w:rsidP="00DA4CA9">
      <w:pPr>
        <w:rPr>
          <w:sz w:val="72"/>
        </w:rPr>
        <w:sectPr w:rsidR="00163A8C" w:rsidRPr="00DA4CA9" w:rsidSect="00AB5D40">
          <w:pgSz w:w="16838" w:h="11906" w:orient="landscape"/>
          <w:pgMar w:top="1134" w:right="850" w:bottom="1134" w:left="1701" w:header="708" w:footer="708" w:gutter="0"/>
          <w:cols w:space="708"/>
          <w:docGrid w:linePitch="360"/>
        </w:sectPr>
      </w:pPr>
    </w:p>
    <w:p w:rsidR="00163A8C" w:rsidRPr="00DA4CA9" w:rsidRDefault="00163A8C" w:rsidP="00DA4CA9">
      <w:pPr>
        <w:pStyle w:val="2"/>
        <w:jc w:val="center"/>
      </w:pPr>
      <w:bookmarkStart w:id="6" w:name="_Toc141969914"/>
      <w:r w:rsidRPr="00DA4CA9">
        <w:lastRenderedPageBreak/>
        <w:t>Комбинированный урок алгебры и информатики с применением модели «ротация станций» по теме: Графики кусочно-заданных функций</w:t>
      </w:r>
      <w:bookmarkEnd w:id="6"/>
    </w:p>
    <w:p w:rsidR="00163A8C" w:rsidRPr="00DA4CA9" w:rsidRDefault="00163A8C" w:rsidP="00DA4CA9">
      <w:pPr>
        <w:pStyle w:val="a5"/>
        <w:tabs>
          <w:tab w:val="right" w:leader="underscore" w:pos="9214"/>
        </w:tabs>
        <w:spacing w:after="120"/>
        <w:ind w:left="360"/>
        <w:contextualSpacing w:val="0"/>
        <w:jc w:val="center"/>
        <w:rPr>
          <w:rFonts w:ascii="Times New Roman" w:hAnsi="Times New Roman" w:cs="Times New Roman"/>
          <w:sz w:val="28"/>
          <w:szCs w:val="28"/>
          <w:u w:val="single"/>
        </w:rPr>
      </w:pPr>
    </w:p>
    <w:p w:rsidR="00163A8C" w:rsidRPr="00DA4CA9" w:rsidRDefault="00163A8C" w:rsidP="00DA4CA9">
      <w:pPr>
        <w:tabs>
          <w:tab w:val="right" w:leader="underscore" w:pos="9214"/>
        </w:tabs>
        <w:spacing w:after="120"/>
        <w:jc w:val="right"/>
        <w:rPr>
          <w:rFonts w:ascii="Times New Roman" w:hAnsi="Times New Roman" w:cs="Times New Roman"/>
          <w:sz w:val="28"/>
          <w:szCs w:val="28"/>
        </w:rPr>
      </w:pPr>
      <w:r w:rsidRPr="00DA4CA9">
        <w:rPr>
          <w:rFonts w:ascii="Times New Roman" w:hAnsi="Times New Roman" w:cs="Times New Roman"/>
          <w:sz w:val="28"/>
          <w:szCs w:val="28"/>
          <w:lang w:val="ru-RU"/>
        </w:rPr>
        <w:t>А</w:t>
      </w:r>
      <w:r w:rsidRPr="00DA4CA9">
        <w:rPr>
          <w:rFonts w:ascii="Times New Roman" w:hAnsi="Times New Roman" w:cs="Times New Roman"/>
          <w:sz w:val="28"/>
          <w:szCs w:val="28"/>
        </w:rPr>
        <w:t>вторы:</w:t>
      </w:r>
      <w:r w:rsidR="00CD760D" w:rsidRPr="00DA4CA9">
        <w:rPr>
          <w:rFonts w:ascii="Times New Roman" w:hAnsi="Times New Roman" w:cs="Times New Roman"/>
          <w:sz w:val="28"/>
          <w:szCs w:val="28"/>
        </w:rPr>
        <w:t xml:space="preserve"> Велькер Полина Владимировна-учитель математики,</w:t>
      </w:r>
    </w:p>
    <w:p w:rsidR="00163A8C" w:rsidRPr="00DA4CA9" w:rsidRDefault="00CD760D" w:rsidP="00DA4CA9">
      <w:pPr>
        <w:tabs>
          <w:tab w:val="right" w:leader="underscore" w:pos="9214"/>
        </w:tabs>
        <w:spacing w:after="120"/>
        <w:jc w:val="right"/>
        <w:rPr>
          <w:rFonts w:ascii="Times New Roman" w:hAnsi="Times New Roman" w:cs="Times New Roman"/>
          <w:sz w:val="28"/>
          <w:szCs w:val="28"/>
        </w:rPr>
      </w:pPr>
      <w:r w:rsidRPr="00DA4CA9">
        <w:rPr>
          <w:rFonts w:ascii="Times New Roman" w:hAnsi="Times New Roman" w:cs="Times New Roman"/>
          <w:sz w:val="28"/>
          <w:szCs w:val="28"/>
        </w:rPr>
        <w:t xml:space="preserve"> Копытова Ольга Анатольевна-учитель информатики и математики,</w:t>
      </w:r>
    </w:p>
    <w:p w:rsidR="00CD760D" w:rsidRPr="00DA4CA9" w:rsidRDefault="00CD760D" w:rsidP="00DA4CA9">
      <w:pPr>
        <w:tabs>
          <w:tab w:val="right" w:leader="underscore" w:pos="9214"/>
        </w:tabs>
        <w:spacing w:after="120"/>
        <w:jc w:val="right"/>
        <w:rPr>
          <w:rFonts w:ascii="Times New Roman" w:hAnsi="Times New Roman" w:cs="Times New Roman"/>
          <w:sz w:val="28"/>
          <w:szCs w:val="28"/>
        </w:rPr>
      </w:pPr>
      <w:r w:rsidRPr="00DA4CA9">
        <w:rPr>
          <w:rFonts w:ascii="Times New Roman" w:hAnsi="Times New Roman" w:cs="Times New Roman"/>
          <w:sz w:val="28"/>
          <w:szCs w:val="28"/>
        </w:rPr>
        <w:t xml:space="preserve"> </w:t>
      </w:r>
      <w:r w:rsidR="00163A8C" w:rsidRPr="00DA4CA9">
        <w:rPr>
          <w:rFonts w:ascii="Times New Roman" w:hAnsi="Times New Roman" w:cs="Times New Roman"/>
          <w:sz w:val="28"/>
          <w:szCs w:val="28"/>
          <w:lang w:val="ru-RU"/>
        </w:rPr>
        <w:t>МАОУ СШ № 8</w:t>
      </w:r>
      <w:r w:rsidRPr="00DA4CA9">
        <w:rPr>
          <w:rFonts w:ascii="Times New Roman" w:hAnsi="Times New Roman" w:cs="Times New Roman"/>
          <w:sz w:val="28"/>
          <w:szCs w:val="28"/>
        </w:rPr>
        <w:t xml:space="preserve"> </w:t>
      </w:r>
    </w:p>
    <w:p w:rsidR="00CD760D" w:rsidRPr="00DA4CA9" w:rsidRDefault="00CD760D" w:rsidP="00DA4CA9">
      <w:pPr>
        <w:pStyle w:val="a5"/>
        <w:tabs>
          <w:tab w:val="right" w:leader="underscore" w:pos="9214"/>
        </w:tabs>
        <w:spacing w:after="120"/>
        <w:ind w:left="0"/>
        <w:contextualSpacing w:val="0"/>
        <w:jc w:val="both"/>
        <w:rPr>
          <w:rFonts w:ascii="Times New Roman" w:hAnsi="Times New Roman" w:cs="Times New Roman"/>
          <w:sz w:val="28"/>
          <w:szCs w:val="28"/>
        </w:rPr>
      </w:pPr>
      <w:r w:rsidRPr="00DA4CA9">
        <w:rPr>
          <w:rFonts w:ascii="Times New Roman" w:hAnsi="Times New Roman" w:cs="Times New Roman"/>
          <w:b/>
          <w:sz w:val="28"/>
          <w:szCs w:val="28"/>
        </w:rPr>
        <w:t>Класс</w:t>
      </w:r>
      <w:r w:rsidR="00163A8C" w:rsidRPr="00DA4CA9">
        <w:rPr>
          <w:rFonts w:ascii="Times New Roman" w:hAnsi="Times New Roman" w:cs="Times New Roman"/>
          <w:sz w:val="28"/>
          <w:szCs w:val="28"/>
        </w:rPr>
        <w:t>:</w:t>
      </w:r>
      <w:r w:rsidRPr="00DA4CA9">
        <w:rPr>
          <w:rFonts w:ascii="Times New Roman" w:hAnsi="Times New Roman" w:cs="Times New Roman"/>
          <w:sz w:val="28"/>
          <w:szCs w:val="28"/>
        </w:rPr>
        <w:t xml:space="preserve"> 8</w:t>
      </w:r>
    </w:p>
    <w:p w:rsidR="00CD760D" w:rsidRPr="00DA4CA9" w:rsidRDefault="00CD760D" w:rsidP="00DA4CA9">
      <w:pPr>
        <w:pStyle w:val="a5"/>
        <w:tabs>
          <w:tab w:val="right" w:leader="underscore" w:pos="9214"/>
        </w:tabs>
        <w:spacing w:after="120"/>
        <w:ind w:left="0"/>
        <w:contextualSpacing w:val="0"/>
        <w:jc w:val="both"/>
        <w:rPr>
          <w:rFonts w:ascii="Times New Roman" w:hAnsi="Times New Roman" w:cs="Times New Roman"/>
          <w:sz w:val="28"/>
          <w:szCs w:val="28"/>
        </w:rPr>
      </w:pPr>
      <w:r w:rsidRPr="00DA4CA9">
        <w:rPr>
          <w:rFonts w:ascii="Times New Roman" w:hAnsi="Times New Roman" w:cs="Times New Roman"/>
          <w:b/>
          <w:sz w:val="28"/>
          <w:szCs w:val="28"/>
        </w:rPr>
        <w:t>Предмет</w:t>
      </w:r>
      <w:r w:rsidR="00163A8C" w:rsidRPr="00DA4CA9">
        <w:rPr>
          <w:rFonts w:ascii="Times New Roman" w:hAnsi="Times New Roman" w:cs="Times New Roman"/>
          <w:sz w:val="28"/>
          <w:szCs w:val="28"/>
        </w:rPr>
        <w:t>:</w:t>
      </w:r>
      <w:r w:rsidRPr="00DA4CA9">
        <w:rPr>
          <w:rFonts w:ascii="Times New Roman" w:hAnsi="Times New Roman" w:cs="Times New Roman"/>
          <w:sz w:val="28"/>
          <w:szCs w:val="28"/>
        </w:rPr>
        <w:t xml:space="preserve"> алгебра и информатика</w:t>
      </w:r>
    </w:p>
    <w:p w:rsidR="00CD760D"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b/>
          <w:sz w:val="28"/>
          <w:szCs w:val="28"/>
        </w:rPr>
        <w:t>Место урока в теме и в программе по предмету</w:t>
      </w:r>
      <w:r w:rsidRPr="00DA4CA9">
        <w:rPr>
          <w:rStyle w:val="af"/>
          <w:rFonts w:ascii="Times New Roman" w:hAnsi="Times New Roman" w:cs="Times New Roman"/>
          <w:sz w:val="28"/>
          <w:szCs w:val="28"/>
        </w:rPr>
        <w:footnoteReference w:id="1"/>
      </w:r>
      <w:r w:rsidRPr="00DA4CA9">
        <w:rPr>
          <w:rFonts w:ascii="Times New Roman" w:hAnsi="Times New Roman" w:cs="Times New Roman"/>
          <w:sz w:val="28"/>
          <w:szCs w:val="28"/>
        </w:rPr>
        <w:t xml:space="preserve">: </w:t>
      </w:r>
      <w:r w:rsidRPr="00DA4CA9">
        <w:rPr>
          <w:rFonts w:ascii="Times New Roman" w:eastAsia="Times New Roman" w:hAnsi="Times New Roman" w:cs="Times New Roman"/>
          <w:bCs/>
          <w:iCs/>
          <w:spacing w:val="-2"/>
          <w:sz w:val="28"/>
          <w:szCs w:val="28"/>
        </w:rPr>
        <w:t>Углубление и совершенствование знаний и навыков по теме «Графики функций».</w:t>
      </w:r>
    </w:p>
    <w:p w:rsidR="00237D6F"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b/>
          <w:sz w:val="28"/>
          <w:szCs w:val="28"/>
        </w:rPr>
        <w:t>Цель</w:t>
      </w:r>
      <w:r w:rsidRPr="00DA4CA9">
        <w:rPr>
          <w:rStyle w:val="af"/>
          <w:rFonts w:ascii="Times New Roman" w:hAnsi="Times New Roman" w:cs="Times New Roman"/>
          <w:sz w:val="28"/>
          <w:szCs w:val="28"/>
        </w:rPr>
        <w:footnoteReference w:id="2"/>
      </w:r>
      <w:r w:rsidRPr="00DA4CA9">
        <w:rPr>
          <w:rFonts w:ascii="Times New Roman" w:hAnsi="Times New Roman" w:cs="Times New Roman"/>
          <w:sz w:val="28"/>
          <w:szCs w:val="28"/>
        </w:rPr>
        <w:t xml:space="preserve"> </w:t>
      </w:r>
      <w:r w:rsidR="00237D6F" w:rsidRPr="00DA4CA9">
        <w:rPr>
          <w:rFonts w:ascii="Times New Roman" w:hAnsi="Times New Roman" w:cs="Times New Roman"/>
          <w:color w:val="000000"/>
          <w:sz w:val="28"/>
          <w:szCs w:val="28"/>
          <w:shd w:val="clear" w:color="auto" w:fill="FFFFFF"/>
        </w:rPr>
        <w:t xml:space="preserve">развитие у учащихся навыков анализа и построения графиков кусочных функций с использованием гугл-таблиц </w:t>
      </w:r>
    </w:p>
    <w:p w:rsidR="00CD760D"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b/>
          <w:sz w:val="28"/>
          <w:szCs w:val="28"/>
        </w:rPr>
        <w:t>Инструменты и критерии/показатели/индикаторы оценки достижения запанированных результатов</w:t>
      </w:r>
      <w:r w:rsidRPr="00DA4CA9">
        <w:rPr>
          <w:rStyle w:val="af"/>
          <w:rFonts w:ascii="Times New Roman" w:hAnsi="Times New Roman" w:cs="Times New Roman"/>
          <w:sz w:val="28"/>
          <w:szCs w:val="28"/>
        </w:rPr>
        <w:footnoteReference w:id="3"/>
      </w:r>
      <w:r w:rsidRPr="00DA4CA9">
        <w:rPr>
          <w:rFonts w:ascii="Times New Roman" w:hAnsi="Times New Roman" w:cs="Times New Roman"/>
          <w:sz w:val="28"/>
          <w:szCs w:val="28"/>
        </w:rPr>
        <w:t xml:space="preserve">: Работа строится на накопительной системе </w:t>
      </w:r>
      <w:r w:rsidRPr="00DA4CA9">
        <w:rPr>
          <w:rFonts w:ascii="Times New Roman" w:hAnsi="Times New Roman" w:cs="Times New Roman"/>
          <w:sz w:val="28"/>
          <w:szCs w:val="28"/>
        </w:rPr>
        <w:lastRenderedPageBreak/>
        <w:t>баллов. Каждый учащийся вносит посильный вклад в общий «котёл». Рассчитываем на 7 человек в группе (21 человек). Если количество меняется необходимо изменить количество набранных баллов на оценку.</w:t>
      </w:r>
    </w:p>
    <w:p w:rsidR="00CD760D"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sz w:val="28"/>
          <w:szCs w:val="28"/>
        </w:rPr>
        <w:t xml:space="preserve"> На станции Учитель каждому участнику выдаётся задание, выполнено -1 балл, не выполнено-0 баллов.</w:t>
      </w:r>
    </w:p>
    <w:p w:rsidR="00CD760D"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sz w:val="28"/>
          <w:szCs w:val="28"/>
        </w:rPr>
        <w:t>На станции Проект работа всей команды оценивается 3 балла, подписали функцию на каждом промежутке -1 балл, подписали график-1 балл, указали промежуток-1 балл.</w:t>
      </w:r>
    </w:p>
    <w:p w:rsidR="00CD760D"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sz w:val="28"/>
          <w:szCs w:val="28"/>
        </w:rPr>
        <w:t xml:space="preserve">На станции Онлайн задания трёх уровней сложности: сделать по инструкции -1 балл, выполнить аналогичное самостоятельно-2 балла, задание повышенной сложности -3 балла.  </w:t>
      </w:r>
    </w:p>
    <w:p w:rsidR="00CD760D"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sz w:val="28"/>
          <w:szCs w:val="28"/>
        </w:rPr>
        <w:t xml:space="preserve">Итого, </w:t>
      </w:r>
      <m:oMath>
        <m:r>
          <w:rPr>
            <w:rFonts w:ascii="Cambria Math" w:hAnsi="Cambria Math" w:cs="Times New Roman"/>
            <w:sz w:val="28"/>
            <w:szCs w:val="28"/>
          </w:rPr>
          <m:t>оценка 3≥12</m:t>
        </m:r>
      </m:oMath>
      <w:r w:rsidRPr="00DA4CA9">
        <w:rPr>
          <w:rFonts w:ascii="Times New Roman" w:hAnsi="Times New Roman" w:cs="Times New Roman"/>
          <w:sz w:val="28"/>
          <w:szCs w:val="28"/>
        </w:rPr>
        <w:t xml:space="preserve">, </w:t>
      </w:r>
      <m:oMath>
        <m:r>
          <w:rPr>
            <w:rFonts w:ascii="Cambria Math" w:hAnsi="Cambria Math" w:cs="Times New Roman"/>
            <w:sz w:val="28"/>
            <w:szCs w:val="28"/>
          </w:rPr>
          <m:t>оценка 4≥20</m:t>
        </m:r>
      </m:oMath>
      <w:r w:rsidRPr="00DA4CA9">
        <w:rPr>
          <w:rFonts w:ascii="Times New Roman" w:hAnsi="Times New Roman" w:cs="Times New Roman"/>
          <w:sz w:val="28"/>
          <w:szCs w:val="28"/>
        </w:rPr>
        <w:t xml:space="preserve">, </w:t>
      </w:r>
      <m:oMath>
        <m:r>
          <w:rPr>
            <w:rFonts w:ascii="Cambria Math" w:hAnsi="Cambria Math" w:cs="Times New Roman"/>
            <w:sz w:val="28"/>
            <w:szCs w:val="28"/>
          </w:rPr>
          <m:t>оценка 5≥31</m:t>
        </m:r>
      </m:oMath>
      <w:r w:rsidRPr="00DA4CA9">
        <w:rPr>
          <w:rFonts w:ascii="Times New Roman" w:hAnsi="Times New Roman" w:cs="Times New Roman"/>
          <w:sz w:val="28"/>
          <w:szCs w:val="28"/>
        </w:rPr>
        <w:t>. Трёхбалльные задания на станции Онлайн позволяют добрать баллы до желаемой отметки, если был недобор на других станциях. Учащиеся получают отметку по математике и информатике.</w:t>
      </w:r>
    </w:p>
    <w:p w:rsidR="00CD760D" w:rsidRPr="00DA4CA9" w:rsidRDefault="00CD760D" w:rsidP="00DA4CA9">
      <w:pPr>
        <w:pStyle w:val="a5"/>
        <w:tabs>
          <w:tab w:val="right" w:leader="underscore" w:pos="9214"/>
        </w:tabs>
        <w:spacing w:after="0" w:line="360" w:lineRule="auto"/>
        <w:ind w:left="0"/>
        <w:jc w:val="both"/>
        <w:rPr>
          <w:rFonts w:ascii="Times New Roman" w:hAnsi="Times New Roman" w:cs="Times New Roman"/>
          <w:sz w:val="28"/>
          <w:szCs w:val="28"/>
        </w:rPr>
      </w:pPr>
      <w:r w:rsidRPr="00DA4CA9">
        <w:rPr>
          <w:rFonts w:ascii="Times New Roman" w:hAnsi="Times New Roman" w:cs="Times New Roman"/>
          <w:sz w:val="28"/>
          <w:szCs w:val="28"/>
        </w:rPr>
        <w:t>Результаты вносятся в гугл – таблицу:</w:t>
      </w:r>
    </w:p>
    <w:p w:rsidR="00CD760D" w:rsidRPr="00DA4CA9" w:rsidRDefault="00CD760D" w:rsidP="00DA4CA9">
      <w:pPr>
        <w:pStyle w:val="a5"/>
        <w:tabs>
          <w:tab w:val="right" w:leader="underscore" w:pos="9214"/>
        </w:tabs>
        <w:spacing w:after="0" w:line="360" w:lineRule="auto"/>
        <w:ind w:left="360"/>
        <w:jc w:val="both"/>
        <w:rPr>
          <w:rFonts w:ascii="Times New Roman" w:hAnsi="Times New Roman" w:cs="Times New Roman"/>
          <w:sz w:val="28"/>
          <w:szCs w:val="28"/>
        </w:rPr>
      </w:pPr>
      <w:r w:rsidRPr="00DA4CA9">
        <w:rPr>
          <w:rFonts w:ascii="Times New Roman" w:hAnsi="Times New Roman" w:cs="Times New Roman"/>
          <w:noProof/>
          <w:sz w:val="28"/>
          <w:szCs w:val="28"/>
        </w:rPr>
        <w:drawing>
          <wp:inline distT="0" distB="0" distL="0" distR="0" wp14:anchorId="43DD9E54" wp14:editId="280FC44C">
            <wp:extent cx="5524500" cy="2121649"/>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531782" cy="2124445"/>
                    </a:xfrm>
                    <a:prstGeom prst="rect">
                      <a:avLst/>
                    </a:prstGeom>
                  </pic:spPr>
                </pic:pic>
              </a:graphicData>
            </a:graphic>
          </wp:inline>
        </w:drawing>
      </w:r>
    </w:p>
    <w:p w:rsidR="00CD760D" w:rsidRPr="00DA4CA9" w:rsidRDefault="00CD760D" w:rsidP="00DA4CA9">
      <w:pPr>
        <w:pStyle w:val="a5"/>
        <w:numPr>
          <w:ilvl w:val="0"/>
          <w:numId w:val="19"/>
        </w:numPr>
        <w:tabs>
          <w:tab w:val="right" w:leader="underscore" w:pos="9214"/>
        </w:tabs>
        <w:spacing w:after="120"/>
        <w:ind w:left="0" w:firstLine="0"/>
        <w:contextualSpacing w:val="0"/>
        <w:jc w:val="both"/>
        <w:rPr>
          <w:rFonts w:ascii="Times New Roman" w:hAnsi="Times New Roman" w:cs="Times New Roman"/>
          <w:sz w:val="28"/>
          <w:szCs w:val="28"/>
        </w:rPr>
      </w:pPr>
      <w:r w:rsidRPr="00DA4CA9">
        <w:rPr>
          <w:rFonts w:ascii="Times New Roman" w:hAnsi="Times New Roman" w:cs="Times New Roman"/>
          <w:sz w:val="28"/>
          <w:szCs w:val="28"/>
        </w:rPr>
        <w:t>Основные этапы урока и планирование времени на каждый этап:</w:t>
      </w:r>
    </w:p>
    <w:p w:rsidR="00CD760D" w:rsidRPr="00DA4CA9" w:rsidRDefault="00CD760D" w:rsidP="00DA4CA9">
      <w:pPr>
        <w:tabs>
          <w:tab w:val="right" w:leader="underscore" w:pos="9214"/>
        </w:tabs>
        <w:spacing w:before="40" w:after="40"/>
        <w:rPr>
          <w:rFonts w:ascii="Times New Roman" w:hAnsi="Times New Roman" w:cs="Times New Roman"/>
          <w:sz w:val="28"/>
          <w:szCs w:val="28"/>
        </w:rPr>
      </w:pPr>
      <w:r w:rsidRPr="00DA4CA9">
        <w:rPr>
          <w:rFonts w:ascii="Times New Roman" w:hAnsi="Times New Roman" w:cs="Times New Roman"/>
          <w:sz w:val="28"/>
          <w:szCs w:val="28"/>
        </w:rPr>
        <w:t>Начало урока (постановка задачи): __7__ минут</w:t>
      </w:r>
    </w:p>
    <w:p w:rsidR="00CD760D" w:rsidRPr="00DA4CA9" w:rsidRDefault="00CD760D" w:rsidP="00DA4CA9">
      <w:pPr>
        <w:tabs>
          <w:tab w:val="right" w:leader="underscore" w:pos="9214"/>
        </w:tabs>
        <w:spacing w:before="40" w:after="40"/>
        <w:rPr>
          <w:rFonts w:ascii="Times New Roman" w:hAnsi="Times New Roman" w:cs="Times New Roman"/>
          <w:sz w:val="28"/>
          <w:szCs w:val="28"/>
        </w:rPr>
      </w:pPr>
      <w:r w:rsidRPr="00DA4CA9">
        <w:rPr>
          <w:rFonts w:ascii="Times New Roman" w:hAnsi="Times New Roman" w:cs="Times New Roman"/>
          <w:sz w:val="28"/>
          <w:szCs w:val="28"/>
        </w:rPr>
        <w:t>Работа на станции 1: _7__минут</w:t>
      </w:r>
    </w:p>
    <w:p w:rsidR="00CD760D" w:rsidRPr="00DA4CA9" w:rsidRDefault="00CD760D" w:rsidP="00DA4CA9">
      <w:pPr>
        <w:tabs>
          <w:tab w:val="right" w:leader="underscore" w:pos="9214"/>
        </w:tabs>
        <w:spacing w:before="40" w:after="40"/>
        <w:rPr>
          <w:rFonts w:ascii="Times New Roman" w:hAnsi="Times New Roman" w:cs="Times New Roman"/>
          <w:sz w:val="28"/>
          <w:szCs w:val="28"/>
        </w:rPr>
      </w:pPr>
      <w:r w:rsidRPr="00DA4CA9">
        <w:rPr>
          <w:rFonts w:ascii="Times New Roman" w:hAnsi="Times New Roman" w:cs="Times New Roman"/>
          <w:sz w:val="28"/>
          <w:szCs w:val="28"/>
        </w:rPr>
        <w:t>Работа на станции 2: _7__минут</w:t>
      </w:r>
    </w:p>
    <w:p w:rsidR="00CD760D" w:rsidRPr="00DA4CA9" w:rsidRDefault="00CD760D" w:rsidP="00DA4CA9">
      <w:pPr>
        <w:tabs>
          <w:tab w:val="right" w:leader="underscore" w:pos="9214"/>
        </w:tabs>
        <w:spacing w:before="40" w:after="40"/>
        <w:rPr>
          <w:rFonts w:ascii="Times New Roman" w:hAnsi="Times New Roman" w:cs="Times New Roman"/>
          <w:sz w:val="28"/>
          <w:szCs w:val="28"/>
        </w:rPr>
      </w:pPr>
      <w:r w:rsidRPr="00DA4CA9">
        <w:rPr>
          <w:rFonts w:ascii="Times New Roman" w:hAnsi="Times New Roman" w:cs="Times New Roman"/>
          <w:sz w:val="28"/>
          <w:szCs w:val="28"/>
        </w:rPr>
        <w:t>Работа на станции 3: _7__минут</w:t>
      </w:r>
    </w:p>
    <w:p w:rsidR="00CD760D" w:rsidRPr="00DA4CA9" w:rsidRDefault="00CD760D" w:rsidP="00DA4CA9">
      <w:pPr>
        <w:tabs>
          <w:tab w:val="right" w:leader="underscore" w:pos="9214"/>
        </w:tabs>
        <w:spacing w:before="40" w:after="40"/>
        <w:rPr>
          <w:rFonts w:ascii="Times New Roman" w:hAnsi="Times New Roman" w:cs="Times New Roman"/>
          <w:sz w:val="28"/>
          <w:szCs w:val="28"/>
        </w:rPr>
      </w:pPr>
      <w:r w:rsidRPr="00DA4CA9">
        <w:rPr>
          <w:rFonts w:ascii="Times New Roman" w:hAnsi="Times New Roman" w:cs="Times New Roman"/>
          <w:sz w:val="28"/>
          <w:szCs w:val="28"/>
        </w:rPr>
        <w:t>Переход между станциями по _2_минуты= 4 минуты</w:t>
      </w:r>
    </w:p>
    <w:p w:rsidR="00CD760D" w:rsidRPr="00DA4CA9" w:rsidRDefault="00CD760D" w:rsidP="00DA4CA9">
      <w:pPr>
        <w:tabs>
          <w:tab w:val="right" w:leader="underscore" w:pos="9214"/>
        </w:tabs>
        <w:spacing w:before="40"/>
        <w:rPr>
          <w:rFonts w:ascii="Times New Roman" w:hAnsi="Times New Roman" w:cs="Times New Roman"/>
          <w:sz w:val="28"/>
          <w:szCs w:val="28"/>
        </w:rPr>
      </w:pPr>
      <w:r w:rsidRPr="00DA4CA9">
        <w:rPr>
          <w:rFonts w:ascii="Times New Roman" w:hAnsi="Times New Roman" w:cs="Times New Roman"/>
          <w:sz w:val="28"/>
          <w:szCs w:val="28"/>
        </w:rPr>
        <w:lastRenderedPageBreak/>
        <w:t>Завершение урока: ___8__ минут</w:t>
      </w:r>
    </w:p>
    <w:p w:rsidR="00CD760D" w:rsidRPr="00DA4CA9" w:rsidRDefault="00CD760D" w:rsidP="00DA4CA9">
      <w:pPr>
        <w:pStyle w:val="a5"/>
        <w:tabs>
          <w:tab w:val="right" w:leader="underscore" w:pos="9214"/>
        </w:tabs>
        <w:spacing w:after="120"/>
        <w:ind w:left="0"/>
        <w:contextualSpacing w:val="0"/>
        <w:jc w:val="both"/>
        <w:rPr>
          <w:rFonts w:ascii="Times New Roman" w:hAnsi="Times New Roman" w:cs="Times New Roman"/>
          <w:sz w:val="28"/>
          <w:szCs w:val="28"/>
        </w:rPr>
      </w:pPr>
      <w:r w:rsidRPr="00DA4CA9">
        <w:rPr>
          <w:rFonts w:ascii="Times New Roman" w:hAnsi="Times New Roman" w:cs="Times New Roman"/>
          <w:sz w:val="28"/>
          <w:szCs w:val="28"/>
        </w:rPr>
        <w:t>Маршруты движения групп по станциям</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Группа 1. УЧИТЕЛЬ-ОНЛАЙН-ПРОЕКТ</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Группа 2. ОНЛАЙН-ПРОЕКТ-УЧИТЕЛЬ</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Группа 3: ПРОЕКТ-УЧИТЕЛЬ-ОНЛАЙН</w:t>
      </w:r>
    </w:p>
    <w:p w:rsidR="00CD760D" w:rsidRPr="00DA4CA9" w:rsidRDefault="00CD760D" w:rsidP="00DA4CA9">
      <w:pPr>
        <w:pStyle w:val="a5"/>
        <w:tabs>
          <w:tab w:val="right" w:leader="underscore" w:pos="9214"/>
        </w:tabs>
        <w:spacing w:after="120"/>
        <w:ind w:left="0"/>
        <w:contextualSpacing w:val="0"/>
        <w:jc w:val="both"/>
        <w:rPr>
          <w:rFonts w:ascii="Times New Roman" w:hAnsi="Times New Roman" w:cs="Times New Roman"/>
          <w:sz w:val="28"/>
          <w:szCs w:val="28"/>
        </w:rPr>
      </w:pPr>
      <w:r w:rsidRPr="00DA4CA9">
        <w:rPr>
          <w:rFonts w:ascii="Times New Roman" w:hAnsi="Times New Roman" w:cs="Times New Roman"/>
          <w:sz w:val="28"/>
          <w:szCs w:val="28"/>
        </w:rPr>
        <w:t>Организационно-педагогические условие и описание хода урока</w:t>
      </w:r>
      <w:r w:rsidRPr="00DA4CA9">
        <w:rPr>
          <w:rStyle w:val="af"/>
          <w:rFonts w:ascii="Times New Roman" w:hAnsi="Times New Roman" w:cs="Times New Roman"/>
          <w:sz w:val="28"/>
          <w:szCs w:val="28"/>
        </w:rPr>
        <w:footnoteReference w:id="4"/>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b/>
          <w:sz w:val="28"/>
          <w:szCs w:val="28"/>
        </w:rPr>
        <w:t xml:space="preserve">НАЧАЛО УРОКА </w:t>
      </w:r>
      <w:r w:rsidRPr="00DA4CA9">
        <w:rPr>
          <w:rFonts w:ascii="Times New Roman" w:hAnsi="Times New Roman" w:cs="Times New Roman"/>
          <w:sz w:val="28"/>
          <w:szCs w:val="28"/>
        </w:rPr>
        <w:t>Ребята, выберите, пожалуйста, одну из фигур. Попытайтесь составить картинку со своими одноклассниками, вы будете в одной группе.  В</w:t>
      </w:r>
      <w:r w:rsidRPr="00DA4CA9">
        <w:rPr>
          <w:rFonts w:ascii="Times New Roman" w:hAnsi="Times New Roman" w:cs="Times New Roman"/>
          <w:b/>
          <w:sz w:val="28"/>
          <w:szCs w:val="28"/>
        </w:rPr>
        <w:t xml:space="preserve"> </w:t>
      </w:r>
      <w:r w:rsidRPr="00DA4CA9">
        <w:rPr>
          <w:rFonts w:ascii="Times New Roman" w:hAnsi="Times New Roman" w:cs="Times New Roman"/>
          <w:sz w:val="28"/>
          <w:szCs w:val="28"/>
        </w:rPr>
        <w:t>целом группа и каждый на определённом этапе выполняет свои функции, вносит в свой вклад в работу. Сегодня мы рассмотрим алгебраические функции, которые собраны из кусочков разных известных нам функций. Они являются кусочно-заданными.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столы, стулья, компьютер учителя, доска, проектор, простые и цветные карандаши.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Маршрутные листы (лучше вывесить на доску), таблички с обозначением столов.</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1. Станция УЧИТЕЛЬ</w:t>
      </w:r>
    </w:p>
    <w:p w:rsidR="00CD760D" w:rsidRPr="00DA4CA9" w:rsidRDefault="00CD760D" w:rsidP="00DA4CA9">
      <w:pPr>
        <w:tabs>
          <w:tab w:val="right" w:leader="underscore" w:pos="4820"/>
        </w:tabs>
        <w:spacing w:before="360"/>
        <w:jc w:val="both"/>
        <w:rPr>
          <w:rFonts w:ascii="Times New Roman" w:hAnsi="Times New Roman" w:cs="Times New Roman"/>
          <w:sz w:val="28"/>
          <w:szCs w:val="28"/>
        </w:rPr>
      </w:pPr>
      <w:r w:rsidRPr="00DA4CA9">
        <w:rPr>
          <w:rFonts w:ascii="Times New Roman" w:hAnsi="Times New Roman" w:cs="Times New Roman"/>
          <w:sz w:val="28"/>
          <w:szCs w:val="28"/>
        </w:rPr>
        <w:lastRenderedPageBreak/>
        <w:t xml:space="preserve">Учитель математики обсуждает с учениками с чего начинается построение любого графика, вспоминают какие стандартные виды графиков уже известны учащимся (прямая, парабола, гипербола, график функции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DA4CA9">
        <w:rPr>
          <w:rFonts w:ascii="Times New Roman" w:hAnsi="Times New Roman" w:cs="Times New Roman"/>
          <w:sz w:val="28"/>
          <w:szCs w:val="28"/>
        </w:rPr>
        <w:t xml:space="preserve"> ).</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 xml:space="preserve">Учитель на готовых чертежах показывает участки, на которых «работает» та или иная функция. На чертеже графики построены полностью, ребята вместе с учителем разбирают, какие промежутки необходимо выделить, чтобы получить график заданной кусочной функции. После обсуждения каждый получает индивидуальную чертёж и заданную функцию, выделяет её на чертеже. </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Столы и стулья для размещения группы.</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Заготовленные листы с графиками функций. Цветные карандаши для выделения кусочной функции. (Приложение 2.1 Станция «Учитель»)</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1. Станция ОНЛАЙН</w:t>
      </w:r>
    </w:p>
    <w:p w:rsidR="00CD760D" w:rsidRPr="00DA4CA9" w:rsidRDefault="00CD760D" w:rsidP="00DA4CA9">
      <w:pPr>
        <w:tabs>
          <w:tab w:val="right" w:leader="underscore" w:pos="9214"/>
        </w:tabs>
        <w:rPr>
          <w:rFonts w:ascii="Times New Roman" w:hAnsi="Times New Roman" w:cs="Times New Roman"/>
          <w:sz w:val="28"/>
          <w:szCs w:val="28"/>
        </w:rPr>
      </w:pPr>
      <w:r w:rsidRPr="00DA4CA9">
        <w:rPr>
          <w:rFonts w:ascii="Times New Roman" w:hAnsi="Times New Roman" w:cs="Times New Roman"/>
          <w:sz w:val="28"/>
          <w:szCs w:val="28"/>
        </w:rPr>
        <w:t>Работа в гугл-таблицах, построение заданных графиков кусочно-заданных функций. Три задания разной сложности на выбор. Учитель информатики фиксирует результат группы в гугл-таблице.</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компьютеры с выходом в интернет, рабочие места.</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Гугл-таблица в гугл-приложениях, инструкция по работе на станции. (Приложение 3.  Станция «Онлайн»)</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1. Станция ПРОЕКТ</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На столе листы с построенными кусочными функциями и шаблоны стандартных функций. Необходимо определить, по каким шаблонам построена каждая функция, подписать функцию на каждом промежутке, подписать название графика. Сдают работу учителю информатики.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Столы и стулья, простые и цветные карандаши.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Заготовки шаблонов простейших функций и координатной плоскости, графики построенных функций. (Приложение 1. Станция «Проект»)</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2. Станция ОНЛАЙН</w:t>
      </w:r>
    </w:p>
    <w:p w:rsidR="00CD760D" w:rsidRPr="00DA4CA9" w:rsidRDefault="00CD760D" w:rsidP="00DA4CA9">
      <w:pPr>
        <w:tabs>
          <w:tab w:val="right" w:leader="underscore" w:pos="9214"/>
        </w:tabs>
        <w:rPr>
          <w:rFonts w:ascii="Times New Roman" w:hAnsi="Times New Roman" w:cs="Times New Roman"/>
          <w:sz w:val="28"/>
          <w:szCs w:val="28"/>
        </w:rPr>
      </w:pPr>
      <w:r w:rsidRPr="00DA4CA9">
        <w:rPr>
          <w:rFonts w:ascii="Times New Roman" w:hAnsi="Times New Roman" w:cs="Times New Roman"/>
          <w:sz w:val="28"/>
          <w:szCs w:val="28"/>
        </w:rPr>
        <w:t>Работа в гугл-таблицах, построение заданных графиков кусочно-заданных функций. Три задания разной сложности на выбор. Учитель информатики фиксирует результат группы в гугл-таблице.</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компьютеры с выходом в интернет, рабочие места.</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lastRenderedPageBreak/>
        <w:t>Необходимые дидактические материалы Гугл-таблицы в гугл-приложениях, инструкция по работе на станции (Приложение 3.  Станция «Онлайн»).</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2. Станция ПРОЕКТ</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На столе листы с построенными кусочными функциями и шаблоны стандартных функций. Необходимо определить, по каким шаблонам построена каждая функция, подписать функцию на каждом промежутке, подписать название графика. Сдают работу учителю информатики.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Столы и стулья, простые и цветные карандаши.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Заготовки шаблонов простейших функций на координатной плоскости, графики построенных функций. (Приложение 1. Станция «Проект»)</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2. Станция УЧИТЕЛЬ</w:t>
      </w:r>
    </w:p>
    <w:p w:rsidR="00CD760D" w:rsidRPr="00DA4CA9" w:rsidRDefault="00CD760D" w:rsidP="00DA4CA9">
      <w:pPr>
        <w:tabs>
          <w:tab w:val="right" w:leader="underscore" w:pos="4820"/>
        </w:tabs>
        <w:jc w:val="both"/>
        <w:rPr>
          <w:rFonts w:ascii="Times New Roman" w:hAnsi="Times New Roman" w:cs="Times New Roman"/>
          <w:sz w:val="28"/>
          <w:szCs w:val="28"/>
        </w:rPr>
      </w:pPr>
      <w:r w:rsidRPr="00DA4CA9">
        <w:rPr>
          <w:rFonts w:ascii="Times New Roman" w:hAnsi="Times New Roman" w:cs="Times New Roman"/>
          <w:sz w:val="28"/>
          <w:szCs w:val="28"/>
        </w:rPr>
        <w:t xml:space="preserve">Учитель математики обсуждает с учениками с чего начинается построение любого графика, вспоминают какие стандартные виды графиков уже известны учащимся (прямая, парабола, гипербола, график функции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DA4CA9">
        <w:rPr>
          <w:rFonts w:ascii="Times New Roman" w:hAnsi="Times New Roman" w:cs="Times New Roman"/>
          <w:sz w:val="28"/>
          <w:szCs w:val="28"/>
        </w:rPr>
        <w:t xml:space="preserve"> ).</w:t>
      </w:r>
    </w:p>
    <w:p w:rsidR="00CD760D" w:rsidRPr="00DA4CA9" w:rsidRDefault="00CD760D" w:rsidP="00DA4CA9">
      <w:pPr>
        <w:tabs>
          <w:tab w:val="right" w:leader="underscore" w:pos="4820"/>
        </w:tabs>
        <w:jc w:val="both"/>
        <w:rPr>
          <w:rFonts w:ascii="Times New Roman" w:hAnsi="Times New Roman" w:cs="Times New Roman"/>
          <w:sz w:val="28"/>
          <w:szCs w:val="28"/>
        </w:rPr>
      </w:pPr>
      <w:r w:rsidRPr="00DA4CA9">
        <w:rPr>
          <w:rFonts w:ascii="Times New Roman" w:hAnsi="Times New Roman" w:cs="Times New Roman"/>
          <w:sz w:val="28"/>
          <w:szCs w:val="28"/>
        </w:rPr>
        <w:t>Учитель раздаёт заготовленные листы с координатной плоскостью и заданную кусочную функцию. Каждый учащийся строит заданную функцию.</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Столы и стулья для размещения группы.</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Заготовленные листы с графиками функций. Цветные и простые карандаши для построения и выделения кусочной функции (Приложение 2.2. Станция «Учитель»).</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3. Станция ПРОЕКТ</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На столе листы с построенными кусочными функциями и шаблоны стандартных функций. Необходимо определить, по каким шаблонам построена каждая функция, подписать функцию на каждом промежутке, подписать название графика. Сдают работу учителю информатики.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Столы и стулья, простые и цветные карандаши.</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Заготовки шаблонов простейших функций и координатной плоскости, графики построенных функций. (Приложение 1. Станция «Проект»)</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3. Станция УЧИТЕЛЬ</w:t>
      </w:r>
    </w:p>
    <w:p w:rsidR="00CD760D" w:rsidRPr="00DA4CA9" w:rsidRDefault="00CD760D" w:rsidP="00DA4CA9">
      <w:pPr>
        <w:tabs>
          <w:tab w:val="right" w:leader="underscore" w:pos="4820"/>
        </w:tabs>
        <w:jc w:val="both"/>
        <w:rPr>
          <w:rFonts w:ascii="Times New Roman" w:hAnsi="Times New Roman" w:cs="Times New Roman"/>
          <w:sz w:val="28"/>
          <w:szCs w:val="28"/>
          <w:u w:val="single"/>
        </w:rPr>
      </w:pPr>
      <w:r w:rsidRPr="00DA4CA9">
        <w:rPr>
          <w:rFonts w:ascii="Times New Roman" w:hAnsi="Times New Roman" w:cs="Times New Roman"/>
          <w:sz w:val="28"/>
          <w:szCs w:val="28"/>
        </w:rPr>
        <w:t xml:space="preserve">Учитель математики обсуждает с учениками с чего начинается построение любого графика, вспоминают какие стандартные виды графиков уже известны учащимся (прямая, парабола, гипербола, график функции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DA4CA9">
        <w:rPr>
          <w:rFonts w:ascii="Times New Roman" w:hAnsi="Times New Roman" w:cs="Times New Roman"/>
          <w:sz w:val="28"/>
          <w:szCs w:val="28"/>
        </w:rPr>
        <w:t xml:space="preserve"> ).</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lastRenderedPageBreak/>
        <w:t>Учитель раздаёт заготовленные графики функций и формулы, которыми они заданы. Учащиеся самостоятельно пытаются найти соответствие функции и графика.</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Столы и стулья для размещения группы.</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Заготовленные листы с графиками функций, карандаши (Приложение 2.3  Станция «Учитель»).</w:t>
      </w:r>
    </w:p>
    <w:p w:rsidR="00CD760D" w:rsidRPr="00DA4CA9" w:rsidRDefault="00CD760D" w:rsidP="00DA4CA9">
      <w:pPr>
        <w:tabs>
          <w:tab w:val="right" w:leader="underscore" w:pos="4820"/>
        </w:tabs>
        <w:spacing w:before="360"/>
        <w:jc w:val="both"/>
        <w:rPr>
          <w:rFonts w:ascii="Times New Roman" w:hAnsi="Times New Roman" w:cs="Times New Roman"/>
          <w:b/>
          <w:sz w:val="28"/>
          <w:szCs w:val="28"/>
        </w:rPr>
      </w:pPr>
      <w:r w:rsidRPr="00DA4CA9">
        <w:rPr>
          <w:rFonts w:ascii="Times New Roman" w:hAnsi="Times New Roman" w:cs="Times New Roman"/>
          <w:b/>
          <w:sz w:val="28"/>
          <w:szCs w:val="28"/>
        </w:rPr>
        <w:t>ГРУППА 3. Станция ОНЛАЙН</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Работа в гугл-таблицах, построение заданных графиков кусочно-заданных функций. Три задания разной сложности на выбор. Учитель информатики фиксирует результат группы в гугл-таблице.</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компьютеры с выходом в интернет, рабочие места.</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Гугл-таблица в гугл-приложениях, инструкция по работе на станции (Приложение 3.  Станция «Онлайн»).</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b/>
          <w:sz w:val="28"/>
          <w:szCs w:val="28"/>
        </w:rPr>
        <w:t xml:space="preserve">ЗАВЕРШЕНИЕ УРОКА </w:t>
      </w:r>
      <w:r w:rsidRPr="00DA4CA9">
        <w:rPr>
          <w:rFonts w:ascii="Times New Roman" w:hAnsi="Times New Roman" w:cs="Times New Roman"/>
          <w:sz w:val="28"/>
          <w:szCs w:val="28"/>
        </w:rPr>
        <w:t>Учитель информатики курирует станцию Онлайн и заносит в гугл -таблицу результаты групп. Результаты работы станции Учитель сообщает учитель математики, который работает на этой станции. Результаты видны на доске. Каждый ученик может оценить свой вклад в командную работу, оценить отметку с вкладом, который он внёс.</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Необходимое оснащение: Компьютер учителя, доска, проектор, выход в интернет</w:t>
      </w:r>
    </w:p>
    <w:p w:rsidR="00CD760D" w:rsidRPr="00DA4CA9" w:rsidRDefault="00CD760D" w:rsidP="00DA4CA9">
      <w:pPr>
        <w:tabs>
          <w:tab w:val="right" w:leader="underscore" w:pos="9214"/>
        </w:tabs>
        <w:jc w:val="both"/>
        <w:rPr>
          <w:rFonts w:ascii="Times New Roman" w:hAnsi="Times New Roman" w:cs="Times New Roman"/>
          <w:sz w:val="28"/>
          <w:szCs w:val="28"/>
        </w:rPr>
      </w:pPr>
      <w:r w:rsidRPr="00DA4CA9">
        <w:rPr>
          <w:rFonts w:ascii="Times New Roman" w:hAnsi="Times New Roman" w:cs="Times New Roman"/>
          <w:sz w:val="28"/>
          <w:szCs w:val="28"/>
        </w:rPr>
        <w:t>Необходимые дидактические материалы: Гугл таблица с результатами, журнал.</w:t>
      </w:r>
    </w:p>
    <w:p w:rsidR="00191219" w:rsidRPr="00DA4CA9" w:rsidRDefault="00191219" w:rsidP="00DA4CA9">
      <w:pPr>
        <w:tabs>
          <w:tab w:val="right" w:leader="underscore" w:pos="9214"/>
        </w:tabs>
        <w:rPr>
          <w:rFonts w:ascii="Times New Roman" w:hAnsi="Times New Roman" w:cs="Times New Roman"/>
          <w:b/>
          <w:noProof/>
          <w:sz w:val="28"/>
          <w:szCs w:val="28"/>
        </w:rPr>
      </w:pPr>
    </w:p>
    <w:p w:rsidR="006102A5" w:rsidRPr="00DA4CA9" w:rsidRDefault="006102A5" w:rsidP="00DA4CA9">
      <w:pPr>
        <w:pStyle w:val="2"/>
        <w:jc w:val="right"/>
        <w:rPr>
          <w:rFonts w:cs="Times New Roman"/>
        </w:rPr>
        <w:sectPr w:rsidR="006102A5" w:rsidRPr="00DA4CA9" w:rsidSect="002E4E8E">
          <w:pgSz w:w="11906" w:h="16838"/>
          <w:pgMar w:top="1134" w:right="850" w:bottom="1134" w:left="1701" w:header="708" w:footer="708" w:gutter="0"/>
          <w:cols w:space="708"/>
          <w:titlePg/>
          <w:docGrid w:linePitch="360"/>
        </w:sectPr>
      </w:pPr>
      <w:bookmarkStart w:id="7" w:name="_Toc141969915"/>
    </w:p>
    <w:p w:rsidR="003D0642" w:rsidRPr="00DA4CA9" w:rsidRDefault="003D0642" w:rsidP="00DA4CA9">
      <w:pPr>
        <w:pStyle w:val="2"/>
        <w:jc w:val="right"/>
        <w:rPr>
          <w:rFonts w:cs="Times New Roman"/>
        </w:rPr>
      </w:pPr>
      <w:r w:rsidRPr="00DA4CA9">
        <w:rPr>
          <w:rFonts w:cs="Times New Roman"/>
          <w:noProof/>
        </w:rPr>
        <w:lastRenderedPageBreak/>
        <mc:AlternateContent>
          <mc:Choice Requires="wps">
            <w:drawing>
              <wp:anchor distT="0" distB="0" distL="114300" distR="114300" simplePos="0" relativeHeight="251683840" behindDoc="0" locked="0" layoutInCell="1" allowOverlap="1">
                <wp:simplePos x="0" y="0"/>
                <wp:positionH relativeFrom="column">
                  <wp:posOffset>6894195</wp:posOffset>
                </wp:positionH>
                <wp:positionV relativeFrom="paragraph">
                  <wp:posOffset>-304165</wp:posOffset>
                </wp:positionV>
                <wp:extent cx="1474470" cy="972820"/>
                <wp:effectExtent l="19050" t="76200" r="0" b="170180"/>
                <wp:wrapNone/>
                <wp:docPr id="43" name="Стрелка вправо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357635">
                          <a:off x="0" y="0"/>
                          <a:ext cx="1474470" cy="9728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3C5055" id="Стрелка вправо 43" o:spid="_x0000_s1026" type="#_x0000_t13" style="position:absolute;margin-left:542.85pt;margin-top:-23.95pt;width:116.1pt;height:76.6pt;rotation:-2449261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" adj="14474" fillcolor="#5b9bd5 [3204]" strokecolor="#1f4d78 [1604]" strokeweight="1pt">
                <v:path arrowok="t"/>
              </v:shape>
            </w:pict>
          </mc:Fallback>
        </mc:AlternateContent>
      </w:r>
      <w:r w:rsidR="00191219" w:rsidRPr="00DA4CA9">
        <w:rPr>
          <w:rFonts w:cs="Times New Roman"/>
        </w:rPr>
        <w:t>Приложение</w:t>
      </w:r>
      <w:bookmarkEnd w:id="7"/>
    </w:p>
    <w:p w:rsidR="003D0642" w:rsidRPr="00DA4CA9" w:rsidRDefault="00191219" w:rsidP="00DA4CA9">
      <w:pPr>
        <w:jc w:val="center"/>
        <w:rPr>
          <w:rFonts w:ascii="Times New Roman" w:hAnsi="Times New Roman" w:cs="Times New Roman"/>
          <w:b/>
          <w:sz w:val="28"/>
          <w:szCs w:val="28"/>
          <w:lang w:val="ru-RU"/>
        </w:rPr>
      </w:pPr>
      <w:r w:rsidRPr="00DA4CA9">
        <w:rPr>
          <w:rFonts w:ascii="Times New Roman" w:hAnsi="Times New Roman" w:cs="Times New Roman"/>
          <w:b/>
          <w:sz w:val="28"/>
          <w:szCs w:val="28"/>
          <w:lang w:val="ru-RU"/>
        </w:rPr>
        <w:t>Ссылки на материалы по смешанному обучению</w:t>
      </w:r>
    </w:p>
    <w:p w:rsidR="002E4E8E" w:rsidRPr="00DA4CA9" w:rsidRDefault="002E4E8E" w:rsidP="00DA4CA9">
      <w:pPr>
        <w:rPr>
          <w:rFonts w:ascii="Times New Roman" w:hAnsi="Times New Roman" w:cs="Times New Roman"/>
          <w:sz w:val="28"/>
          <w:szCs w:val="28"/>
          <w:lang w:val="ru-RU"/>
        </w:rPr>
      </w:pPr>
    </w:p>
    <w:p w:rsidR="002E4E8E" w:rsidRPr="00DA4CA9" w:rsidRDefault="002E4E8E" w:rsidP="00DA4CA9">
      <w:pPr>
        <w:rPr>
          <w:rFonts w:ascii="Times New Roman" w:hAnsi="Times New Roman" w:cs="Times New Roman"/>
          <w:sz w:val="28"/>
          <w:szCs w:val="28"/>
          <w:lang w:val="ru-RU"/>
        </w:rPr>
      </w:pPr>
      <w:r w:rsidRPr="00DA4CA9">
        <w:rPr>
          <w:rFonts w:ascii="Times New Roman" w:hAnsi="Times New Roman" w:cs="Times New Roman"/>
          <w:sz w:val="28"/>
          <w:szCs w:val="28"/>
          <w:lang w:val="ru-RU"/>
        </w:rPr>
        <w:t>Материалы на сайте МКУ КИМЦ</w:t>
      </w:r>
    </w:p>
    <w:p w:rsidR="006102A5" w:rsidRPr="00DA4CA9" w:rsidRDefault="002E4E8E" w:rsidP="00DA4CA9">
      <w:pPr>
        <w:rPr>
          <w:rFonts w:ascii="Times New Roman" w:hAnsi="Times New Roman" w:cs="Times New Roman"/>
          <w:sz w:val="28"/>
          <w:szCs w:val="28"/>
          <w:lang w:val="ru-RU"/>
        </w:rPr>
      </w:pPr>
      <w:hyperlink r:id="rId44" w:history="1">
        <w:r w:rsidRPr="00DA4CA9">
          <w:rPr>
            <w:rStyle w:val="a3"/>
            <w:rFonts w:ascii="Times New Roman" w:hAnsi="Times New Roman" w:cs="Times New Roman"/>
            <w:color w:val="auto"/>
            <w:sz w:val="28"/>
            <w:szCs w:val="28"/>
            <w:lang w:val="ru-RU"/>
          </w:rPr>
          <w:t>https://www.kimc.ms/obrazovanie/fgos/index.php?sphrase_id=2251430</w:t>
        </w:r>
      </w:hyperlink>
    </w:p>
    <w:p w:rsidR="00191219" w:rsidRPr="002E4E8E" w:rsidRDefault="00191219" w:rsidP="00DA4CA9">
      <w:pPr>
        <w:rPr>
          <w:rFonts w:ascii="Times New Roman" w:hAnsi="Times New Roman" w:cs="Times New Roman"/>
          <w:sz w:val="28"/>
          <w:szCs w:val="28"/>
        </w:rPr>
      </w:pPr>
      <w:r w:rsidRPr="00DA4CA9">
        <w:rPr>
          <w:rFonts w:ascii="Times New Roman" w:hAnsi="Times New Roman" w:cs="Times New Roman"/>
          <w:sz w:val="28"/>
          <w:szCs w:val="28"/>
          <w:shd w:val="clear" w:color="auto" w:fill="F8F9FA"/>
        </w:rPr>
        <w:t>Педагогическая технология смешанного обучения </w:t>
      </w:r>
      <w:hyperlink r:id="rId45" w:history="1">
        <w:r w:rsidRPr="00DA4CA9">
          <w:rPr>
            <w:rStyle w:val="a3"/>
            <w:rFonts w:ascii="Times New Roman" w:hAnsi="Times New Roman" w:cs="Times New Roman"/>
            <w:color w:val="auto"/>
            <w:sz w:val="28"/>
            <w:szCs w:val="28"/>
            <w:shd w:val="clear" w:color="auto" w:fill="F8F9FA"/>
          </w:rPr>
          <w:t>Скачать</w:t>
        </w:r>
      </w:hyperlink>
      <w:r w:rsidRPr="00DA4CA9">
        <w:rPr>
          <w:rFonts w:ascii="Times New Roman" w:hAnsi="Times New Roman" w:cs="Times New Roman"/>
          <w:sz w:val="28"/>
          <w:szCs w:val="28"/>
        </w:rPr>
        <w:br/>
      </w:r>
      <w:r w:rsidRPr="00DA4CA9">
        <w:rPr>
          <w:rFonts w:ascii="Times New Roman" w:hAnsi="Times New Roman" w:cs="Times New Roman"/>
          <w:sz w:val="28"/>
          <w:szCs w:val="28"/>
          <w:shd w:val="clear" w:color="auto" w:fill="F8F9FA"/>
        </w:rPr>
        <w:t>Общие подходы смешанного обучения </w:t>
      </w:r>
      <w:hyperlink r:id="rId46" w:history="1">
        <w:r w:rsidRPr="00DA4CA9">
          <w:rPr>
            <w:rStyle w:val="a3"/>
            <w:rFonts w:ascii="Times New Roman" w:hAnsi="Times New Roman" w:cs="Times New Roman"/>
            <w:color w:val="auto"/>
            <w:sz w:val="28"/>
            <w:szCs w:val="28"/>
            <w:shd w:val="clear" w:color="auto" w:fill="F8F9FA"/>
          </w:rPr>
          <w:t>Скачать</w:t>
        </w:r>
      </w:hyperlink>
      <w:r w:rsidRPr="00DA4CA9">
        <w:rPr>
          <w:rFonts w:ascii="Times New Roman" w:hAnsi="Times New Roman" w:cs="Times New Roman"/>
          <w:sz w:val="28"/>
          <w:szCs w:val="28"/>
        </w:rPr>
        <w:br/>
      </w:r>
      <w:r w:rsidRPr="00DA4CA9">
        <w:rPr>
          <w:rFonts w:ascii="Times New Roman" w:hAnsi="Times New Roman" w:cs="Times New Roman"/>
          <w:sz w:val="28"/>
          <w:szCs w:val="28"/>
          <w:shd w:val="clear" w:color="auto" w:fill="F8F9FA"/>
        </w:rPr>
        <w:t>«Организация видов деятельности заданий на уроках в технологии смешанного обучения. Опыт применения технологии смешанного обучения: модель ротация станция» </w:t>
      </w:r>
      <w:hyperlink r:id="rId47" w:history="1">
        <w:r w:rsidRPr="00DA4CA9">
          <w:rPr>
            <w:rStyle w:val="a3"/>
            <w:rFonts w:ascii="Times New Roman" w:hAnsi="Times New Roman" w:cs="Times New Roman"/>
            <w:color w:val="auto"/>
            <w:sz w:val="28"/>
            <w:szCs w:val="28"/>
            <w:shd w:val="clear" w:color="auto" w:fill="F8F9FA"/>
          </w:rPr>
          <w:t>Скачать</w:t>
        </w:r>
      </w:hyperlink>
      <w:r w:rsidRPr="00DA4CA9">
        <w:rPr>
          <w:rFonts w:ascii="Times New Roman" w:hAnsi="Times New Roman" w:cs="Times New Roman"/>
          <w:sz w:val="28"/>
          <w:szCs w:val="28"/>
        </w:rPr>
        <w:br/>
      </w:r>
      <w:r w:rsidRPr="00DA4CA9">
        <w:rPr>
          <w:rFonts w:ascii="Times New Roman" w:hAnsi="Times New Roman" w:cs="Times New Roman"/>
          <w:sz w:val="28"/>
          <w:szCs w:val="28"/>
          <w:shd w:val="clear" w:color="auto" w:fill="F8F9FA"/>
        </w:rPr>
        <w:t>Перевернутый класс </w:t>
      </w:r>
      <w:hyperlink r:id="rId48" w:history="1">
        <w:r w:rsidRPr="00DA4CA9">
          <w:rPr>
            <w:rStyle w:val="a3"/>
            <w:rFonts w:ascii="Times New Roman" w:hAnsi="Times New Roman" w:cs="Times New Roman"/>
            <w:color w:val="auto"/>
            <w:sz w:val="28"/>
            <w:szCs w:val="28"/>
            <w:shd w:val="clear" w:color="auto" w:fill="F8F9FA"/>
          </w:rPr>
          <w:t>Скачать</w:t>
        </w:r>
      </w:hyperlink>
    </w:p>
    <w:p w:rsidR="00191219" w:rsidRPr="00163A8C" w:rsidRDefault="00191219" w:rsidP="00DA4CA9">
      <w:pPr>
        <w:rPr>
          <w:rFonts w:ascii="Times New Roman" w:hAnsi="Times New Roman" w:cs="Times New Roman"/>
          <w:sz w:val="28"/>
          <w:szCs w:val="28"/>
          <w:lang w:val="ru-RU"/>
        </w:rPr>
      </w:pPr>
    </w:p>
    <w:sectPr w:rsidR="00191219" w:rsidRPr="00163A8C" w:rsidSect="006102A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44F" w:rsidRDefault="003B544F" w:rsidP="005051AA">
      <w:pPr>
        <w:spacing w:line="240" w:lineRule="auto"/>
      </w:pPr>
      <w:r>
        <w:separator/>
      </w:r>
    </w:p>
  </w:endnote>
  <w:endnote w:type="continuationSeparator" w:id="0">
    <w:p w:rsidR="003B544F" w:rsidRDefault="003B544F" w:rsidP="005051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48365"/>
      <w:docPartObj>
        <w:docPartGallery w:val="Page Numbers (Bottom of Page)"/>
        <w:docPartUnique/>
      </w:docPartObj>
    </w:sdtPr>
    <w:sdtContent>
      <w:p w:rsidR="002E4E8E" w:rsidRDefault="002E4E8E">
        <w:pPr>
          <w:pStyle w:val="a9"/>
          <w:jc w:val="right"/>
        </w:pPr>
        <w:r>
          <w:fldChar w:fldCharType="begin"/>
        </w:r>
        <w:r>
          <w:instrText>PAGE   \* MERGEFORMAT</w:instrText>
        </w:r>
        <w:r>
          <w:fldChar w:fldCharType="separate"/>
        </w:r>
        <w:r w:rsidR="00DA4CA9">
          <w:rPr>
            <w:noProof/>
          </w:rPr>
          <w:t>7</w:t>
        </w:r>
        <w:r>
          <w:fldChar w:fldCharType="end"/>
        </w:r>
      </w:p>
    </w:sdtContent>
  </w:sdt>
  <w:p w:rsidR="002E4E8E" w:rsidRDefault="002E4E8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1416"/>
      <w:docPartObj>
        <w:docPartGallery w:val="Page Numbers (Bottom of Page)"/>
        <w:docPartUnique/>
      </w:docPartObj>
    </w:sdtPr>
    <w:sdtEndPr/>
    <w:sdtContent>
      <w:p w:rsidR="009D1480" w:rsidRDefault="003B544F">
        <w:pPr>
          <w:pStyle w:val="a9"/>
          <w:jc w:val="right"/>
        </w:pPr>
      </w:p>
    </w:sdtContent>
  </w:sdt>
  <w:p w:rsidR="009D1480" w:rsidRDefault="009D1480">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60186"/>
      <w:docPartObj>
        <w:docPartGallery w:val="Page Numbers (Bottom of Page)"/>
        <w:docPartUnique/>
      </w:docPartObj>
    </w:sdtPr>
    <w:sdtContent>
      <w:p w:rsidR="002E4E8E" w:rsidRDefault="002E4E8E">
        <w:pPr>
          <w:pStyle w:val="a9"/>
          <w:jc w:val="right"/>
        </w:pPr>
        <w:r>
          <w:fldChar w:fldCharType="begin"/>
        </w:r>
        <w:r>
          <w:instrText>PAGE   \* MERGEFORMAT</w:instrText>
        </w:r>
        <w:r>
          <w:fldChar w:fldCharType="separate"/>
        </w:r>
        <w:r w:rsidR="00DA4CA9">
          <w:rPr>
            <w:noProof/>
          </w:rPr>
          <w:t>21</w:t>
        </w:r>
        <w:r>
          <w:fldChar w:fldCharType="end"/>
        </w:r>
      </w:p>
    </w:sdtContent>
  </w:sdt>
  <w:p w:rsidR="006B3EB6" w:rsidRPr="005051AA" w:rsidRDefault="006B3EB6" w:rsidP="005051A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44F" w:rsidRDefault="003B544F" w:rsidP="005051AA">
      <w:pPr>
        <w:spacing w:line="240" w:lineRule="auto"/>
      </w:pPr>
      <w:r>
        <w:separator/>
      </w:r>
    </w:p>
  </w:footnote>
  <w:footnote w:type="continuationSeparator" w:id="0">
    <w:p w:rsidR="003B544F" w:rsidRDefault="003B544F" w:rsidP="005051AA">
      <w:pPr>
        <w:spacing w:line="240" w:lineRule="auto"/>
      </w:pPr>
      <w:r>
        <w:continuationSeparator/>
      </w:r>
    </w:p>
  </w:footnote>
  <w:footnote w:id="1">
    <w:p w:rsidR="006B3EB6" w:rsidRDefault="006B3EB6" w:rsidP="00CD760D">
      <w:pPr>
        <w:pStyle w:val="ad"/>
        <w:spacing w:after="120"/>
        <w:jc w:val="both"/>
      </w:pPr>
      <w:r>
        <w:rPr>
          <w:rStyle w:val="af"/>
        </w:rPr>
        <w:footnoteRef/>
      </w:r>
      <w:r>
        <w:t xml:space="preserve">Данный пункт — это своеобразная пояснительная записка, которая определяет </w:t>
      </w:r>
      <w:r w:rsidRPr="00810DAB">
        <w:t xml:space="preserve">место </w:t>
      </w:r>
      <w:r>
        <w:t xml:space="preserve">представляемого урока в теме и в программе по предмету, позволяет проследить </w:t>
      </w:r>
      <w:r w:rsidRPr="00810DAB">
        <w:t>связ</w:t>
      </w:r>
      <w:r>
        <w:t>ь</w:t>
      </w:r>
      <w:r w:rsidRPr="00810DAB">
        <w:t xml:space="preserve"> </w:t>
      </w:r>
      <w:r>
        <w:t xml:space="preserve">его </w:t>
      </w:r>
      <w:r w:rsidRPr="00810DAB">
        <w:t>содержания с предыдущими и последующими темами</w:t>
      </w:r>
      <w:r>
        <w:t xml:space="preserve"> и уроками, а также определить динамику формирования знаний, умений и навыков обучающихся.</w:t>
      </w:r>
    </w:p>
  </w:footnote>
  <w:footnote w:id="2">
    <w:p w:rsidR="006B3EB6" w:rsidRDefault="006B3EB6" w:rsidP="00CD760D">
      <w:pPr>
        <w:pStyle w:val="ad"/>
        <w:jc w:val="both"/>
      </w:pPr>
      <w:r>
        <w:rPr>
          <w:rStyle w:val="af"/>
        </w:rPr>
        <w:footnoteRef/>
      </w:r>
      <w:r>
        <w:t xml:space="preserve"> Цель должна соответствовать технологии </w:t>
      </w:r>
      <w:r>
        <w:rPr>
          <w:lang w:val="en-US"/>
        </w:rPr>
        <w:t>SMART</w:t>
      </w:r>
      <w:r>
        <w:t>:</w:t>
      </w:r>
    </w:p>
    <w:p w:rsidR="006B3EB6" w:rsidRPr="000B6EB2" w:rsidRDefault="006B3EB6" w:rsidP="00CD760D">
      <w:pPr>
        <w:pStyle w:val="ad"/>
        <w:ind w:left="708"/>
        <w:jc w:val="both"/>
      </w:pPr>
      <w:r w:rsidRPr="000B6EB2">
        <w:rPr>
          <w:b/>
          <w:bCs/>
          <w:lang w:val="en-US"/>
        </w:rPr>
        <w:t>S</w:t>
      </w:r>
      <w:r w:rsidRPr="000B6EB2">
        <w:rPr>
          <w:b/>
          <w:bCs/>
        </w:rPr>
        <w:t xml:space="preserve"> (</w:t>
      </w:r>
      <w:r w:rsidRPr="000B6EB2">
        <w:rPr>
          <w:b/>
          <w:bCs/>
          <w:lang w:val="en-US"/>
        </w:rPr>
        <w:t>Specific</w:t>
      </w:r>
      <w:r w:rsidRPr="000B6EB2">
        <w:rPr>
          <w:b/>
          <w:bCs/>
        </w:rPr>
        <w:t xml:space="preserve">) </w:t>
      </w:r>
      <w:r w:rsidRPr="000B6EB2">
        <w:t>–</w:t>
      </w:r>
      <w:r w:rsidRPr="000B6EB2">
        <w:rPr>
          <w:b/>
          <w:bCs/>
        </w:rPr>
        <w:t xml:space="preserve"> Конкретные</w:t>
      </w:r>
      <w:r w:rsidRPr="000B6EB2">
        <w:t xml:space="preserve"> – цель должна быть четко сформулирована, направлена на изменение конкретной ситуации.</w:t>
      </w:r>
    </w:p>
    <w:p w:rsidR="006B3EB6" w:rsidRPr="000B6EB2" w:rsidRDefault="006B3EB6" w:rsidP="00CD760D">
      <w:pPr>
        <w:pStyle w:val="ad"/>
        <w:ind w:left="708"/>
        <w:jc w:val="both"/>
      </w:pPr>
      <w:r w:rsidRPr="000B6EB2">
        <w:rPr>
          <w:b/>
          <w:bCs/>
          <w:lang w:val="en-US"/>
        </w:rPr>
        <w:t>M</w:t>
      </w:r>
      <w:r w:rsidRPr="000B6EB2">
        <w:rPr>
          <w:b/>
          <w:bCs/>
        </w:rPr>
        <w:t xml:space="preserve"> (</w:t>
      </w:r>
      <w:r w:rsidRPr="000B6EB2">
        <w:rPr>
          <w:b/>
          <w:bCs/>
          <w:lang w:val="en-US"/>
        </w:rPr>
        <w:t>Measurable</w:t>
      </w:r>
      <w:r w:rsidRPr="000B6EB2">
        <w:rPr>
          <w:b/>
          <w:bCs/>
        </w:rPr>
        <w:t xml:space="preserve">) </w:t>
      </w:r>
      <w:r w:rsidRPr="000B6EB2">
        <w:t>–</w:t>
      </w:r>
      <w:r w:rsidRPr="000B6EB2">
        <w:rPr>
          <w:b/>
          <w:bCs/>
        </w:rPr>
        <w:t xml:space="preserve"> Измеримые</w:t>
      </w:r>
      <w:r w:rsidRPr="000B6EB2">
        <w:t xml:space="preserve"> – если у цели не будет каких-либо измеримых параметров, то будет невозможно определить, достигнут ли результат (ожидаемый результат, заложенный в цели, должен быть измерен качественно или количественно через систему индикаторов реализации цели).</w:t>
      </w:r>
    </w:p>
    <w:p w:rsidR="006B3EB6" w:rsidRPr="000B6EB2" w:rsidRDefault="006B3EB6" w:rsidP="00CD760D">
      <w:pPr>
        <w:pStyle w:val="ad"/>
        <w:ind w:left="708"/>
        <w:jc w:val="both"/>
      </w:pPr>
      <w:r w:rsidRPr="000B6EB2">
        <w:rPr>
          <w:b/>
          <w:bCs/>
        </w:rPr>
        <w:t xml:space="preserve">A (Attainable) </w:t>
      </w:r>
      <w:r w:rsidRPr="000B6EB2">
        <w:t>– Д</w:t>
      </w:r>
      <w:r w:rsidRPr="000B6EB2">
        <w:rPr>
          <w:b/>
          <w:bCs/>
        </w:rPr>
        <w:t>остижимые</w:t>
      </w:r>
      <w:r w:rsidRPr="000B6EB2">
        <w:t>: цели используются в качестве стимула для решения каких-то задач и, таким образом, дальнейшего продвижения вперед за счет достижения успеха. Стоит ставить достаточно сложные цели (предполагающие усилия), но при этом они должны быть достижимыми.</w:t>
      </w:r>
    </w:p>
    <w:p w:rsidR="006B3EB6" w:rsidRPr="000B6EB2" w:rsidRDefault="006B3EB6" w:rsidP="00CD760D">
      <w:pPr>
        <w:pStyle w:val="ad"/>
        <w:ind w:left="708"/>
        <w:jc w:val="both"/>
      </w:pPr>
      <w:r w:rsidRPr="000B6EB2">
        <w:rPr>
          <w:b/>
          <w:bCs/>
        </w:rPr>
        <w:t>R (Result-oriented) – Ориентированные на результат (релевантные)</w:t>
      </w:r>
      <w:r w:rsidRPr="000B6EB2">
        <w:t>: цели должны характеризоваться исходя из результата, а не количества проделываемой работы.</w:t>
      </w:r>
    </w:p>
    <w:p w:rsidR="006B3EB6" w:rsidRPr="000B6EB2" w:rsidRDefault="006B3EB6" w:rsidP="00CD760D">
      <w:pPr>
        <w:pStyle w:val="ad"/>
        <w:ind w:left="708"/>
        <w:jc w:val="both"/>
      </w:pPr>
      <w:r w:rsidRPr="000B6EB2">
        <w:rPr>
          <w:b/>
          <w:bCs/>
        </w:rPr>
        <w:t xml:space="preserve">T (Time-bounded) – Соотносимые с конкретным сроком: </w:t>
      </w:r>
      <w:r w:rsidRPr="000B6EB2">
        <w:t xml:space="preserve">цель должна быть выполнима в определенном временном измерении. </w:t>
      </w:r>
    </w:p>
    <w:p w:rsidR="006B3EB6" w:rsidRDefault="006B3EB6" w:rsidP="00CD760D">
      <w:pPr>
        <w:pStyle w:val="ad"/>
        <w:spacing w:after="120"/>
        <w:jc w:val="both"/>
      </w:pPr>
      <w:r>
        <w:t>Цель должна определяться и формулироваться через</w:t>
      </w:r>
      <w:r w:rsidRPr="000B6EB2">
        <w:t xml:space="preserve"> результат </w:t>
      </w:r>
      <w:r w:rsidRPr="0074196D">
        <w:rPr>
          <w:b/>
        </w:rPr>
        <w:t>деятельности</w:t>
      </w:r>
      <w:r w:rsidRPr="000B6EB2">
        <w:t xml:space="preserve"> </w:t>
      </w:r>
      <w:r>
        <w:t>обучающегося.</w:t>
      </w:r>
    </w:p>
  </w:footnote>
  <w:footnote w:id="3">
    <w:p w:rsidR="006B3EB6" w:rsidRDefault="006B3EB6" w:rsidP="00CD760D">
      <w:pPr>
        <w:pStyle w:val="ad"/>
        <w:jc w:val="both"/>
      </w:pPr>
      <w:r>
        <w:rPr>
          <w:rStyle w:val="af"/>
        </w:rPr>
        <w:footnoteRef/>
      </w:r>
      <w:r>
        <w:t>К инструментам, с помощью которых можно проверить достижение запланированных результатов, относятся: устный/письменный опрос, публичное выступление (презентация чего-либо), создание продукта, тест, самостоятельная/контрольная работа и т.п.</w:t>
      </w:r>
    </w:p>
    <w:p w:rsidR="006B3EB6" w:rsidRDefault="006B3EB6" w:rsidP="00CD760D">
      <w:pPr>
        <w:pStyle w:val="ad"/>
        <w:jc w:val="both"/>
      </w:pPr>
      <w:r>
        <w:t>Критерии/показатели/индикаторы напрямую связаны с теми заданиями, которые даются обучающимся для проверки достижения запланированных результатов. Например, если инструмент проверки – тест, то в данном разделе вам необходимо включить сам тест со всеми вопросами и вариантами ответов на них, обозначить правильные ответы и вес каждого правильного ответа. Другой пример – результатом обучения у вас будет выполнение задания при устном или письменном опросе. Следовательно, вам необходимо привести формулировку самого задания, формат представления ответа на задание (например, таблица, перечень вопросов на которые надо ответить, требования к оформлению текста и т. п.), критерии оценки этого задания (сколько баллов и за что ставится или какая оценка и за что конкретно ставится) + шкалу перевода баллов в отметку (если в критериях обозначены баллы).</w:t>
      </w:r>
    </w:p>
  </w:footnote>
  <w:footnote w:id="4">
    <w:p w:rsidR="006B3EB6" w:rsidRPr="00CE413A" w:rsidRDefault="006B3EB6" w:rsidP="00CD760D">
      <w:pPr>
        <w:autoSpaceDE w:val="0"/>
        <w:autoSpaceDN w:val="0"/>
        <w:adjustRightInd w:val="0"/>
        <w:ind w:firstLine="567"/>
        <w:jc w:val="both"/>
        <w:rPr>
          <w:sz w:val="20"/>
        </w:rPr>
      </w:pPr>
      <w:r>
        <w:rPr>
          <w:rStyle w:val="af"/>
        </w:rPr>
        <w:footnoteRef/>
      </w:r>
      <w:r>
        <w:t xml:space="preserve"> </w:t>
      </w:r>
      <w:r w:rsidRPr="00CE413A">
        <w:rPr>
          <w:sz w:val="20"/>
        </w:rPr>
        <w:t xml:space="preserve">Организационно-педагогические условия включают в себя: описание логики проведения урока и организационные моменты, связанные с его проведением и представляются в формате рекомендаций по проведению урока другим педагогом. При описании хода урока (логики его проведения) необходимо последовательно представить деятельность педагога и обучающихся: с чего начинается урок, как разворачивается; какие задания, с какой целью и каким обучающимися даются; какие учебные материалы используются (отбор учебного содержания необходимо проводить в соответствии с целями урока, возрастным особенностями обучающихся, его личностной значимости и практической направленности); какие оргформы, где и с какой целью используются в ходе урока (фронтальная, индивидуальная, групповая работа). Если используется групповая форма работы, необходимо указать основания деления на группы. В ходе описания необходимо отразить где и в каком виде, согласно каким критериям будет проводится оценивание знаний и умений обучающихся (текущий и промежуточный контроль (при наличии) и итоговый контроль, направленный на проверку достижения запланированных вами результатов). </w:t>
      </w:r>
    </w:p>
    <w:p w:rsidR="006B3EB6" w:rsidRPr="00CE413A" w:rsidRDefault="006B3EB6" w:rsidP="00CD760D">
      <w:pPr>
        <w:autoSpaceDE w:val="0"/>
        <w:autoSpaceDN w:val="0"/>
        <w:adjustRightInd w:val="0"/>
        <w:ind w:firstLine="567"/>
        <w:jc w:val="both"/>
        <w:rPr>
          <w:sz w:val="20"/>
        </w:rPr>
      </w:pPr>
      <w:r w:rsidRPr="00CE413A">
        <w:rPr>
          <w:sz w:val="20"/>
        </w:rPr>
        <w:t xml:space="preserve">ВАЖНО: </w:t>
      </w:r>
    </w:p>
    <w:p w:rsidR="006B3EB6" w:rsidRPr="00CE413A" w:rsidRDefault="006B3EB6" w:rsidP="00CD760D">
      <w:pPr>
        <w:pStyle w:val="a5"/>
        <w:numPr>
          <w:ilvl w:val="0"/>
          <w:numId w:val="18"/>
        </w:numPr>
        <w:autoSpaceDE w:val="0"/>
        <w:autoSpaceDN w:val="0"/>
        <w:adjustRightInd w:val="0"/>
        <w:spacing w:after="120" w:line="240" w:lineRule="auto"/>
        <w:ind w:left="567" w:firstLine="360"/>
        <w:jc w:val="both"/>
        <w:rPr>
          <w:sz w:val="20"/>
        </w:rPr>
      </w:pPr>
      <w:r w:rsidRPr="00CE413A">
        <w:rPr>
          <w:sz w:val="20"/>
        </w:rPr>
        <w:t>обосновать необходимость всех видов работ и заданий в соответствии с их направленностью н достижение запланированных результатов;</w:t>
      </w:r>
    </w:p>
    <w:p w:rsidR="006B3EB6" w:rsidRPr="00CE413A" w:rsidRDefault="006B3EB6" w:rsidP="00CD760D">
      <w:pPr>
        <w:pStyle w:val="a5"/>
        <w:numPr>
          <w:ilvl w:val="0"/>
          <w:numId w:val="18"/>
        </w:numPr>
        <w:autoSpaceDE w:val="0"/>
        <w:autoSpaceDN w:val="0"/>
        <w:adjustRightInd w:val="0"/>
        <w:spacing w:after="120" w:line="240" w:lineRule="auto"/>
        <w:ind w:left="567" w:firstLine="360"/>
        <w:jc w:val="both"/>
        <w:rPr>
          <w:sz w:val="20"/>
        </w:rPr>
      </w:pPr>
      <w:r w:rsidRPr="00CE413A">
        <w:rPr>
          <w:sz w:val="20"/>
        </w:rPr>
        <w:t>в ходе описания логики проведения урока делать сноски на конкретные дидактические материалы, которые можно представить в приложении или в виде отдельных файлов; в случае обращения к учебнику необходимо указать выходные данные учебника и привести текст, с которым будут работать обучающиеся;</w:t>
      </w:r>
    </w:p>
    <w:p w:rsidR="006B3EB6" w:rsidRPr="00CE413A" w:rsidRDefault="006B3EB6" w:rsidP="00CD760D">
      <w:pPr>
        <w:pStyle w:val="a5"/>
        <w:numPr>
          <w:ilvl w:val="0"/>
          <w:numId w:val="18"/>
        </w:numPr>
        <w:autoSpaceDE w:val="0"/>
        <w:autoSpaceDN w:val="0"/>
        <w:adjustRightInd w:val="0"/>
        <w:spacing w:after="120" w:line="240" w:lineRule="auto"/>
        <w:ind w:left="567" w:firstLine="360"/>
        <w:jc w:val="both"/>
        <w:rPr>
          <w:sz w:val="20"/>
        </w:rPr>
      </w:pPr>
      <w:r w:rsidRPr="00CE413A">
        <w:rPr>
          <w:sz w:val="20"/>
        </w:rPr>
        <w:t>организационно-педагогические условия и логика проведения урока должны быть представлены в виде связного текста (использование технологических карт и сценариев урока запрещено);</w:t>
      </w:r>
    </w:p>
    <w:p w:rsidR="006B3EB6" w:rsidRPr="00CE413A" w:rsidRDefault="006B3EB6" w:rsidP="00CD760D">
      <w:pPr>
        <w:pStyle w:val="a5"/>
        <w:numPr>
          <w:ilvl w:val="0"/>
          <w:numId w:val="18"/>
        </w:numPr>
        <w:autoSpaceDE w:val="0"/>
        <w:autoSpaceDN w:val="0"/>
        <w:adjustRightInd w:val="0"/>
        <w:spacing w:after="120" w:line="240" w:lineRule="auto"/>
        <w:ind w:left="567" w:firstLine="360"/>
        <w:jc w:val="both"/>
        <w:rPr>
          <w:sz w:val="20"/>
        </w:rPr>
      </w:pPr>
      <w:r w:rsidRPr="00CE413A">
        <w:rPr>
          <w:sz w:val="20"/>
        </w:rPr>
        <w:t>писать простым понятным языком, избегать клише и общих слов;</w:t>
      </w:r>
    </w:p>
    <w:p w:rsidR="006B3EB6" w:rsidRPr="00147765" w:rsidRDefault="006B3EB6" w:rsidP="00CD760D">
      <w:pPr>
        <w:pStyle w:val="a5"/>
        <w:numPr>
          <w:ilvl w:val="0"/>
          <w:numId w:val="18"/>
        </w:numPr>
        <w:autoSpaceDE w:val="0"/>
        <w:autoSpaceDN w:val="0"/>
        <w:adjustRightInd w:val="0"/>
        <w:spacing w:after="120" w:line="240" w:lineRule="auto"/>
        <w:ind w:left="567" w:firstLine="360"/>
        <w:jc w:val="both"/>
        <w:rPr>
          <w:sz w:val="20"/>
        </w:rPr>
      </w:pPr>
      <w:r w:rsidRPr="00CE413A">
        <w:rPr>
          <w:sz w:val="20"/>
        </w:rPr>
        <w:t>расшифровывать все используемые сокращения.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607FA"/>
    <w:multiLevelType w:val="hybridMultilevel"/>
    <w:tmpl w:val="43EACE3A"/>
    <w:lvl w:ilvl="0" w:tplc="748826D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345F34"/>
    <w:multiLevelType w:val="hybridMultilevel"/>
    <w:tmpl w:val="D494F07A"/>
    <w:lvl w:ilvl="0" w:tplc="4D564934">
      <w:start w:val="1"/>
      <w:numFmt w:val="decimal"/>
      <w:lvlText w:val="%1."/>
      <w:lvlJc w:val="left"/>
      <w:pPr>
        <w:tabs>
          <w:tab w:val="num" w:pos="3099"/>
        </w:tabs>
        <w:ind w:left="3099" w:hanging="405"/>
      </w:pPr>
      <w:rPr>
        <w:rFonts w:hint="default"/>
        <w:b/>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2" w15:restartNumberingAfterBreak="0">
    <w:nsid w:val="0527577B"/>
    <w:multiLevelType w:val="hybridMultilevel"/>
    <w:tmpl w:val="A9DAA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736F45"/>
    <w:multiLevelType w:val="hybridMultilevel"/>
    <w:tmpl w:val="C166F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E255F06"/>
    <w:multiLevelType w:val="hybridMultilevel"/>
    <w:tmpl w:val="6CA69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A70493"/>
    <w:multiLevelType w:val="hybridMultilevel"/>
    <w:tmpl w:val="6BFE88F6"/>
    <w:lvl w:ilvl="0" w:tplc="3EACC7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1B3C13B2"/>
    <w:multiLevelType w:val="hybridMultilevel"/>
    <w:tmpl w:val="FD4624BA"/>
    <w:lvl w:ilvl="0" w:tplc="DE1C6D50">
      <w:start w:val="1"/>
      <w:numFmt w:val="decimal"/>
      <w:lvlText w:val="%1."/>
      <w:lvlJc w:val="left"/>
      <w:pPr>
        <w:ind w:left="3054" w:hanging="360"/>
      </w:pPr>
      <w:rPr>
        <w:rFonts w:hint="default"/>
      </w:rPr>
    </w:lvl>
    <w:lvl w:ilvl="1" w:tplc="04190019" w:tentative="1">
      <w:start w:val="1"/>
      <w:numFmt w:val="lowerLetter"/>
      <w:lvlText w:val="%2."/>
      <w:lvlJc w:val="left"/>
      <w:pPr>
        <w:ind w:left="3774" w:hanging="360"/>
      </w:pPr>
    </w:lvl>
    <w:lvl w:ilvl="2" w:tplc="0419001B" w:tentative="1">
      <w:start w:val="1"/>
      <w:numFmt w:val="lowerRoman"/>
      <w:lvlText w:val="%3."/>
      <w:lvlJc w:val="right"/>
      <w:pPr>
        <w:ind w:left="4494" w:hanging="180"/>
      </w:pPr>
    </w:lvl>
    <w:lvl w:ilvl="3" w:tplc="0419000F" w:tentative="1">
      <w:start w:val="1"/>
      <w:numFmt w:val="decimal"/>
      <w:lvlText w:val="%4."/>
      <w:lvlJc w:val="left"/>
      <w:pPr>
        <w:ind w:left="5214" w:hanging="360"/>
      </w:pPr>
    </w:lvl>
    <w:lvl w:ilvl="4" w:tplc="04190019" w:tentative="1">
      <w:start w:val="1"/>
      <w:numFmt w:val="lowerLetter"/>
      <w:lvlText w:val="%5."/>
      <w:lvlJc w:val="left"/>
      <w:pPr>
        <w:ind w:left="5934" w:hanging="360"/>
      </w:pPr>
    </w:lvl>
    <w:lvl w:ilvl="5" w:tplc="0419001B" w:tentative="1">
      <w:start w:val="1"/>
      <w:numFmt w:val="lowerRoman"/>
      <w:lvlText w:val="%6."/>
      <w:lvlJc w:val="right"/>
      <w:pPr>
        <w:ind w:left="6654" w:hanging="180"/>
      </w:pPr>
    </w:lvl>
    <w:lvl w:ilvl="6" w:tplc="0419000F" w:tentative="1">
      <w:start w:val="1"/>
      <w:numFmt w:val="decimal"/>
      <w:lvlText w:val="%7."/>
      <w:lvlJc w:val="left"/>
      <w:pPr>
        <w:ind w:left="7374" w:hanging="360"/>
      </w:pPr>
    </w:lvl>
    <w:lvl w:ilvl="7" w:tplc="04190019" w:tentative="1">
      <w:start w:val="1"/>
      <w:numFmt w:val="lowerLetter"/>
      <w:lvlText w:val="%8."/>
      <w:lvlJc w:val="left"/>
      <w:pPr>
        <w:ind w:left="8094" w:hanging="360"/>
      </w:pPr>
    </w:lvl>
    <w:lvl w:ilvl="8" w:tplc="0419001B" w:tentative="1">
      <w:start w:val="1"/>
      <w:numFmt w:val="lowerRoman"/>
      <w:lvlText w:val="%9."/>
      <w:lvlJc w:val="right"/>
      <w:pPr>
        <w:ind w:left="8814" w:hanging="180"/>
      </w:pPr>
    </w:lvl>
  </w:abstractNum>
  <w:abstractNum w:abstractNumId="7" w15:restartNumberingAfterBreak="0">
    <w:nsid w:val="1BB93884"/>
    <w:multiLevelType w:val="hybridMultilevel"/>
    <w:tmpl w:val="C166F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835C8A"/>
    <w:multiLevelType w:val="hybridMultilevel"/>
    <w:tmpl w:val="4B22E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CF2C0A"/>
    <w:multiLevelType w:val="hybridMultilevel"/>
    <w:tmpl w:val="D494F07A"/>
    <w:lvl w:ilvl="0" w:tplc="4D564934">
      <w:start w:val="1"/>
      <w:numFmt w:val="decimal"/>
      <w:lvlText w:val="%1."/>
      <w:lvlJc w:val="left"/>
      <w:pPr>
        <w:tabs>
          <w:tab w:val="num" w:pos="3099"/>
        </w:tabs>
        <w:ind w:left="3099" w:hanging="405"/>
      </w:pPr>
      <w:rPr>
        <w:rFonts w:hint="default"/>
        <w:b/>
      </w:r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0" w15:restartNumberingAfterBreak="0">
    <w:nsid w:val="2B67461F"/>
    <w:multiLevelType w:val="hybridMultilevel"/>
    <w:tmpl w:val="63785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F6A323D"/>
    <w:multiLevelType w:val="multilevel"/>
    <w:tmpl w:val="FD008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6D6C70"/>
    <w:multiLevelType w:val="hybridMultilevel"/>
    <w:tmpl w:val="811CA0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EC139B6"/>
    <w:multiLevelType w:val="hybridMultilevel"/>
    <w:tmpl w:val="637853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4082727F"/>
    <w:multiLevelType w:val="hybridMultilevel"/>
    <w:tmpl w:val="6BFE88F6"/>
    <w:lvl w:ilvl="0" w:tplc="3EACC7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30A0A39"/>
    <w:multiLevelType w:val="hybridMultilevel"/>
    <w:tmpl w:val="BA4C9642"/>
    <w:lvl w:ilvl="0" w:tplc="0F3E00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D83378D"/>
    <w:multiLevelType w:val="hybridMultilevel"/>
    <w:tmpl w:val="6BFE88F6"/>
    <w:lvl w:ilvl="0" w:tplc="3EACC7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65635A62"/>
    <w:multiLevelType w:val="hybridMultilevel"/>
    <w:tmpl w:val="680C17E2"/>
    <w:lvl w:ilvl="0" w:tplc="748826D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AD661B5"/>
    <w:multiLevelType w:val="hybridMultilevel"/>
    <w:tmpl w:val="825EBCA2"/>
    <w:lvl w:ilvl="0" w:tplc="403E1C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
  </w:num>
  <w:num w:numId="2">
    <w:abstractNumId w:val="15"/>
  </w:num>
  <w:num w:numId="3">
    <w:abstractNumId w:val="18"/>
  </w:num>
  <w:num w:numId="4">
    <w:abstractNumId w:val="11"/>
  </w:num>
  <w:num w:numId="5">
    <w:abstractNumId w:val="7"/>
  </w:num>
  <w:num w:numId="6">
    <w:abstractNumId w:val="3"/>
  </w:num>
  <w:num w:numId="7">
    <w:abstractNumId w:val="8"/>
  </w:num>
  <w:num w:numId="8">
    <w:abstractNumId w:val="4"/>
  </w:num>
  <w:num w:numId="9">
    <w:abstractNumId w:val="0"/>
  </w:num>
  <w:num w:numId="10">
    <w:abstractNumId w:val="13"/>
  </w:num>
  <w:num w:numId="11">
    <w:abstractNumId w:val="5"/>
  </w:num>
  <w:num w:numId="12">
    <w:abstractNumId w:val="1"/>
  </w:num>
  <w:num w:numId="13">
    <w:abstractNumId w:val="6"/>
  </w:num>
  <w:num w:numId="14">
    <w:abstractNumId w:val="9"/>
  </w:num>
  <w:num w:numId="15">
    <w:abstractNumId w:val="16"/>
  </w:num>
  <w:num w:numId="16">
    <w:abstractNumId w:val="14"/>
  </w:num>
  <w:num w:numId="17">
    <w:abstractNumId w:val="12"/>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8D3"/>
    <w:rsid w:val="00020FF5"/>
    <w:rsid w:val="00030A6D"/>
    <w:rsid w:val="00047402"/>
    <w:rsid w:val="001156EC"/>
    <w:rsid w:val="00156F39"/>
    <w:rsid w:val="00163A8C"/>
    <w:rsid w:val="00191219"/>
    <w:rsid w:val="001E001F"/>
    <w:rsid w:val="00237D6F"/>
    <w:rsid w:val="002E4E8E"/>
    <w:rsid w:val="003B544F"/>
    <w:rsid w:val="003D0642"/>
    <w:rsid w:val="004464BB"/>
    <w:rsid w:val="005051AA"/>
    <w:rsid w:val="005C4034"/>
    <w:rsid w:val="006102A5"/>
    <w:rsid w:val="006554CE"/>
    <w:rsid w:val="00670472"/>
    <w:rsid w:val="006B3EB6"/>
    <w:rsid w:val="006E2A0C"/>
    <w:rsid w:val="0073076D"/>
    <w:rsid w:val="007758D3"/>
    <w:rsid w:val="00816F79"/>
    <w:rsid w:val="008749E4"/>
    <w:rsid w:val="00923E35"/>
    <w:rsid w:val="009B3A10"/>
    <w:rsid w:val="009D1480"/>
    <w:rsid w:val="00AB5D40"/>
    <w:rsid w:val="00C5702F"/>
    <w:rsid w:val="00CB08E0"/>
    <w:rsid w:val="00CD760D"/>
    <w:rsid w:val="00D32DBA"/>
    <w:rsid w:val="00DA4CA9"/>
    <w:rsid w:val="00E416D7"/>
    <w:rsid w:val="00F2261A"/>
    <w:rsid w:val="00F721DC"/>
    <w:rsid w:val="00F961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55EE3"/>
  <w15:chartTrackingRefBased/>
  <w15:docId w15:val="{764C5B81-0BB0-4AE0-A8EC-36D18F576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D0642"/>
    <w:pPr>
      <w:spacing w:after="0" w:line="276" w:lineRule="auto"/>
    </w:pPr>
    <w:rPr>
      <w:rFonts w:ascii="Arial" w:eastAsia="Arial" w:hAnsi="Arial" w:cs="Arial"/>
      <w:lang w:val="ru" w:eastAsia="ru-RU"/>
    </w:rPr>
  </w:style>
  <w:style w:type="paragraph" w:styleId="1">
    <w:name w:val="heading 1"/>
    <w:basedOn w:val="a"/>
    <w:next w:val="a"/>
    <w:link w:val="10"/>
    <w:uiPriority w:val="9"/>
    <w:qFormat/>
    <w:rsid w:val="009B3A1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CD760D"/>
    <w:pPr>
      <w:keepNext/>
      <w:spacing w:before="120" w:after="120" w:line="240" w:lineRule="auto"/>
      <w:outlineLvl w:val="1"/>
    </w:pPr>
    <w:rPr>
      <w:rFonts w:ascii="Times New Roman" w:eastAsia="Times New Roman" w:hAnsi="Times New Roman"/>
      <w:bCs/>
      <w:iCs/>
      <w:spacing w:val="-2"/>
      <w:sz w:val="28"/>
      <w:szCs w:val="28"/>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D0642"/>
    <w:rPr>
      <w:color w:val="0563C1" w:themeColor="hyperlink"/>
      <w:u w:val="single"/>
    </w:rPr>
  </w:style>
  <w:style w:type="table" w:styleId="a4">
    <w:name w:val="Table Grid"/>
    <w:basedOn w:val="a1"/>
    <w:uiPriority w:val="39"/>
    <w:rsid w:val="003D064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3D0642"/>
    <w:pPr>
      <w:spacing w:after="200"/>
      <w:ind w:left="720"/>
      <w:contextualSpacing/>
    </w:pPr>
    <w:rPr>
      <w:rFonts w:asciiTheme="minorHAnsi" w:eastAsiaTheme="minorEastAsia" w:hAnsiTheme="minorHAnsi" w:cstheme="minorBidi"/>
      <w:lang w:val="ru-RU"/>
    </w:rPr>
  </w:style>
  <w:style w:type="paragraph" w:styleId="a6">
    <w:name w:val="Normal (Web)"/>
    <w:basedOn w:val="a"/>
    <w:uiPriority w:val="99"/>
    <w:unhideWhenUsed/>
    <w:rsid w:val="003D0642"/>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2">
    <w:name w:val="c2"/>
    <w:basedOn w:val="a0"/>
    <w:rsid w:val="003D0642"/>
  </w:style>
  <w:style w:type="paragraph" w:customStyle="1" w:styleId="c4">
    <w:name w:val="c4"/>
    <w:basedOn w:val="a"/>
    <w:rsid w:val="003D0642"/>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7">
    <w:name w:val="Emphasis"/>
    <w:basedOn w:val="a0"/>
    <w:uiPriority w:val="20"/>
    <w:qFormat/>
    <w:rsid w:val="003D0642"/>
    <w:rPr>
      <w:i/>
      <w:iCs/>
    </w:rPr>
  </w:style>
  <w:style w:type="character" w:customStyle="1" w:styleId="apple-converted-space">
    <w:name w:val="apple-converted-space"/>
    <w:basedOn w:val="a0"/>
    <w:rsid w:val="003D0642"/>
  </w:style>
  <w:style w:type="character" w:customStyle="1" w:styleId="no-wikidata">
    <w:name w:val="no-wikidata"/>
    <w:basedOn w:val="a0"/>
    <w:rsid w:val="003D0642"/>
  </w:style>
  <w:style w:type="character" w:styleId="a8">
    <w:name w:val="Strong"/>
    <w:basedOn w:val="a0"/>
    <w:uiPriority w:val="22"/>
    <w:qFormat/>
    <w:rsid w:val="003D0642"/>
    <w:rPr>
      <w:b/>
      <w:bCs/>
    </w:rPr>
  </w:style>
  <w:style w:type="paragraph" w:styleId="a9">
    <w:name w:val="footer"/>
    <w:basedOn w:val="a"/>
    <w:link w:val="aa"/>
    <w:uiPriority w:val="99"/>
    <w:unhideWhenUsed/>
    <w:rsid w:val="003D0642"/>
    <w:pPr>
      <w:tabs>
        <w:tab w:val="center" w:pos="4677"/>
        <w:tab w:val="right" w:pos="9355"/>
      </w:tabs>
      <w:spacing w:line="240" w:lineRule="auto"/>
    </w:pPr>
    <w:rPr>
      <w:rFonts w:ascii="Times New Roman" w:eastAsia="Times New Roman" w:hAnsi="Times New Roman" w:cs="Times New Roman"/>
      <w:sz w:val="28"/>
      <w:szCs w:val="24"/>
      <w:lang w:val="ru-RU"/>
    </w:rPr>
  </w:style>
  <w:style w:type="character" w:customStyle="1" w:styleId="aa">
    <w:name w:val="Нижний колонтитул Знак"/>
    <w:basedOn w:val="a0"/>
    <w:link w:val="a9"/>
    <w:uiPriority w:val="99"/>
    <w:rsid w:val="003D0642"/>
    <w:rPr>
      <w:rFonts w:ascii="Times New Roman" w:eastAsia="Times New Roman" w:hAnsi="Times New Roman" w:cs="Times New Roman"/>
      <w:sz w:val="28"/>
      <w:szCs w:val="24"/>
      <w:lang w:eastAsia="ru-RU"/>
    </w:rPr>
  </w:style>
  <w:style w:type="paragraph" w:styleId="ab">
    <w:name w:val="header"/>
    <w:basedOn w:val="a"/>
    <w:link w:val="ac"/>
    <w:uiPriority w:val="99"/>
    <w:unhideWhenUsed/>
    <w:rsid w:val="005051AA"/>
    <w:pPr>
      <w:tabs>
        <w:tab w:val="center" w:pos="4677"/>
        <w:tab w:val="right" w:pos="9355"/>
      </w:tabs>
      <w:spacing w:line="240" w:lineRule="auto"/>
    </w:pPr>
  </w:style>
  <w:style w:type="character" w:customStyle="1" w:styleId="ac">
    <w:name w:val="Верхний колонтитул Знак"/>
    <w:basedOn w:val="a0"/>
    <w:link w:val="ab"/>
    <w:uiPriority w:val="99"/>
    <w:rsid w:val="005051AA"/>
    <w:rPr>
      <w:rFonts w:ascii="Arial" w:eastAsia="Arial" w:hAnsi="Arial" w:cs="Arial"/>
      <w:lang w:val="ru" w:eastAsia="ru-RU"/>
    </w:rPr>
  </w:style>
  <w:style w:type="character" w:customStyle="1" w:styleId="20">
    <w:name w:val="Заголовок 2 Знак"/>
    <w:basedOn w:val="a0"/>
    <w:link w:val="2"/>
    <w:rsid w:val="00CD760D"/>
    <w:rPr>
      <w:rFonts w:ascii="Times New Roman" w:eastAsia="Times New Roman" w:hAnsi="Times New Roman" w:cs="Arial"/>
      <w:bCs/>
      <w:iCs/>
      <w:spacing w:val="-2"/>
      <w:sz w:val="28"/>
      <w:szCs w:val="28"/>
      <w:lang w:eastAsia="ru-RU"/>
    </w:rPr>
  </w:style>
  <w:style w:type="paragraph" w:styleId="ad">
    <w:name w:val="footnote text"/>
    <w:aliases w:val="F1"/>
    <w:basedOn w:val="a"/>
    <w:link w:val="ae"/>
    <w:uiPriority w:val="99"/>
    <w:unhideWhenUsed/>
    <w:rsid w:val="00CD760D"/>
    <w:pPr>
      <w:spacing w:line="240" w:lineRule="auto"/>
    </w:pPr>
    <w:rPr>
      <w:rFonts w:ascii="Times New Roman" w:eastAsia="Times New Roman" w:hAnsi="Times New Roman" w:cs="Times New Roman"/>
      <w:sz w:val="20"/>
      <w:szCs w:val="20"/>
      <w:lang w:val="ru-RU"/>
    </w:rPr>
  </w:style>
  <w:style w:type="character" w:customStyle="1" w:styleId="ae">
    <w:name w:val="Текст сноски Знак"/>
    <w:aliases w:val="F1 Знак"/>
    <w:basedOn w:val="a0"/>
    <w:link w:val="ad"/>
    <w:uiPriority w:val="99"/>
    <w:rsid w:val="00CD760D"/>
    <w:rPr>
      <w:rFonts w:ascii="Times New Roman" w:eastAsia="Times New Roman" w:hAnsi="Times New Roman" w:cs="Times New Roman"/>
      <w:sz w:val="20"/>
      <w:szCs w:val="20"/>
      <w:lang w:eastAsia="ru-RU"/>
    </w:rPr>
  </w:style>
  <w:style w:type="character" w:styleId="af">
    <w:name w:val="footnote reference"/>
    <w:basedOn w:val="a0"/>
    <w:uiPriority w:val="99"/>
    <w:unhideWhenUsed/>
    <w:rsid w:val="00CD760D"/>
    <w:rPr>
      <w:vertAlign w:val="superscript"/>
    </w:rPr>
  </w:style>
  <w:style w:type="character" w:customStyle="1" w:styleId="10">
    <w:name w:val="Заголовок 1 Знак"/>
    <w:basedOn w:val="a0"/>
    <w:link w:val="1"/>
    <w:uiPriority w:val="9"/>
    <w:rsid w:val="009B3A10"/>
    <w:rPr>
      <w:rFonts w:asciiTheme="majorHAnsi" w:eastAsiaTheme="majorEastAsia" w:hAnsiTheme="majorHAnsi" w:cstheme="majorBidi"/>
      <w:color w:val="2E74B5" w:themeColor="accent1" w:themeShade="BF"/>
      <w:sz w:val="32"/>
      <w:szCs w:val="32"/>
      <w:lang w:val="ru" w:eastAsia="ru-RU"/>
    </w:rPr>
  </w:style>
  <w:style w:type="paragraph" w:styleId="af0">
    <w:name w:val="TOC Heading"/>
    <w:basedOn w:val="1"/>
    <w:next w:val="a"/>
    <w:uiPriority w:val="39"/>
    <w:unhideWhenUsed/>
    <w:qFormat/>
    <w:rsid w:val="009B3A10"/>
    <w:pPr>
      <w:spacing w:line="259" w:lineRule="auto"/>
      <w:outlineLvl w:val="9"/>
    </w:pPr>
    <w:rPr>
      <w:lang w:val="ru-RU"/>
    </w:rPr>
  </w:style>
  <w:style w:type="paragraph" w:styleId="21">
    <w:name w:val="toc 2"/>
    <w:basedOn w:val="a"/>
    <w:next w:val="a"/>
    <w:autoRedefine/>
    <w:uiPriority w:val="39"/>
    <w:unhideWhenUsed/>
    <w:rsid w:val="009B3A10"/>
    <w:pPr>
      <w:spacing w:after="100"/>
      <w:ind w:left="220"/>
    </w:pPr>
  </w:style>
  <w:style w:type="paragraph" w:styleId="11">
    <w:name w:val="toc 1"/>
    <w:basedOn w:val="a"/>
    <w:next w:val="a"/>
    <w:autoRedefine/>
    <w:uiPriority w:val="39"/>
    <w:unhideWhenUsed/>
    <w:rsid w:val="009B3A10"/>
    <w:pPr>
      <w:spacing w:after="100"/>
    </w:pPr>
  </w:style>
  <w:style w:type="paragraph" w:styleId="af1">
    <w:name w:val="No Spacing"/>
    <w:uiPriority w:val="1"/>
    <w:qFormat/>
    <w:rsid w:val="009B3A10"/>
    <w:pPr>
      <w:spacing w:after="0" w:line="240" w:lineRule="auto"/>
    </w:pPr>
    <w:rPr>
      <w:rFonts w:ascii="Arial" w:eastAsia="Arial" w:hAnsi="Arial" w:cs="Arial"/>
      <w:lang w:val="ru" w:eastAsia="ru-RU"/>
    </w:rPr>
  </w:style>
  <w:style w:type="character" w:styleId="af2">
    <w:name w:val="FollowedHyperlink"/>
    <w:basedOn w:val="a0"/>
    <w:uiPriority w:val="99"/>
    <w:semiHidden/>
    <w:unhideWhenUsed/>
    <w:rsid w:val="002E4E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4_%D0%B8%D1%8E%D0%BD%D1%8F" TargetMode="External"/><Relationship Id="rId18" Type="http://schemas.openxmlformats.org/officeDocument/2006/relationships/hyperlink" Target="https://ru.wikipedia.org/wiki/%D0%A7%D0%B5%D0%BB%D1%8F%D0%B1%D0%B8%D0%BD%D1%81%D0%BA%D0%B8%D0%B9_%D0%B3%D0%BE%D1%81%D1%83%D0%B4%D0%B0%D1%80%D1%81%D1%82%D0%B2%D0%B5%D0%BD%D0%BD%D1%8B%D0%B9_%D0%B8%D0%BD%D1%81%D1%82%D0%B8%D1%82%D1%83%D1%82_%D1%84%D0%B8%D0%B7%D0%B8%D1%87%D0%B5%D1%81%D0%BA%D0%BE%D0%B9_%D0%BA%D1%83%D0%BB%D1%8C%D1%82%D1%83%D1%80%D1%8B" TargetMode="External"/><Relationship Id="rId26" Type="http://schemas.openxmlformats.org/officeDocument/2006/relationships/hyperlink" Target="https://ru.wikipedia.org/wiki/4_%D0%B8%D1%8E%D0%BD%D1%8F" TargetMode="External"/><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s://ru.wikipedia.org/wiki/%D0%90%D1%82%D0%B0%D0%B2%D0%BE%D0%B2,_%D0%90%D1%85%D0%BC%D0%B5%D0%B4_%D0%A1%D1%83%D0%BB%D1%82%D0%B0%D0%BD%D0%B0%D0%BB%D0%B8%D0%B5%D0%B2%D0%B8%D1%87" TargetMode="External"/><Relationship Id="rId34" Type="http://schemas.openxmlformats.org/officeDocument/2006/relationships/hyperlink" Target="https://goo.su/62iV" TargetMode="External"/><Relationship Id="rId42" Type="http://schemas.openxmlformats.org/officeDocument/2006/relationships/image" Target="media/image6.jpeg"/><Relationship Id="rId47" Type="http://schemas.openxmlformats.org/officeDocument/2006/relationships/hyperlink" Target="https://www.kimc.ms/obrazovanie/fgos/%D0%9C%D0%B0%D1%81%D1%82%D0%B5%D1%80-%D0%BA%D0%BB%D0%B0%D1%81%D1%81%20%D0%90%D0%B2%D0%B3%D1%83%D1%81%D1%82%D0%BE%D0%B2%D1%81%D0%BA%D0%BE%D0%B9%20%D0%BA%D0%BE%D0%BD%D1%84%D0%B5%D1%80%D0%B5%D0%BD%D1%86%D0%B8%D0%B8_%D0%97%D0%B0%D1%85%D0%B0%D1%80%D0%BE%D0%B2%D0%B0%20%D0%98.%D0%98.%20(1).odp"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nlnk.ru/l0dJV" TargetMode="External"/><Relationship Id="rId17" Type="http://schemas.openxmlformats.org/officeDocument/2006/relationships/hyperlink" Target="https://ru.wikipedia.org/w/index.php?title=%D0%A1%D0%B8%D0%B4%D0%BE%D1%80%D0%BE%D0%B2,_%D0%90%D0%BD%D0%B0%D1%82%D0%BE%D0%BB%D0%B8%D0%B9_%D0%90%D0%BD%D0%B4%D1%80%D0%B5%D0%B5%D0%B2%D0%B8%D1%87&amp;action=edit&amp;redlink=1" TargetMode="External"/><Relationship Id="rId25" Type="http://schemas.openxmlformats.org/officeDocument/2006/relationships/hyperlink" Target="https://ru.wikipedia.org/wiki/%D0%96%D0%B8%D0%BB%D1%8C%D1%86%D0%BE%D0%B2,_%D0%93%D0%B5%D0%BD%D0%BD%D0%B0%D0%B4%D0%B8%D0%B9_%D0%95%D0%B2%D0%B3%D0%B5%D0%BD%D1%8C%D0%B5%D0%B2%D0%B8%D1%87" TargetMode="External"/><Relationship Id="rId33" Type="http://schemas.openxmlformats.org/officeDocument/2006/relationships/hyperlink" Target="https://goo.su/62iV" TargetMode="External"/><Relationship Id="rId38" Type="http://schemas.openxmlformats.org/officeDocument/2006/relationships/image" Target="media/image4.png"/><Relationship Id="rId46" Type="http://schemas.openxmlformats.org/officeDocument/2006/relationships/hyperlink" Target="https://www.kimc.ms/obrazovanie/fgos/%D0%9E%D0%B1%D1%89%D0%B8%D0%B5%20%D0%BF%D0%BE%D0%B4%D1%85%D0%BE%D0%B4%D1%8B%20%D1%81%D0%BC%D0%B5%D1%88%D0%B0%D0%BD%D0%BD%D0%BE%D0%B3%D0%BE%20%D0%BE%D0%B1%D1%83%D1%87%D0%B5%D0%BD%D0%B8%D1%8F.pptx" TargetMode="External"/><Relationship Id="rId2" Type="http://schemas.openxmlformats.org/officeDocument/2006/relationships/numbering" Target="numbering.xml"/><Relationship Id="rId16" Type="http://schemas.openxmlformats.org/officeDocument/2006/relationships/hyperlink" Target="https://ru.wikipedia.org/w/index.php?title=%D0%A1%D1%82%D1%80%D0%B5%D0%BB%D0%B5%D1%86,_%D0%92%D0%BB%D0%B0%D0%B4%D0%B8%D0%BC%D0%B8%D1%80_%D0%93%D1%80%D0%B8%D0%B3%D0%BE%D1%80%D1%8C%D0%B5%D0%B2%D0%B8%D1%87&amp;action=edit&amp;redlink=1" TargetMode="External"/><Relationship Id="rId20" Type="http://schemas.openxmlformats.org/officeDocument/2006/relationships/hyperlink" Target="https://ru.wikipedia.org/wiki/%D0%90%D0%BB%D0%B5%D0%BA%D1%81%D0%B5%D0%B5%D0%B2,_%D0%92%D0%B8%D0%BA%D1%82%D0%BE%D1%80_%D0%9F%D0%B5%D1%82%D1%80%D0%BE%D0%B2%D0%B8%D1%87" TargetMode="External"/><Relationship Id="rId29" Type="http://schemas.openxmlformats.org/officeDocument/2006/relationships/hyperlink" Target="https://docs.google.com/forms/d/1GtP-eX4syX0E8r2bGRrze6Oqzy_tsnB0u-a6MChwqAU/edit" TargetMode="External"/><Relationship Id="rId41"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lnk.ru/O1ZjV" TargetMode="External"/><Relationship Id="rId24" Type="http://schemas.openxmlformats.org/officeDocument/2006/relationships/hyperlink" Target="https://ru.wikipedia.org/wiki/%D0%9C%D0%BE%D0%B4%D0%BE%D1%81%D1%8F%D0%BD,_%D0%92%D0%BB%D0%B0%D0%B4%D0%B8%D0%BC%D0%B8%D1%80_%D0%93%D0%B5%D0%B3%D0%B0%D0%BC%D0%BE%D0%B2%D0%B8%D1%87" TargetMode="External"/><Relationship Id="rId32" Type="http://schemas.openxmlformats.org/officeDocument/2006/relationships/image" Target="media/image1.jpeg"/><Relationship Id="rId37" Type="http://schemas.openxmlformats.org/officeDocument/2006/relationships/image" Target="media/image3.png"/><Relationship Id="rId40" Type="http://schemas.openxmlformats.org/officeDocument/2006/relationships/image" Target="media/image5.png"/><Relationship Id="rId45" Type="http://schemas.openxmlformats.org/officeDocument/2006/relationships/hyperlink" Target="https://www.kimc.ms/obrazovanie/fgos/%D0%BF%D0%BB%D0%BE%D1%89%D0%B0%D0%B4%D0%BA%D0%B0%20%D0%A1%D0%BC%D0%B5%D1%88%D0%B0%D0%BD%D0%BD%D0%BE%D0%B5%20%D0%BE%D0%B1%D1%83%D1%87%D0%B5%D0%BD%D0%B8%D0%B5.7z" TargetMode="External"/><Relationship Id="rId5" Type="http://schemas.openxmlformats.org/officeDocument/2006/relationships/webSettings" Target="webSettings.xml"/><Relationship Id="rId15" Type="http://schemas.openxmlformats.org/officeDocument/2006/relationships/hyperlink" Target="https://ru.wikipedia.org/wiki/%D0%9A%D1%80%D0%B0%D1%81%D0%BD%D0%BE%D1%8F%D1%80%D1%81%D0%BA%D0%B8%D0%B9_%D0%B3%D0%BE%D1%81%D1%83%D0%B4%D0%B0%D1%80%D1%81%D1%82%D0%B2%D0%B5%D0%BD%D0%BD%D1%8B%D0%B9_%D0%BF%D0%B5%D0%B4%D0%B0%D0%B3%D0%BE%D0%B3%D0%B8%D1%87%D0%B5%D1%81%D0%BA%D0%B8%D0%B9_%D1%83%D0%BD%D0%B8%D0%B2%D0%B5%D1%80%D1%81%D0%B8%D1%82%D0%B5%D1%82" TargetMode="External"/><Relationship Id="rId23" Type="http://schemas.openxmlformats.org/officeDocument/2006/relationships/hyperlink" Target="https://ru.wikipedia.org/wiki/%D0%A2%D0%BE%D0%BA%D1%87%D0%B8%D0%BD%D0%B0%D0%BA%D0%BE%D0%B2,_%D0%92%D0%B8%D1%82%D0%B0%D0%BB%D0%B8%D0%B9_%D0%A4%D1%91%D0%B4%D0%BE%D1%80%D0%BE%D0%B2%D0%B8%D1%87" TargetMode="External"/><Relationship Id="rId28" Type="http://schemas.openxmlformats.org/officeDocument/2006/relationships/hyperlink" Target="https://www.youtube.com/watch?v=d91v5iyPrFo&amp;feature=youtu.be" TargetMode="External"/><Relationship Id="rId36" Type="http://schemas.openxmlformats.org/officeDocument/2006/relationships/footer" Target="footer3.xml"/><Relationship Id="rId49" Type="http://schemas.openxmlformats.org/officeDocument/2006/relationships/fontTable" Target="fontTable.xml"/><Relationship Id="rId10" Type="http://schemas.openxmlformats.org/officeDocument/2006/relationships/hyperlink" Target="http://www.wrestrus.ru/users/14/" TargetMode="External"/><Relationship Id="rId19" Type="http://schemas.openxmlformats.org/officeDocument/2006/relationships/hyperlink" Target="https://ru.wikipedia.org/wiki/%D0%A3%D0%BD%D0%B8%D0%B2%D0%B5%D1%80%D1%81%D0%B8%D1%82%D0%B5%D1%82_%D0%B8%D0%BC%D0%B5%D0%BD%D0%B8_%D0%9B%D0%B5%D1%81%D0%B3%D0%B0%D1%84%D1%82%D0%B0" TargetMode="External"/><Relationship Id="rId31" Type="http://schemas.openxmlformats.org/officeDocument/2006/relationships/footer" Target="footer2.xml"/><Relationship Id="rId44" Type="http://schemas.openxmlformats.org/officeDocument/2006/relationships/hyperlink" Target="https://www.kimc.ms/obrazovanie/fgos/index.php?sphrase_id=2251430" TargetMode="External"/><Relationship Id="rId4" Type="http://schemas.openxmlformats.org/officeDocument/2006/relationships/settings" Target="settings.xml"/><Relationship Id="rId9" Type="http://schemas.openxmlformats.org/officeDocument/2006/relationships/hyperlink" Target="https://inlnk.ru/70AKV" TargetMode="External"/><Relationship Id="rId14" Type="http://schemas.openxmlformats.org/officeDocument/2006/relationships/hyperlink" Target="https://ru.wikipedia.org/wiki/1933_%D0%B3%D0%BE%D0%B4" TargetMode="External"/><Relationship Id="rId22" Type="http://schemas.openxmlformats.org/officeDocument/2006/relationships/hyperlink" Target="https://ru.wikipedia.org/wiki/%D0%9A%D0%B0%D1%80%D0%B0%D0%BC%D1%87%D0%B0%D0%BA%D0%BE%D0%B2,_%D0%A1%D0%B5%D1%80%D0%B3%D0%B5%D0%B9_%D0%97%D0%B0%D1%85%D0%B0%D1%80%D0%BE%D0%B2%D0%B8%D1%87" TargetMode="External"/><Relationship Id="rId27" Type="http://schemas.openxmlformats.org/officeDocument/2006/relationships/hyperlink" Target="https://ru.wikipedia.org/wiki/1933_%D0%B3%D0%BE%D0%B4" TargetMode="External"/><Relationship Id="rId30" Type="http://schemas.openxmlformats.org/officeDocument/2006/relationships/footer" Target="footer1.xml"/><Relationship Id="rId35" Type="http://schemas.openxmlformats.org/officeDocument/2006/relationships/image" Target="media/image2.jpeg"/><Relationship Id="rId43" Type="http://schemas.openxmlformats.org/officeDocument/2006/relationships/image" Target="media/image7.png"/><Relationship Id="rId48" Type="http://schemas.openxmlformats.org/officeDocument/2006/relationships/hyperlink" Target="https://www.kimc.ms/obrazovanie/fgos/%D0%9F%D0%B5%D1%80%D0%B5%D0%B2%D0%B5%D1%80%D0%BD%D1%83%D1%82%D1%8B%D0%B9%20%D0%BA%D0%BB%D0%B0%D1%81%D1%81%20(1).pptx" TargetMode="External"/><Relationship Id="rId8" Type="http://schemas.openxmlformats.org/officeDocument/2006/relationships/hyperlink" Target="http://www.kimc.m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E7993-3D2A-48D0-97C6-11A8860EC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40</Pages>
  <Words>8224</Words>
  <Characters>46882</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Ивановна Сацук</dc:creator>
  <cp:keywords/>
  <dc:description/>
  <cp:lastModifiedBy>Ольга Ивановна Сацук</cp:lastModifiedBy>
  <cp:revision>28</cp:revision>
  <dcterms:created xsi:type="dcterms:W3CDTF">2023-08-02T06:46:00Z</dcterms:created>
  <dcterms:modified xsi:type="dcterms:W3CDTF">2023-08-08T06:17:00Z</dcterms:modified>
</cp:coreProperties>
</file>