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5F" w:rsidRPr="00AE39A2" w:rsidRDefault="0053295F" w:rsidP="0053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9A2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F70EE2">
        <w:rPr>
          <w:rFonts w:ascii="Times New Roman" w:hAnsi="Times New Roman" w:cs="Times New Roman"/>
          <w:b/>
          <w:sz w:val="28"/>
          <w:szCs w:val="28"/>
        </w:rPr>
        <w:t>5</w:t>
      </w:r>
    </w:p>
    <w:p w:rsidR="00EC193F" w:rsidRPr="00AE39A2" w:rsidRDefault="0053295F" w:rsidP="0053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9A2">
        <w:rPr>
          <w:rFonts w:ascii="Times New Roman" w:hAnsi="Times New Roman" w:cs="Times New Roman"/>
          <w:b/>
          <w:sz w:val="28"/>
          <w:szCs w:val="28"/>
        </w:rPr>
        <w:t xml:space="preserve">проведения заседания ГМО предметной области «Искусство» от </w:t>
      </w:r>
      <w:r w:rsidR="00F70EE2">
        <w:rPr>
          <w:rFonts w:ascii="Times New Roman" w:hAnsi="Times New Roman" w:cs="Times New Roman"/>
          <w:b/>
          <w:sz w:val="28"/>
          <w:szCs w:val="28"/>
        </w:rPr>
        <w:t>2</w:t>
      </w:r>
      <w:r w:rsidR="00C77A2A">
        <w:rPr>
          <w:rFonts w:ascii="Times New Roman" w:hAnsi="Times New Roman" w:cs="Times New Roman"/>
          <w:b/>
          <w:sz w:val="28"/>
          <w:szCs w:val="28"/>
        </w:rPr>
        <w:t>8</w:t>
      </w:r>
      <w:r w:rsidRPr="00AE39A2">
        <w:rPr>
          <w:rFonts w:ascii="Times New Roman" w:hAnsi="Times New Roman" w:cs="Times New Roman"/>
          <w:b/>
          <w:sz w:val="28"/>
          <w:szCs w:val="28"/>
        </w:rPr>
        <w:t>.0</w:t>
      </w:r>
      <w:r w:rsidR="00F70EE2">
        <w:rPr>
          <w:rFonts w:ascii="Times New Roman" w:hAnsi="Times New Roman" w:cs="Times New Roman"/>
          <w:b/>
          <w:sz w:val="28"/>
          <w:szCs w:val="28"/>
        </w:rPr>
        <w:t>4</w:t>
      </w:r>
      <w:r w:rsidRPr="00AE39A2">
        <w:rPr>
          <w:rFonts w:ascii="Times New Roman" w:hAnsi="Times New Roman" w:cs="Times New Roman"/>
          <w:b/>
          <w:sz w:val="28"/>
          <w:szCs w:val="28"/>
        </w:rPr>
        <w:t>.2</w:t>
      </w:r>
      <w:r w:rsidR="00F70EE2">
        <w:rPr>
          <w:rFonts w:ascii="Times New Roman" w:hAnsi="Times New Roman" w:cs="Times New Roman"/>
          <w:b/>
          <w:sz w:val="28"/>
          <w:szCs w:val="28"/>
        </w:rPr>
        <w:t>2</w:t>
      </w:r>
      <w:r w:rsidRPr="00AE39A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3295F" w:rsidRPr="00AE39A2" w:rsidRDefault="0053295F" w:rsidP="0053295F">
      <w:pPr>
        <w:rPr>
          <w:rFonts w:ascii="Times New Roman" w:hAnsi="Times New Roman" w:cs="Times New Roman"/>
          <w:b/>
          <w:sz w:val="28"/>
          <w:szCs w:val="28"/>
        </w:rPr>
      </w:pPr>
      <w:r w:rsidRPr="00AE39A2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F70EE2" w:rsidRDefault="00F70EE2" w:rsidP="0053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деятельности РМО и ГМО за 2021-2022 уч.</w:t>
      </w:r>
      <w:r w:rsidR="00F25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F25968">
        <w:rPr>
          <w:rFonts w:ascii="Times New Roman" w:hAnsi="Times New Roman" w:cs="Times New Roman"/>
          <w:sz w:val="28"/>
          <w:szCs w:val="28"/>
        </w:rPr>
        <w:t>.</w:t>
      </w:r>
    </w:p>
    <w:p w:rsidR="0053295F" w:rsidRPr="0053295F" w:rsidRDefault="0053295F" w:rsidP="0053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95F">
        <w:rPr>
          <w:rFonts w:ascii="Times New Roman" w:hAnsi="Times New Roman" w:cs="Times New Roman"/>
          <w:sz w:val="28"/>
          <w:szCs w:val="28"/>
        </w:rPr>
        <w:t>П</w:t>
      </w:r>
      <w:r w:rsidR="00664A9A">
        <w:rPr>
          <w:rFonts w:ascii="Times New Roman" w:hAnsi="Times New Roman" w:cs="Times New Roman"/>
          <w:sz w:val="28"/>
          <w:szCs w:val="28"/>
        </w:rPr>
        <w:t>ерспективное п</w:t>
      </w:r>
      <w:r w:rsidRPr="0053295F">
        <w:rPr>
          <w:rFonts w:ascii="Times New Roman" w:hAnsi="Times New Roman" w:cs="Times New Roman"/>
          <w:sz w:val="28"/>
          <w:szCs w:val="28"/>
        </w:rPr>
        <w:t>ланирование работы на 202</w:t>
      </w:r>
      <w:r w:rsidR="00F70EE2">
        <w:rPr>
          <w:rFonts w:ascii="Times New Roman" w:hAnsi="Times New Roman" w:cs="Times New Roman"/>
          <w:sz w:val="28"/>
          <w:szCs w:val="28"/>
        </w:rPr>
        <w:t>2</w:t>
      </w:r>
      <w:r w:rsidRPr="0053295F">
        <w:rPr>
          <w:rFonts w:ascii="Times New Roman" w:hAnsi="Times New Roman" w:cs="Times New Roman"/>
          <w:sz w:val="28"/>
          <w:szCs w:val="28"/>
        </w:rPr>
        <w:t>-202</w:t>
      </w:r>
      <w:r w:rsidR="00F70EE2">
        <w:rPr>
          <w:rFonts w:ascii="Times New Roman" w:hAnsi="Times New Roman" w:cs="Times New Roman"/>
          <w:sz w:val="28"/>
          <w:szCs w:val="28"/>
        </w:rPr>
        <w:t>3</w:t>
      </w:r>
      <w:r w:rsidRPr="0053295F">
        <w:rPr>
          <w:rFonts w:ascii="Times New Roman" w:hAnsi="Times New Roman" w:cs="Times New Roman"/>
          <w:sz w:val="28"/>
          <w:szCs w:val="28"/>
        </w:rPr>
        <w:t xml:space="preserve"> уч.</w:t>
      </w:r>
      <w:r w:rsidR="00F25968">
        <w:rPr>
          <w:rFonts w:ascii="Times New Roman" w:hAnsi="Times New Roman" w:cs="Times New Roman"/>
          <w:sz w:val="28"/>
          <w:szCs w:val="28"/>
        </w:rPr>
        <w:t xml:space="preserve"> </w:t>
      </w:r>
      <w:r w:rsidRPr="0053295F">
        <w:rPr>
          <w:rFonts w:ascii="Times New Roman" w:hAnsi="Times New Roman" w:cs="Times New Roman"/>
          <w:sz w:val="28"/>
          <w:szCs w:val="28"/>
        </w:rPr>
        <w:t>год.</w:t>
      </w:r>
    </w:p>
    <w:p w:rsidR="0053295F" w:rsidRPr="0053295F" w:rsidRDefault="0053295F" w:rsidP="00532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95F">
        <w:rPr>
          <w:rFonts w:ascii="Times New Roman" w:hAnsi="Times New Roman" w:cs="Times New Roman"/>
          <w:sz w:val="28"/>
          <w:szCs w:val="28"/>
        </w:rPr>
        <w:t>Разное</w:t>
      </w:r>
      <w:r w:rsidR="00F25968">
        <w:rPr>
          <w:rFonts w:ascii="Times New Roman" w:hAnsi="Times New Roman" w:cs="Times New Roman"/>
          <w:sz w:val="28"/>
          <w:szCs w:val="28"/>
        </w:rPr>
        <w:t>.</w:t>
      </w:r>
    </w:p>
    <w:p w:rsidR="0053295F" w:rsidRDefault="0053295F" w:rsidP="00F25968">
      <w:pPr>
        <w:jc w:val="both"/>
        <w:rPr>
          <w:rFonts w:ascii="Times New Roman" w:hAnsi="Times New Roman" w:cs="Times New Roman"/>
          <w:sz w:val="28"/>
          <w:szCs w:val="28"/>
        </w:rPr>
      </w:pPr>
      <w:r w:rsidRPr="00AE39A2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F25968">
        <w:rPr>
          <w:rFonts w:ascii="Times New Roman" w:hAnsi="Times New Roman" w:cs="Times New Roman"/>
          <w:b/>
          <w:sz w:val="28"/>
          <w:szCs w:val="28"/>
        </w:rPr>
        <w:t>:</w:t>
      </w:r>
      <w:r w:rsidRPr="0053295F">
        <w:rPr>
          <w:rFonts w:ascii="Times New Roman" w:hAnsi="Times New Roman" w:cs="Times New Roman"/>
          <w:sz w:val="28"/>
          <w:szCs w:val="28"/>
        </w:rPr>
        <w:t xml:space="preserve"> руководители Свердловского РМО учителей музыки, учителей </w:t>
      </w:r>
      <w:proofErr w:type="gramStart"/>
      <w:r w:rsidRPr="0053295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3295F">
        <w:rPr>
          <w:rFonts w:ascii="Times New Roman" w:hAnsi="Times New Roman" w:cs="Times New Roman"/>
          <w:sz w:val="28"/>
          <w:szCs w:val="28"/>
        </w:rPr>
        <w:t>, Железнодорожного и Центрального районов, С</w:t>
      </w:r>
      <w:r w:rsidR="00B246E5">
        <w:rPr>
          <w:rFonts w:ascii="Times New Roman" w:hAnsi="Times New Roman" w:cs="Times New Roman"/>
          <w:sz w:val="28"/>
          <w:szCs w:val="28"/>
        </w:rPr>
        <w:t>оветского МО учителей искусства, руководители МО Октябрьского, Ленинского, Кировского районов.</w:t>
      </w:r>
      <w:r w:rsidRPr="0053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1A3" w:rsidRPr="00AE39A2" w:rsidRDefault="00AD21A3" w:rsidP="00F259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9A2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F70EE2" w:rsidRDefault="00B246E5" w:rsidP="00F25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70EE2">
        <w:rPr>
          <w:rFonts w:ascii="Times New Roman" w:hAnsi="Times New Roman" w:cs="Times New Roman"/>
          <w:sz w:val="28"/>
          <w:szCs w:val="28"/>
        </w:rPr>
        <w:t>ходе заседания были подведены итоги деятельности РМО и ГМО за учебный год, обсуждены плюсы и минусы проведенных мероприятий</w:t>
      </w:r>
      <w:r w:rsidR="00664A9A">
        <w:rPr>
          <w:rFonts w:ascii="Times New Roman" w:hAnsi="Times New Roman" w:cs="Times New Roman"/>
          <w:sz w:val="28"/>
          <w:szCs w:val="28"/>
        </w:rPr>
        <w:t>, вне</w:t>
      </w:r>
      <w:r w:rsidR="00F25968">
        <w:rPr>
          <w:rFonts w:ascii="Times New Roman" w:hAnsi="Times New Roman" w:cs="Times New Roman"/>
          <w:sz w:val="28"/>
          <w:szCs w:val="28"/>
        </w:rPr>
        <w:t>сены предложения и замечания.</w:t>
      </w:r>
    </w:p>
    <w:p w:rsidR="00AD21A3" w:rsidRPr="0053295F" w:rsidRDefault="00B246E5" w:rsidP="00F25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ГМО озвучены требования к оформлению и подаче  отчетов и протоколов заседаний. Коллегиально обсуждены </w:t>
      </w:r>
      <w:r w:rsidR="00F70EE2">
        <w:rPr>
          <w:rFonts w:ascii="Times New Roman" w:hAnsi="Times New Roman" w:cs="Times New Roman"/>
          <w:sz w:val="28"/>
          <w:szCs w:val="28"/>
        </w:rPr>
        <w:t xml:space="preserve"> планируемые </w:t>
      </w:r>
      <w:r>
        <w:rPr>
          <w:rFonts w:ascii="Times New Roman" w:hAnsi="Times New Roman" w:cs="Times New Roman"/>
          <w:sz w:val="28"/>
          <w:szCs w:val="28"/>
        </w:rPr>
        <w:t>мероприятия учебного года</w:t>
      </w:r>
      <w:r w:rsidR="00F259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для учащихся, так и для педагогов.</w:t>
      </w:r>
    </w:p>
    <w:p w:rsidR="00030FFC" w:rsidRPr="00664A9A" w:rsidRDefault="0053295F" w:rsidP="00664A9A">
      <w:pPr>
        <w:rPr>
          <w:rFonts w:ascii="Times New Roman" w:hAnsi="Times New Roman" w:cs="Times New Roman"/>
          <w:b/>
          <w:sz w:val="28"/>
          <w:szCs w:val="28"/>
        </w:rPr>
      </w:pPr>
      <w:r w:rsidRPr="00AE39A2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1D741A" w:rsidRDefault="00F70EE2" w:rsidP="00F259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деятельность ГМО за 2021-2022 уч.</w:t>
      </w:r>
      <w:r w:rsidR="00F25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удовлетворительной.</w:t>
      </w:r>
    </w:p>
    <w:p w:rsidR="00152160" w:rsidRDefault="00152160" w:rsidP="00F259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над задачами по формированию функциональной грамотности на уроках искусства в следующем году.</w:t>
      </w:r>
    </w:p>
    <w:p w:rsidR="00F70EE2" w:rsidRDefault="00F70EE2" w:rsidP="00F259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Запланировать на следующий уч.</w:t>
      </w:r>
      <w:r w:rsidR="00F25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Конкурс-игру по творчеству композиторов, Фестиваль проектов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Со-творение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Фестиваль педагогического мастерства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формате.</w:t>
      </w:r>
    </w:p>
    <w:p w:rsidR="00152160" w:rsidRDefault="00152160" w:rsidP="00F259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районных МО обучающий семинар по оформлению проектных и исследовательских работ с примерами проектных идей.  Ответственные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уководители РМО</w:t>
      </w:r>
      <w:r w:rsidR="00F25968">
        <w:rPr>
          <w:rFonts w:ascii="Times New Roman" w:hAnsi="Times New Roman" w:cs="Times New Roman"/>
          <w:sz w:val="28"/>
          <w:szCs w:val="28"/>
        </w:rPr>
        <w:t>.</w:t>
      </w:r>
    </w:p>
    <w:p w:rsidR="00152160" w:rsidRDefault="00152160" w:rsidP="00F259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обучающий семинар для руководителей РМО по работе с конструктором рабочих программ. Ответственная - Белоусова С.А.</w:t>
      </w:r>
    </w:p>
    <w:p w:rsidR="00152160" w:rsidRPr="00B246E5" w:rsidRDefault="00152160" w:rsidP="00F259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открытый районный фестиваль творчества «Умеешь сам - научи другого!»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Ким Г.Г.</w:t>
      </w:r>
    </w:p>
    <w:p w:rsidR="00F02F36" w:rsidRDefault="00B246E5" w:rsidP="003E5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02F36" w:rsidRDefault="00F02F36" w:rsidP="003E5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F36" w:rsidRPr="00055866" w:rsidRDefault="00F02F36" w:rsidP="003E5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9A2">
        <w:rPr>
          <w:rFonts w:ascii="Times New Roman" w:hAnsi="Times New Roman" w:cs="Times New Roman"/>
          <w:b/>
          <w:sz w:val="28"/>
          <w:szCs w:val="28"/>
        </w:rPr>
        <w:t>Руководитель ГМО</w:t>
      </w:r>
      <w:r>
        <w:rPr>
          <w:rFonts w:ascii="Times New Roman" w:hAnsi="Times New Roman" w:cs="Times New Roman"/>
          <w:sz w:val="28"/>
          <w:szCs w:val="28"/>
        </w:rPr>
        <w:t xml:space="preserve"> Белоусова С.А.</w:t>
      </w:r>
    </w:p>
    <w:sectPr w:rsidR="00F02F36" w:rsidRPr="00055866" w:rsidSect="00AE39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E2F"/>
    <w:multiLevelType w:val="hybridMultilevel"/>
    <w:tmpl w:val="3EB2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62FE1"/>
    <w:multiLevelType w:val="hybridMultilevel"/>
    <w:tmpl w:val="D37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98"/>
    <w:rsid w:val="00030FFC"/>
    <w:rsid w:val="00054B8F"/>
    <w:rsid w:val="00055866"/>
    <w:rsid w:val="00152160"/>
    <w:rsid w:val="001D741A"/>
    <w:rsid w:val="00292E81"/>
    <w:rsid w:val="003E5E6A"/>
    <w:rsid w:val="003F34A3"/>
    <w:rsid w:val="0053295F"/>
    <w:rsid w:val="00664A9A"/>
    <w:rsid w:val="00AD21A3"/>
    <w:rsid w:val="00AE39A2"/>
    <w:rsid w:val="00B246E5"/>
    <w:rsid w:val="00B71202"/>
    <w:rsid w:val="00B95098"/>
    <w:rsid w:val="00C77A2A"/>
    <w:rsid w:val="00EC193F"/>
    <w:rsid w:val="00F02F36"/>
    <w:rsid w:val="00F25968"/>
    <w:rsid w:val="00F7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33C8-E2DC-46F1-9D71-52C1232B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Тюлина Светлана Анатольевна</dc:creator>
  <cp:lastModifiedBy>Татьяна Владимировна Свиридова</cp:lastModifiedBy>
  <cp:revision>5</cp:revision>
  <dcterms:created xsi:type="dcterms:W3CDTF">2022-04-29T08:08:00Z</dcterms:created>
  <dcterms:modified xsi:type="dcterms:W3CDTF">2022-05-12T05:51:00Z</dcterms:modified>
</cp:coreProperties>
</file>