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2F790B">
        <w:rPr>
          <w:rFonts w:ascii="Times New Roman" w:hAnsi="Times New Roman"/>
          <w:b/>
          <w:sz w:val="24"/>
          <w:szCs w:val="24"/>
        </w:rPr>
        <w:t>географии</w:t>
      </w:r>
    </w:p>
    <w:p w:rsidR="00394CF6" w:rsidRDefault="009C4782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5B17DF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353485" w:rsidRPr="00084C71">
        <w:t xml:space="preserve">«Формирование функциональной грамотности на уроках </w:t>
      </w:r>
      <w:r w:rsidR="00353485">
        <w:t>географии</w:t>
      </w:r>
      <w:r w:rsidR="00353485" w:rsidRPr="00084C71">
        <w:t>»</w:t>
      </w:r>
    </w:p>
    <w:p w:rsidR="00547303" w:rsidRDefault="00547303" w:rsidP="00547303">
      <w:pPr>
        <w:pStyle w:val="aa"/>
        <w:jc w:val="both"/>
        <w:rPr>
          <w:rFonts w:eastAsia="Calibri"/>
        </w:rPr>
      </w:pPr>
    </w:p>
    <w:p w:rsidR="00547303" w:rsidRDefault="00547303" w:rsidP="00547303">
      <w:pPr>
        <w:pStyle w:val="aa"/>
        <w:jc w:val="both"/>
        <w:rPr>
          <w:b/>
          <w:bCs/>
        </w:rPr>
      </w:pPr>
    </w:p>
    <w:p w:rsidR="007A164E" w:rsidRPr="00D575E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575EE" w:rsidRPr="00D575EE">
        <w:rPr>
          <w:rFonts w:ascii="Times New Roman" w:hAnsi="Times New Roman"/>
          <w:bCs/>
          <w:sz w:val="24"/>
          <w:szCs w:val="24"/>
        </w:rPr>
        <w:t>Совершенствование уровня педагогического мастерства учителей, компетентности в области географии в условиях реализации ФГОС и модернизации системы образования в части  применения активных способов и приёмов формирования функциональной географической грамотности обучающихся.</w:t>
      </w:r>
    </w:p>
    <w:p w:rsidR="00547303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303" w:rsidRPr="007A164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D322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7" w:rsidRPr="005B17DF" w:rsidTr="00561DF2">
        <w:tc>
          <w:tcPr>
            <w:tcW w:w="5422" w:type="dxa"/>
          </w:tcPr>
          <w:p w:rsidR="00CA7367" w:rsidRPr="00D575EE" w:rsidRDefault="00CA7367" w:rsidP="00D575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C71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08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C71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Планирование, проектирование уроков, внеклассных мероприятий, направленных на развитие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географиче</w:t>
            </w:r>
            <w:r w:rsidRPr="00084C71">
              <w:rPr>
                <w:rFonts w:ascii="Times New Roman" w:hAnsi="Times New Roman"/>
                <w:i/>
                <w:sz w:val="24"/>
                <w:szCs w:val="24"/>
              </w:rPr>
              <w:t>ской  грамотности обучающихся;</w:t>
            </w:r>
          </w:p>
        </w:tc>
        <w:tc>
          <w:tcPr>
            <w:tcW w:w="1349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A7367" w:rsidRPr="00E148E6" w:rsidRDefault="00CA7367" w:rsidP="00516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67" w:rsidRDefault="00CA7367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E6">
              <w:rPr>
                <w:rFonts w:ascii="Times New Roman" w:hAnsi="Times New Roman"/>
                <w:sz w:val="24"/>
                <w:szCs w:val="24"/>
              </w:rPr>
              <w:t xml:space="preserve">Частичная реализация задач связана с невозможностью в рамках дистанционных встреч </w:t>
            </w:r>
            <w:proofErr w:type="gramStart"/>
            <w:r w:rsidRPr="00E148E6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proofErr w:type="gramEnd"/>
            <w:r w:rsidRPr="00E148E6">
              <w:rPr>
                <w:rFonts w:ascii="Times New Roman" w:hAnsi="Times New Roman"/>
                <w:sz w:val="24"/>
                <w:szCs w:val="24"/>
              </w:rPr>
              <w:t xml:space="preserve"> опыт учителей в полном объеме, через работу со всеми участниками </w:t>
            </w:r>
            <w:r w:rsidR="003D0C3D">
              <w:rPr>
                <w:rFonts w:ascii="Times New Roman" w:hAnsi="Times New Roman"/>
                <w:sz w:val="24"/>
                <w:szCs w:val="24"/>
              </w:rPr>
              <w:t>ГМО</w:t>
            </w:r>
            <w:r w:rsidRPr="00E148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367" w:rsidRPr="00E148E6" w:rsidRDefault="00CA7367" w:rsidP="00CA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районах было</w:t>
            </w:r>
            <w:r w:rsidRPr="003904A4">
              <w:rPr>
                <w:rFonts w:ascii="Times New Roman" w:hAnsi="Times New Roman"/>
                <w:sz w:val="24"/>
                <w:szCs w:val="24"/>
              </w:rPr>
              <w:t xml:space="preserve"> организовано участие учителей в  семинарах по изучению опыта работы в сочетании с практическим показом, изучение и ознакомление с новинками методической литературы и научными изданиями.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8E6">
              <w:rPr>
                <w:rFonts w:ascii="Times New Roman" w:hAnsi="Times New Roman"/>
                <w:sz w:val="24"/>
                <w:szCs w:val="24"/>
              </w:rPr>
              <w:t>2</w:t>
            </w:r>
            <w:r w:rsidR="000B5AA7">
              <w:rPr>
                <w:rFonts w:ascii="Times New Roman" w:hAnsi="Times New Roman"/>
                <w:sz w:val="24"/>
                <w:szCs w:val="24"/>
              </w:rPr>
              <w:t>-я</w:t>
            </w:r>
            <w:r w:rsidRPr="00E148E6">
              <w:rPr>
                <w:rFonts w:ascii="Times New Roman" w:hAnsi="Times New Roman"/>
                <w:sz w:val="24"/>
                <w:szCs w:val="24"/>
              </w:rPr>
              <w:t xml:space="preserve"> четверть – дистанционное обучение.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8E6">
              <w:rPr>
                <w:rFonts w:ascii="Times New Roman" w:hAnsi="Times New Roman"/>
                <w:sz w:val="24"/>
                <w:szCs w:val="24"/>
              </w:rPr>
              <w:t>Учителя предметники ходят по кабинетам, нет условий, места для проведения!</w:t>
            </w:r>
          </w:p>
          <w:p w:rsidR="00CA7367" w:rsidRPr="00E148E6" w:rsidRDefault="00CA7367" w:rsidP="00CA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E6">
              <w:rPr>
                <w:rFonts w:ascii="Times New Roman" w:hAnsi="Times New Roman"/>
                <w:sz w:val="24"/>
                <w:szCs w:val="24"/>
              </w:rPr>
              <w:t>Вся работа в дистанционном режиме!</w:t>
            </w:r>
          </w:p>
          <w:p w:rsidR="00CA7367" w:rsidRPr="005B17DF" w:rsidRDefault="00CA7367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сложившейся ситуации преподаватели работали индивидуально.</w:t>
            </w:r>
          </w:p>
        </w:tc>
      </w:tr>
      <w:tr w:rsidR="00CA7367" w:rsidRPr="005B17DF" w:rsidTr="00561DF2">
        <w:tc>
          <w:tcPr>
            <w:tcW w:w="5422" w:type="dxa"/>
          </w:tcPr>
          <w:p w:rsidR="00CA7367" w:rsidRPr="00D575EE" w:rsidRDefault="00CA7367" w:rsidP="00D575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C71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Создать условия для формирования читательской, естественнонаучной и информационной грамотности;</w:t>
            </w:r>
          </w:p>
        </w:tc>
        <w:tc>
          <w:tcPr>
            <w:tcW w:w="1349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A7367" w:rsidRPr="005B17DF" w:rsidRDefault="00CA7367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7" w:rsidRPr="005B17DF" w:rsidTr="00561DF2">
        <w:tc>
          <w:tcPr>
            <w:tcW w:w="5422" w:type="dxa"/>
          </w:tcPr>
          <w:p w:rsidR="00CA7367" w:rsidRDefault="00CA7367" w:rsidP="00823D57">
            <w:pPr>
              <w:pStyle w:val="aa"/>
              <w:jc w:val="both"/>
              <w:rPr>
                <w:rFonts w:eastAsia="Calibri"/>
              </w:rPr>
            </w:pPr>
          </w:p>
          <w:p w:rsidR="00CA7367" w:rsidRPr="00D575EE" w:rsidRDefault="00CA7367" w:rsidP="00D575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C71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8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C71">
              <w:rPr>
                <w:rFonts w:ascii="Times New Roman" w:hAnsi="Times New Roman"/>
                <w:i/>
                <w:sz w:val="24"/>
                <w:szCs w:val="24"/>
              </w:rPr>
              <w:t xml:space="preserve">Выявление, изучение, обобщение и распространение творческого опыта педагогов через мастер-классы, практические занятия, семинары.   </w:t>
            </w:r>
          </w:p>
        </w:tc>
        <w:tc>
          <w:tcPr>
            <w:tcW w:w="1349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CA7367" w:rsidRPr="005B17DF" w:rsidRDefault="00CA736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A7367" w:rsidRPr="005B17DF" w:rsidRDefault="00CA7367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5B17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DD4563" w:rsidRPr="005B17DF" w:rsidTr="00DD4563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Default="005F3BB9" w:rsidP="005F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работы с одарёнными детьми А</w:t>
            </w:r>
            <w:r w:rsidR="00CA7367">
              <w:rPr>
                <w:rFonts w:ascii="Times New Roman" w:hAnsi="Times New Roman"/>
                <w:sz w:val="24"/>
                <w:szCs w:val="24"/>
              </w:rPr>
              <w:t xml:space="preserve">нализ картографической грамотности </w:t>
            </w:r>
            <w:proofErr w:type="gramStart"/>
            <w:r w:rsidR="00CA73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A7367">
              <w:rPr>
                <w:rFonts w:ascii="Times New Roman" w:hAnsi="Times New Roman"/>
                <w:sz w:val="24"/>
                <w:szCs w:val="24"/>
              </w:rPr>
              <w:t xml:space="preserve"> по  результатам муниципального этапа Всероссийской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47303" w:rsidRPr="00D73161" w:rsidRDefault="005F557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  <w:p w:rsidR="005F557E" w:rsidRPr="00D73161" w:rsidRDefault="005F557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606" w:type="dxa"/>
          </w:tcPr>
          <w:p w:rsidR="00547303" w:rsidRPr="00D73161" w:rsidRDefault="003D0C3D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03.12. 2020</w:t>
            </w:r>
          </w:p>
        </w:tc>
        <w:tc>
          <w:tcPr>
            <w:tcW w:w="3240" w:type="dxa"/>
          </w:tcPr>
          <w:p w:rsidR="00547303" w:rsidRPr="00D73161" w:rsidRDefault="005F3BB9" w:rsidP="005F55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Руководители РМО по географии</w:t>
            </w:r>
            <w:r w:rsidR="005F557E" w:rsidRPr="00D73161">
              <w:rPr>
                <w:rFonts w:ascii="Times New Roman" w:hAnsi="Times New Roman"/>
                <w:bCs/>
                <w:sz w:val="24"/>
                <w:szCs w:val="24"/>
              </w:rPr>
              <w:t>, учителя Свердловского района</w:t>
            </w:r>
          </w:p>
        </w:tc>
        <w:tc>
          <w:tcPr>
            <w:tcW w:w="1734" w:type="dxa"/>
          </w:tcPr>
          <w:p w:rsidR="00547303" w:rsidRPr="00D73161" w:rsidRDefault="005F557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D73161" w:rsidRDefault="005F557E" w:rsidP="00CA7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Фестиваль проектов «Мой родной город Красноярск» (совместно с кафедрой географии и методики обучения географии КГПУ им. В.П. Астафьева и Красноярским краевым отделом РГО</w:t>
            </w:r>
            <w:r w:rsidR="0010617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47303" w:rsidRPr="00D73161" w:rsidRDefault="005F557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Представление проектов в заочном режиме</w:t>
            </w:r>
          </w:p>
        </w:tc>
        <w:tc>
          <w:tcPr>
            <w:tcW w:w="1606" w:type="dxa"/>
          </w:tcPr>
          <w:p w:rsidR="00547303" w:rsidRPr="00D73161" w:rsidRDefault="005F557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Сентябрь-ноябрь 2020</w:t>
            </w:r>
          </w:p>
        </w:tc>
        <w:tc>
          <w:tcPr>
            <w:tcW w:w="3240" w:type="dxa"/>
          </w:tcPr>
          <w:p w:rsidR="00547303" w:rsidRPr="00D73161" w:rsidRDefault="00D73161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Учащиеся и учителя ОУ</w:t>
            </w:r>
          </w:p>
        </w:tc>
        <w:tc>
          <w:tcPr>
            <w:tcW w:w="1734" w:type="dxa"/>
          </w:tcPr>
          <w:p w:rsidR="00547303" w:rsidRPr="00D73161" w:rsidRDefault="00D73161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Представлено проектов - 6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D73161" w:rsidRDefault="00D73161" w:rsidP="00D73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Анкетирование учителей географии по вопросу изучения географии Красноярского края</w:t>
            </w:r>
          </w:p>
        </w:tc>
        <w:tc>
          <w:tcPr>
            <w:tcW w:w="2835" w:type="dxa"/>
          </w:tcPr>
          <w:p w:rsidR="00547303" w:rsidRPr="00D73161" w:rsidRDefault="00D73161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1606" w:type="dxa"/>
          </w:tcPr>
          <w:p w:rsidR="00547303" w:rsidRPr="00D73161" w:rsidRDefault="00D73161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Ноябрь-февраль </w:t>
            </w:r>
          </w:p>
        </w:tc>
        <w:tc>
          <w:tcPr>
            <w:tcW w:w="3240" w:type="dxa"/>
          </w:tcPr>
          <w:p w:rsidR="00547303" w:rsidRPr="00D73161" w:rsidRDefault="00D73161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географии</w:t>
            </w:r>
          </w:p>
        </w:tc>
        <w:tc>
          <w:tcPr>
            <w:tcW w:w="1734" w:type="dxa"/>
          </w:tcPr>
          <w:p w:rsidR="00547303" w:rsidRPr="00D73161" w:rsidRDefault="00D73161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D73161" w:rsidRPr="005B17DF" w:rsidTr="00DD4563">
        <w:trPr>
          <w:jc w:val="center"/>
        </w:trPr>
        <w:tc>
          <w:tcPr>
            <w:tcW w:w="5337" w:type="dxa"/>
          </w:tcPr>
          <w:p w:rsidR="00D73161" w:rsidRPr="00D73161" w:rsidRDefault="00D73161" w:rsidP="00EA7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Место изучения Красноярского края в курсе географии России»</w:t>
            </w:r>
          </w:p>
        </w:tc>
        <w:tc>
          <w:tcPr>
            <w:tcW w:w="2835" w:type="dxa"/>
          </w:tcPr>
          <w:p w:rsidR="00D73161" w:rsidRPr="00D73161" w:rsidRDefault="00D73161" w:rsidP="00EA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606" w:type="dxa"/>
          </w:tcPr>
          <w:p w:rsidR="00D73161" w:rsidRPr="00D73161" w:rsidRDefault="00D73161" w:rsidP="00EA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31.03. 2021</w:t>
            </w:r>
          </w:p>
        </w:tc>
        <w:tc>
          <w:tcPr>
            <w:tcW w:w="3240" w:type="dxa"/>
          </w:tcPr>
          <w:p w:rsidR="00D73161" w:rsidRPr="00D73161" w:rsidRDefault="00D73161" w:rsidP="00EA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D73161" w:rsidRPr="00D73161" w:rsidRDefault="00D73161" w:rsidP="00EA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2F5A35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</w:t>
      </w:r>
      <w:r w:rsidR="000237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A35" w:rsidRPr="00104CB1" w:rsidRDefault="002F5A35" w:rsidP="00D575E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D575EE">
        <w:rPr>
          <w:rFonts w:ascii="Times New Roman" w:hAnsi="Times New Roman"/>
          <w:bCs/>
          <w:sz w:val="24"/>
          <w:szCs w:val="24"/>
        </w:rPr>
        <w:t>1</w:t>
      </w:r>
      <w:r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104CB1">
        <w:rPr>
          <w:rFonts w:ascii="Times New Roman" w:hAnsi="Times New Roman"/>
          <w:bCs/>
          <w:sz w:val="24"/>
          <w:szCs w:val="24"/>
        </w:rPr>
        <w:t xml:space="preserve"> круглых столов </w:t>
      </w:r>
      <w:r w:rsidR="00D575EE">
        <w:rPr>
          <w:rFonts w:ascii="Times New Roman" w:hAnsi="Times New Roman"/>
          <w:bCs/>
          <w:sz w:val="24"/>
          <w:szCs w:val="24"/>
        </w:rPr>
        <w:t>1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Pr="00871A0E">
        <w:rPr>
          <w:rFonts w:ascii="Times New Roman" w:hAnsi="Times New Roman"/>
          <w:bCs/>
          <w:sz w:val="24"/>
          <w:szCs w:val="24"/>
        </w:rPr>
        <w:t xml:space="preserve"> 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 xml:space="preserve">чая встреча </w:t>
      </w:r>
      <w:r w:rsidR="00D575EE">
        <w:rPr>
          <w:rFonts w:ascii="Times New Roman" w:hAnsi="Times New Roman"/>
          <w:bCs/>
          <w:sz w:val="24"/>
          <w:szCs w:val="24"/>
        </w:rPr>
        <w:t xml:space="preserve">– </w:t>
      </w:r>
      <w:r w:rsidR="000237AF">
        <w:rPr>
          <w:rFonts w:ascii="Times New Roman" w:hAnsi="Times New Roman"/>
          <w:bCs/>
          <w:sz w:val="24"/>
          <w:szCs w:val="24"/>
        </w:rPr>
        <w:t>2</w:t>
      </w:r>
      <w:r w:rsidR="00D575EE">
        <w:rPr>
          <w:rFonts w:ascii="Times New Roman" w:hAnsi="Times New Roman"/>
          <w:bCs/>
          <w:sz w:val="24"/>
          <w:szCs w:val="24"/>
        </w:rPr>
        <w:t xml:space="preserve">.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AF443F">
        <w:rPr>
          <w:rFonts w:ascii="Times New Roman" w:hAnsi="Times New Roman"/>
          <w:b/>
          <w:bCs/>
          <w:sz w:val="24"/>
          <w:szCs w:val="24"/>
        </w:rPr>
        <w:t>, учителей географии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Pr="00104CB1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04CB1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104CB1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04CB1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104CB1" w:rsidRDefault="00AF443F" w:rsidP="00AF44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Бадрутдинова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Владимировна, учитель географии, МАОУ Лицей № 9 «Лидер»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104CB1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Pr="00104CB1" w:rsidRDefault="00AF443F" w:rsidP="00AF4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B0636" w:rsidRPr="00104CB1" w:rsidRDefault="00AF443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грамотности на уроках географии и биологии</w:t>
            </w: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0E1" w:rsidRDefault="001800E1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0E1" w:rsidRDefault="001800E1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0E1" w:rsidRDefault="001800E1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lastRenderedPageBreak/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1299"/>
        <w:gridCol w:w="3336"/>
        <w:gridCol w:w="3537"/>
        <w:gridCol w:w="3524"/>
      </w:tblGrid>
      <w:tr w:rsidR="005122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37" w:type="dxa"/>
            <w:vAlign w:val="center"/>
          </w:tcPr>
          <w:p w:rsidR="00512203" w:rsidRPr="004E1428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24" w:type="dxa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2F790B" w:rsidRDefault="002F790B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Л.Ю. Ларионова (в соавторстве с А.И. Шадриным,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Бэк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Енчжуном</w:t>
            </w:r>
            <w:proofErr w:type="spellEnd"/>
            <w:r w:rsidR="005167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2F790B" w:rsidRDefault="002F790B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90B">
              <w:rPr>
                <w:rFonts w:ascii="Times New Roman" w:hAnsi="Times New Roman"/>
                <w:bCs/>
                <w:sz w:val="24"/>
                <w:szCs w:val="24"/>
              </w:rPr>
              <w:t>КГПУ им. В.П. Астафьева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357448" w:rsidRDefault="00357448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448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развития системы школьного образования в Республике Корея с конца </w:t>
            </w:r>
            <w:r w:rsidRPr="00357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357448">
              <w:rPr>
                <w:rFonts w:ascii="Times New Roman" w:hAnsi="Times New Roman"/>
                <w:bCs/>
                <w:sz w:val="24"/>
                <w:szCs w:val="24"/>
              </w:rPr>
              <w:t xml:space="preserve"> века по настоящее время</w:t>
            </w:r>
          </w:p>
        </w:tc>
        <w:tc>
          <w:tcPr>
            <w:tcW w:w="3537" w:type="dxa"/>
            <w:vAlign w:val="center"/>
          </w:tcPr>
          <w:p w:rsidR="00512203" w:rsidRPr="00357448" w:rsidRDefault="00357448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448">
              <w:rPr>
                <w:rFonts w:ascii="Times New Roman" w:hAnsi="Times New Roman"/>
                <w:bCs/>
                <w:sz w:val="24"/>
                <w:szCs w:val="24"/>
              </w:rPr>
              <w:t>Г. Красноярск, КГПУ им. В.П. Астафьева</w:t>
            </w:r>
          </w:p>
        </w:tc>
        <w:tc>
          <w:tcPr>
            <w:tcW w:w="3524" w:type="dxa"/>
          </w:tcPr>
          <w:p w:rsidR="00512203" w:rsidRPr="002F790B" w:rsidRDefault="002F790B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90B">
              <w:rPr>
                <w:rFonts w:ascii="Times New Roman" w:hAnsi="Times New Roman"/>
                <w:bCs/>
                <w:sz w:val="24"/>
                <w:szCs w:val="24"/>
              </w:rPr>
              <w:t>Вестник Красноярского педагогического университета им. В.П. Астафьева, № 4 (54),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18 – 26.</w:t>
            </w:r>
          </w:p>
        </w:tc>
      </w:tr>
      <w:tr w:rsidR="005122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AF32CA" w:rsidRDefault="00AF32CA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2CA">
              <w:rPr>
                <w:rFonts w:ascii="Times New Roman" w:hAnsi="Times New Roman"/>
                <w:bCs/>
                <w:sz w:val="24"/>
                <w:szCs w:val="24"/>
              </w:rPr>
              <w:t>Л.Ю. Ларионова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AF32CA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90B">
              <w:rPr>
                <w:rFonts w:ascii="Times New Roman" w:hAnsi="Times New Roman"/>
                <w:bCs/>
                <w:sz w:val="24"/>
                <w:szCs w:val="24"/>
              </w:rPr>
              <w:t>КГПУ им. В.П. Астафьева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AF32CA" w:rsidRDefault="00AF32CA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2CA">
              <w:rPr>
                <w:rFonts w:ascii="Times New Roman" w:hAnsi="Times New Roman"/>
                <w:bCs/>
                <w:sz w:val="24"/>
                <w:szCs w:val="24"/>
              </w:rPr>
              <w:t>Основные элементы функциональной географической грамотности и пути её формирования</w:t>
            </w:r>
          </w:p>
        </w:tc>
        <w:tc>
          <w:tcPr>
            <w:tcW w:w="3537" w:type="dxa"/>
            <w:vAlign w:val="center"/>
          </w:tcPr>
          <w:p w:rsidR="00512203" w:rsidRPr="004E1428" w:rsidRDefault="00AF32CA" w:rsidP="002F7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448">
              <w:rPr>
                <w:rFonts w:ascii="Times New Roman" w:hAnsi="Times New Roman"/>
                <w:bCs/>
                <w:sz w:val="24"/>
                <w:szCs w:val="24"/>
              </w:rPr>
              <w:t>Г. Красноярск, КГПУ им. В.П. Астафьева</w:t>
            </w:r>
          </w:p>
        </w:tc>
        <w:tc>
          <w:tcPr>
            <w:tcW w:w="3524" w:type="dxa"/>
          </w:tcPr>
          <w:p w:rsidR="00512203" w:rsidRPr="00AF32CA" w:rsidRDefault="00AF32CA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2CA">
              <w:rPr>
                <w:rFonts w:ascii="Times New Roman" w:hAnsi="Times New Roman"/>
                <w:bCs/>
                <w:sz w:val="24"/>
                <w:szCs w:val="24"/>
              </w:rPr>
              <w:t xml:space="preserve">В сб. материалов </w:t>
            </w:r>
            <w:r w:rsidRPr="00AF32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с международным участием научно-практической конференции «География и геоэкология на службе науки и инновационного образования», выпуск 15. Электронное издание, 2020.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87 – 91.</w:t>
            </w:r>
          </w:p>
        </w:tc>
      </w:tr>
      <w:tr w:rsidR="009C09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9C0903" w:rsidRPr="00D575EE" w:rsidRDefault="00D575EE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5EE">
              <w:rPr>
                <w:rFonts w:ascii="Times New Roman" w:hAnsi="Times New Roman"/>
                <w:bCs/>
                <w:sz w:val="24"/>
                <w:szCs w:val="24"/>
              </w:rPr>
              <w:t xml:space="preserve">Л.Ю. Ларионова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72C" w:rsidRDefault="0051672C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КИМЦ,</w:t>
            </w:r>
          </w:p>
          <w:p w:rsidR="009C0903" w:rsidRDefault="00D575EE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90B">
              <w:rPr>
                <w:rFonts w:ascii="Times New Roman" w:hAnsi="Times New Roman"/>
                <w:bCs/>
                <w:sz w:val="24"/>
                <w:szCs w:val="24"/>
              </w:rPr>
              <w:t>КГПУ им. В.П. Астафьева</w:t>
            </w:r>
          </w:p>
          <w:p w:rsidR="0051672C" w:rsidRPr="005B17DF" w:rsidRDefault="0051672C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9C0903" w:rsidRPr="00D575EE" w:rsidRDefault="00D575EE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5EE">
              <w:rPr>
                <w:rFonts w:ascii="Times New Roman" w:hAnsi="Times New Roman"/>
                <w:bCs/>
                <w:sz w:val="24"/>
                <w:szCs w:val="24"/>
              </w:rPr>
              <w:t xml:space="preserve">Роль </w:t>
            </w:r>
            <w:proofErr w:type="gramStart"/>
            <w:r w:rsidRPr="00D575EE">
              <w:rPr>
                <w:rFonts w:ascii="Times New Roman" w:hAnsi="Times New Roman"/>
                <w:bCs/>
                <w:sz w:val="24"/>
                <w:szCs w:val="24"/>
              </w:rPr>
              <w:t>кейс-технологии</w:t>
            </w:r>
            <w:proofErr w:type="gramEnd"/>
            <w:r w:rsidRPr="00D575EE">
              <w:rPr>
                <w:rFonts w:ascii="Times New Roman" w:hAnsi="Times New Roman"/>
                <w:bCs/>
                <w:sz w:val="24"/>
                <w:szCs w:val="24"/>
              </w:rPr>
              <w:t xml:space="preserve"> в оценке качества географического образования</w:t>
            </w:r>
          </w:p>
        </w:tc>
        <w:tc>
          <w:tcPr>
            <w:tcW w:w="3537" w:type="dxa"/>
            <w:vAlign w:val="center"/>
          </w:tcPr>
          <w:p w:rsidR="009C0903" w:rsidRPr="004E1428" w:rsidRDefault="00D575EE" w:rsidP="002F7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448">
              <w:rPr>
                <w:rFonts w:ascii="Times New Roman" w:hAnsi="Times New Roman"/>
                <w:bCs/>
                <w:sz w:val="24"/>
                <w:szCs w:val="24"/>
              </w:rPr>
              <w:t>Г. Красноярск, КГПУ им. В.П. Астафьева</w:t>
            </w:r>
          </w:p>
        </w:tc>
        <w:tc>
          <w:tcPr>
            <w:tcW w:w="3524" w:type="dxa"/>
          </w:tcPr>
          <w:p w:rsidR="009C0903" w:rsidRPr="00D575EE" w:rsidRDefault="00D575EE" w:rsidP="00D57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F32CA">
              <w:rPr>
                <w:rFonts w:ascii="Times New Roman" w:hAnsi="Times New Roman"/>
                <w:bCs/>
                <w:sz w:val="24"/>
                <w:szCs w:val="24"/>
              </w:rPr>
              <w:t xml:space="preserve">В сб. материалов </w:t>
            </w:r>
            <w:r w:rsidRPr="00AF32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с международным участием научно-практической конференции «География и геоэкология на службе науки и инновационного образования», выпуск 1</w:t>
            </w:r>
            <w:r w:rsidRPr="00D575E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Электронное издание,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Находится в редакции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F443F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AF443F" w:rsidRPr="00D575EE" w:rsidRDefault="00AF443F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Н.В. Белякова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3F" w:rsidRPr="002F790B" w:rsidRDefault="00AF443F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144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AF443F" w:rsidRPr="00D575EE" w:rsidRDefault="00AF443F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Входная контрольная работа по географии 6 класс</w:t>
            </w:r>
          </w:p>
        </w:tc>
        <w:tc>
          <w:tcPr>
            <w:tcW w:w="3537" w:type="dxa"/>
            <w:vAlign w:val="center"/>
          </w:tcPr>
          <w:p w:rsidR="00AF443F" w:rsidRPr="00357448" w:rsidRDefault="00AF443F" w:rsidP="002F7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Интернет-ресурс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4" w:type="dxa"/>
          </w:tcPr>
          <w:p w:rsidR="00AF443F" w:rsidRPr="00AF443F" w:rsidRDefault="00AF443F" w:rsidP="00D57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43F">
              <w:rPr>
                <w:rFonts w:ascii="Times New Roman" w:hAnsi="Times New Roman"/>
                <w:bCs/>
                <w:sz w:val="24"/>
                <w:szCs w:val="24"/>
              </w:rPr>
              <w:t>https://infourok.ru/vhodnaya-kontrolnaya-rabota-po-geografii-6-klass-5169349.html</w:t>
            </w:r>
          </w:p>
        </w:tc>
      </w:tr>
    </w:tbl>
    <w:p w:rsidR="00512203" w:rsidRP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5B17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2F5A35" w:rsidRPr="005B17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>
        <w:rPr>
          <w:rFonts w:ascii="Times New Roman" w:hAnsi="Times New Roman"/>
          <w:b/>
          <w:sz w:val="24"/>
          <w:szCs w:val="24"/>
        </w:rPr>
        <w:t xml:space="preserve"> </w:t>
      </w:r>
      <w:r w:rsidR="00D73161">
        <w:rPr>
          <w:rFonts w:ascii="Times New Roman" w:hAnsi="Times New Roman"/>
          <w:b/>
          <w:sz w:val="24"/>
          <w:szCs w:val="24"/>
        </w:rPr>
        <w:t>1</w:t>
      </w:r>
      <w:r w:rsidR="009C0903">
        <w:rPr>
          <w:rFonts w:ascii="Times New Roman" w:hAnsi="Times New Roman"/>
          <w:b/>
          <w:sz w:val="24"/>
          <w:szCs w:val="24"/>
        </w:rPr>
        <w:t xml:space="preserve">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9C0903">
        <w:rPr>
          <w:rFonts w:ascii="Times New Roman" w:hAnsi="Times New Roman"/>
          <w:b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</w:p>
    <w:p w:rsidR="008C4C3E" w:rsidRDefault="008C4C3E" w:rsidP="008C4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Евсеенко Е.А. лицей №12- эксперт жюри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Cs/>
          <w:sz w:val="24"/>
          <w:szCs w:val="24"/>
        </w:rPr>
        <w:t>Учитель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года» г. Красноярск</w:t>
      </w:r>
    </w:p>
    <w:p w:rsidR="00336565" w:rsidRDefault="00336565" w:rsidP="008C4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Новикова Л.И. – участие в Конкурсе Эссе «Профессия учитель»</w:t>
      </w:r>
    </w:p>
    <w:p w:rsidR="00D2799A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94CF6" w:rsidRPr="005B17DF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3417F">
        <w:rPr>
          <w:rFonts w:ascii="Times New Roman" w:hAnsi="Times New Roman"/>
          <w:bCs/>
          <w:sz w:val="24"/>
          <w:szCs w:val="24"/>
        </w:rPr>
        <w:t>КГ</w:t>
      </w:r>
      <w:proofErr w:type="gramEnd"/>
      <w:r w:rsidRPr="00B3417F">
        <w:rPr>
          <w:rFonts w:ascii="Times New Roman" w:hAnsi="Times New Roman"/>
          <w:bCs/>
          <w:sz w:val="24"/>
          <w:szCs w:val="24"/>
        </w:rPr>
        <w:t xml:space="preserve"> БОУ ДПО КИПК РО сотрудничество </w:t>
      </w:r>
      <w:r w:rsidR="00336565">
        <w:rPr>
          <w:rFonts w:ascii="Times New Roman" w:hAnsi="Times New Roman"/>
          <w:bCs/>
          <w:sz w:val="24"/>
          <w:szCs w:val="24"/>
        </w:rPr>
        <w:t>Лицей №</w:t>
      </w:r>
      <w:r w:rsidR="00676F32">
        <w:rPr>
          <w:rFonts w:ascii="Times New Roman" w:hAnsi="Times New Roman"/>
          <w:bCs/>
          <w:sz w:val="24"/>
          <w:szCs w:val="24"/>
        </w:rPr>
        <w:t xml:space="preserve"> </w:t>
      </w:r>
      <w:r w:rsidR="00336565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РГО</w:t>
      </w:r>
      <w:r w:rsidR="00C949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участие в днях РГО</w:t>
      </w:r>
      <w:r w:rsidR="00C949CA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географический и этнографический диктант)</w:t>
      </w:r>
      <w:r w:rsidR="00C949CA">
        <w:rPr>
          <w:rFonts w:ascii="Times New Roman" w:hAnsi="Times New Roman"/>
          <w:bCs/>
          <w:sz w:val="24"/>
          <w:szCs w:val="24"/>
        </w:rPr>
        <w:t>, в Дне рождения</w:t>
      </w:r>
      <w:r>
        <w:rPr>
          <w:rFonts w:ascii="Times New Roman" w:hAnsi="Times New Roman"/>
          <w:bCs/>
          <w:sz w:val="24"/>
          <w:szCs w:val="24"/>
        </w:rPr>
        <w:t xml:space="preserve"> МК РГО, всероссийский урок по Антарктиде</w:t>
      </w:r>
      <w:r w:rsidR="003365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все школы </w:t>
      </w:r>
      <w:r w:rsidR="00336565">
        <w:rPr>
          <w:rFonts w:ascii="Times New Roman" w:hAnsi="Times New Roman"/>
          <w:bCs/>
          <w:sz w:val="24"/>
          <w:szCs w:val="24"/>
        </w:rPr>
        <w:t xml:space="preserve">Свердловского </w:t>
      </w:r>
      <w:r w:rsidR="00F10C24">
        <w:rPr>
          <w:rFonts w:ascii="Times New Roman" w:hAnsi="Times New Roman"/>
          <w:bCs/>
          <w:sz w:val="24"/>
          <w:szCs w:val="24"/>
        </w:rPr>
        <w:t>района;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Заповедник «Столбы» -  сотрудничество в рамках </w:t>
      </w:r>
      <w:proofErr w:type="gramStart"/>
      <w:r>
        <w:rPr>
          <w:rFonts w:ascii="Times New Roman" w:hAnsi="Times New Roman"/>
          <w:bCs/>
          <w:sz w:val="24"/>
          <w:szCs w:val="24"/>
        </w:rPr>
        <w:t>эколого-познавательной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экошколы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«Столбы» - погружение»</w:t>
      </w:r>
      <w:r w:rsidR="0033656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парк   флоры и фауны «Роев Ручей»;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F4E">
        <w:rPr>
          <w:rFonts w:ascii="Times New Roman" w:hAnsi="Times New Roman"/>
          <w:bCs/>
          <w:sz w:val="24"/>
          <w:szCs w:val="24"/>
        </w:rPr>
        <w:t>сотрудничество в рамках федерального проекта «</w:t>
      </w:r>
      <w:proofErr w:type="spellStart"/>
      <w:r>
        <w:rPr>
          <w:rFonts w:ascii="Times New Roman" w:hAnsi="Times New Roman"/>
          <w:bCs/>
          <w:sz w:val="24"/>
          <w:szCs w:val="24"/>
        </w:rPr>
        <w:t>ГлобалЛаб</w:t>
      </w:r>
      <w:proofErr w:type="spellEnd"/>
      <w:r>
        <w:rPr>
          <w:rFonts w:ascii="Times New Roman" w:hAnsi="Times New Roman"/>
          <w:bCs/>
          <w:sz w:val="24"/>
          <w:szCs w:val="24"/>
        </w:rPr>
        <w:t>» Лицей №</w:t>
      </w:r>
      <w:r w:rsidR="000365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="00036507">
        <w:rPr>
          <w:rFonts w:ascii="Times New Roman" w:hAnsi="Times New Roman"/>
          <w:bCs/>
          <w:sz w:val="24"/>
          <w:szCs w:val="24"/>
        </w:rPr>
        <w:t xml:space="preserve">«Лидер» </w:t>
      </w:r>
      <w:r>
        <w:rPr>
          <w:rFonts w:ascii="Times New Roman" w:hAnsi="Times New Roman"/>
          <w:bCs/>
          <w:sz w:val="24"/>
          <w:szCs w:val="24"/>
        </w:rPr>
        <w:t xml:space="preserve">- учитель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Бадтрутдинова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О.В.;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Библиотека им А.Н. Островского (Городской </w:t>
      </w:r>
      <w:proofErr w:type="gramStart"/>
      <w:r>
        <w:rPr>
          <w:rFonts w:ascii="Times New Roman" w:hAnsi="Times New Roman"/>
          <w:bCs/>
          <w:sz w:val="24"/>
          <w:szCs w:val="24"/>
        </w:rPr>
        <w:t>эколого-краеведческий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6565">
        <w:rPr>
          <w:rFonts w:ascii="Times New Roman" w:hAnsi="Times New Roman"/>
          <w:bCs/>
          <w:sz w:val="24"/>
          <w:szCs w:val="24"/>
        </w:rPr>
        <w:t>веб-квест</w:t>
      </w:r>
      <w:proofErr w:type="spellEnd"/>
      <w:r w:rsidR="00336565">
        <w:rPr>
          <w:rFonts w:ascii="Times New Roman" w:hAnsi="Times New Roman"/>
          <w:bCs/>
          <w:sz w:val="24"/>
          <w:szCs w:val="24"/>
        </w:rPr>
        <w:t xml:space="preserve"> «Заповедными тропами»); </w:t>
      </w:r>
      <w:r w:rsidR="00821EA4">
        <w:rPr>
          <w:rFonts w:ascii="Times New Roman" w:hAnsi="Times New Roman"/>
          <w:bCs/>
          <w:sz w:val="24"/>
          <w:szCs w:val="24"/>
        </w:rPr>
        <w:t>городские библиотеки: им. С. Михалкова, Н. Добролюбова, В. Драгунского.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Краевой музей геологии</w:t>
      </w:r>
      <w:r w:rsidR="00821EA4">
        <w:rPr>
          <w:rFonts w:ascii="Times New Roman" w:hAnsi="Times New Roman"/>
          <w:bCs/>
          <w:sz w:val="24"/>
          <w:szCs w:val="24"/>
        </w:rPr>
        <w:t xml:space="preserve">: краевая Олимпиада по геологии </w:t>
      </w:r>
      <w:r w:rsidR="00036507">
        <w:rPr>
          <w:rFonts w:ascii="Times New Roman" w:hAnsi="Times New Roman"/>
          <w:bCs/>
          <w:sz w:val="24"/>
          <w:szCs w:val="24"/>
        </w:rPr>
        <w:t>(ученики СШ № 16, учитель Волкова С.Н.);</w:t>
      </w:r>
      <w:r w:rsidR="003365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КГПУ им В.П. Астафьева – </w:t>
      </w:r>
      <w:r>
        <w:rPr>
          <w:rFonts w:ascii="Times New Roman" w:hAnsi="Times New Roman"/>
          <w:sz w:val="24"/>
          <w:szCs w:val="24"/>
        </w:rPr>
        <w:t>Фестиваль</w:t>
      </w:r>
      <w:r w:rsidRPr="008C1349">
        <w:rPr>
          <w:rFonts w:ascii="Times New Roman" w:hAnsi="Times New Roman"/>
          <w:sz w:val="24"/>
          <w:szCs w:val="24"/>
        </w:rPr>
        <w:t xml:space="preserve"> проектов «Мой Красноярск»</w:t>
      </w:r>
      <w:r>
        <w:rPr>
          <w:rFonts w:ascii="Times New Roman" w:hAnsi="Times New Roman"/>
          <w:sz w:val="24"/>
          <w:szCs w:val="24"/>
        </w:rPr>
        <w:t xml:space="preserve">, </w:t>
      </w:r>
      <w:r w:rsidR="00613F75">
        <w:rPr>
          <w:rFonts w:ascii="Times New Roman" w:hAnsi="Times New Roman"/>
          <w:sz w:val="24"/>
          <w:szCs w:val="24"/>
        </w:rPr>
        <w:t xml:space="preserve">МАОУ СШ № 150 – учителя Бусыгина Л.В. и </w:t>
      </w:r>
      <w:proofErr w:type="spellStart"/>
      <w:r w:rsidR="00613F75">
        <w:rPr>
          <w:rFonts w:ascii="Times New Roman" w:hAnsi="Times New Roman"/>
          <w:sz w:val="24"/>
          <w:szCs w:val="24"/>
        </w:rPr>
        <w:t>Нахмурова</w:t>
      </w:r>
      <w:proofErr w:type="spellEnd"/>
      <w:r w:rsidR="00613F75">
        <w:rPr>
          <w:rFonts w:ascii="Times New Roman" w:hAnsi="Times New Roman"/>
          <w:sz w:val="24"/>
          <w:szCs w:val="24"/>
        </w:rPr>
        <w:t xml:space="preserve"> Н.А. – побудители, </w:t>
      </w:r>
      <w:r>
        <w:rPr>
          <w:rFonts w:ascii="Times New Roman" w:hAnsi="Times New Roman"/>
          <w:sz w:val="24"/>
          <w:szCs w:val="24"/>
        </w:rPr>
        <w:t>МАОУ СШ №</w:t>
      </w:r>
      <w:r w:rsidR="0003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 – учитель </w:t>
      </w:r>
      <w:proofErr w:type="spellStart"/>
      <w:r>
        <w:rPr>
          <w:rFonts w:ascii="Times New Roman" w:hAnsi="Times New Roman"/>
          <w:sz w:val="24"/>
          <w:szCs w:val="24"/>
        </w:rPr>
        <w:t>Байракова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</w:t>
      </w:r>
      <w:r w:rsidR="00F10C24">
        <w:rPr>
          <w:rFonts w:ascii="Times New Roman" w:hAnsi="Times New Roman"/>
          <w:sz w:val="24"/>
          <w:szCs w:val="24"/>
        </w:rPr>
        <w:t>призер;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Красноярский </w:t>
      </w:r>
      <w:r w:rsidR="00336565">
        <w:rPr>
          <w:rFonts w:ascii="Times New Roman" w:hAnsi="Times New Roman"/>
          <w:bCs/>
          <w:sz w:val="24"/>
          <w:szCs w:val="24"/>
        </w:rPr>
        <w:t xml:space="preserve">филиал Иркутского </w:t>
      </w:r>
      <w:r>
        <w:rPr>
          <w:rFonts w:ascii="Times New Roman" w:hAnsi="Times New Roman"/>
          <w:bCs/>
          <w:sz w:val="24"/>
          <w:szCs w:val="24"/>
        </w:rPr>
        <w:t>институт</w:t>
      </w:r>
      <w:r w:rsidR="0033656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железнодорожного транспорта </w:t>
      </w:r>
      <w:r w:rsidR="00336565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участие в студенческой научно-практической конференции</w:t>
      </w:r>
      <w:r w:rsidR="0033656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36507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>СФУ</w:t>
      </w:r>
      <w:r>
        <w:rPr>
          <w:rFonts w:ascii="Times New Roman" w:hAnsi="Times New Roman"/>
          <w:bCs/>
          <w:sz w:val="24"/>
          <w:szCs w:val="24"/>
        </w:rPr>
        <w:t xml:space="preserve"> кафедра экологии и природопользования</w:t>
      </w:r>
      <w:r w:rsidR="00036507">
        <w:rPr>
          <w:rFonts w:ascii="Times New Roman" w:hAnsi="Times New Roman"/>
          <w:bCs/>
          <w:sz w:val="24"/>
          <w:szCs w:val="24"/>
        </w:rPr>
        <w:t>: НПК «Взгляд в будущее»;</w:t>
      </w:r>
    </w:p>
    <w:p w:rsidR="00F10C24" w:rsidRDefault="00036507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СибГУ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bCs/>
          <w:sz w:val="24"/>
          <w:szCs w:val="24"/>
        </w:rPr>
        <w:t>Решетнёва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региональная олимпиада по логистике; </w:t>
      </w:r>
      <w:r w:rsidR="00024EE5" w:rsidRPr="005B17DF">
        <w:rPr>
          <w:rFonts w:ascii="Times New Roman" w:hAnsi="Times New Roman"/>
          <w:bCs/>
          <w:sz w:val="24"/>
          <w:szCs w:val="24"/>
        </w:rPr>
        <w:t xml:space="preserve">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>краев</w:t>
      </w:r>
      <w:r w:rsidR="00336565">
        <w:rPr>
          <w:rFonts w:ascii="Times New Roman" w:hAnsi="Times New Roman"/>
          <w:bCs/>
          <w:sz w:val="24"/>
          <w:szCs w:val="24"/>
        </w:rPr>
        <w:t xml:space="preserve">ой Дворец пионеров и школьников – </w:t>
      </w:r>
      <w:r>
        <w:rPr>
          <w:rFonts w:ascii="Times New Roman" w:hAnsi="Times New Roman"/>
          <w:bCs/>
          <w:sz w:val="24"/>
          <w:szCs w:val="24"/>
        </w:rPr>
        <w:t>Краевой м</w:t>
      </w:r>
      <w:r w:rsidR="00336565">
        <w:rPr>
          <w:rFonts w:ascii="Times New Roman" w:hAnsi="Times New Roman"/>
          <w:bCs/>
          <w:sz w:val="24"/>
          <w:szCs w:val="24"/>
        </w:rPr>
        <w:t>олодежный форум: «Н</w:t>
      </w:r>
      <w:r>
        <w:rPr>
          <w:rFonts w:ascii="Times New Roman" w:hAnsi="Times New Roman"/>
          <w:bCs/>
          <w:sz w:val="24"/>
          <w:szCs w:val="24"/>
        </w:rPr>
        <w:t>аучный потенциал Сибири</w:t>
      </w:r>
      <w:r w:rsidR="00336565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диплом 1 степени, учитель Смирнова С.А.</w:t>
      </w:r>
      <w:r w:rsidR="00F10C24">
        <w:rPr>
          <w:rFonts w:ascii="Times New Roman" w:hAnsi="Times New Roman"/>
          <w:bCs/>
          <w:sz w:val="24"/>
          <w:szCs w:val="24"/>
        </w:rPr>
        <w:t>, СШ № 17</w:t>
      </w:r>
      <w:r>
        <w:rPr>
          <w:rFonts w:ascii="Times New Roman" w:hAnsi="Times New Roman"/>
          <w:bCs/>
          <w:sz w:val="24"/>
          <w:szCs w:val="24"/>
        </w:rPr>
        <w:t>)</w:t>
      </w:r>
      <w:r w:rsidR="00F10C2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0C24" w:rsidRDefault="00024EE5" w:rsidP="0002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КИМЦ – Дистанционная конференция </w:t>
      </w:r>
      <w:proofErr w:type="spellStart"/>
      <w:r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–и</w:t>
      </w:r>
      <w:proofErr w:type="gramEnd"/>
      <w:r>
        <w:rPr>
          <w:rFonts w:ascii="Times New Roman" w:hAnsi="Times New Roman"/>
          <w:bCs/>
          <w:sz w:val="24"/>
          <w:szCs w:val="24"/>
        </w:rPr>
        <w:t>сследовательских работ «Проба будущего»</w:t>
      </w:r>
      <w:r w:rsidR="00F10C24">
        <w:rPr>
          <w:rFonts w:ascii="Times New Roman" w:hAnsi="Times New Roman"/>
          <w:bCs/>
          <w:sz w:val="24"/>
          <w:szCs w:val="24"/>
        </w:rPr>
        <w:t>;</w:t>
      </w:r>
      <w:r w:rsidRPr="008F2FDA">
        <w:rPr>
          <w:rFonts w:ascii="Times New Roman" w:hAnsi="Times New Roman"/>
          <w:bCs/>
          <w:sz w:val="24"/>
          <w:szCs w:val="24"/>
        </w:rPr>
        <w:t xml:space="preserve"> </w:t>
      </w:r>
    </w:p>
    <w:p w:rsidR="00547303" w:rsidRPr="000A7473" w:rsidRDefault="00024EE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РДШ -</w:t>
      </w:r>
      <w:r w:rsidR="00F10C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Всероссийский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квиз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 дню леса, Зимний этап конкурса экологическая культура МАОУ Лицей №</w:t>
      </w:r>
      <w:r w:rsidR="007934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 «Лидер»</w:t>
      </w:r>
      <w:r w:rsidR="00793472">
        <w:rPr>
          <w:rFonts w:ascii="Times New Roman" w:hAnsi="Times New Roman"/>
          <w:bCs/>
          <w:sz w:val="24"/>
          <w:szCs w:val="24"/>
        </w:rPr>
        <w:t>,</w:t>
      </w:r>
      <w:r w:rsidR="00F10C24">
        <w:rPr>
          <w:rFonts w:ascii="Times New Roman" w:hAnsi="Times New Roman"/>
          <w:bCs/>
          <w:sz w:val="24"/>
          <w:szCs w:val="24"/>
        </w:rPr>
        <w:t xml:space="preserve"> учитель Маслова А.В.;</w:t>
      </w:r>
      <w:r>
        <w:rPr>
          <w:rFonts w:ascii="Times New Roman" w:hAnsi="Times New Roman"/>
          <w:bCs/>
          <w:sz w:val="24"/>
          <w:szCs w:val="24"/>
        </w:rPr>
        <w:t xml:space="preserve"> Красноярский цент Туризма</w:t>
      </w:r>
      <w:r w:rsidR="00C949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Краевой слет туристов </w:t>
      </w:r>
      <w:r w:rsidR="00F10C24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МБОУ СШ №</w:t>
      </w:r>
      <w:r w:rsidR="000365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62 учитель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Шуклин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Ф.И.</w:t>
      </w:r>
      <w:r w:rsidR="00F10C24">
        <w:rPr>
          <w:rFonts w:ascii="Times New Roman" w:hAnsi="Times New Roman"/>
          <w:bCs/>
          <w:sz w:val="24"/>
          <w:szCs w:val="24"/>
        </w:rPr>
        <w:t>).</w:t>
      </w: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Pr="00F91BF2" w:rsidRDefault="00F91BF2" w:rsidP="00F91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BF2">
        <w:rPr>
          <w:rFonts w:ascii="Times New Roman" w:hAnsi="Times New Roman"/>
          <w:b/>
          <w:sz w:val="24"/>
          <w:szCs w:val="24"/>
        </w:rPr>
        <w:t xml:space="preserve">1. </w:t>
      </w:r>
      <w:r w:rsidR="00394CF6" w:rsidRPr="00F91BF2">
        <w:rPr>
          <w:rFonts w:ascii="Times New Roman" w:hAnsi="Times New Roman"/>
          <w:b/>
          <w:sz w:val="24"/>
          <w:szCs w:val="24"/>
        </w:rPr>
        <w:t xml:space="preserve">Какой положительный опыт есть по организации деятельности МО? </w:t>
      </w:r>
    </w:p>
    <w:p w:rsidR="000B5AA7" w:rsidRPr="00656DE9" w:rsidRDefault="000B5AA7" w:rsidP="0065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DE9">
        <w:rPr>
          <w:rFonts w:ascii="Times New Roman" w:hAnsi="Times New Roman"/>
          <w:sz w:val="24"/>
          <w:szCs w:val="24"/>
        </w:rPr>
        <w:t>- За период деятельности МО сложилась определенная система организации и проведения заседаний: семинар, круглый стол, где учителя района могут представить свой опыт, обсудить насущные вопросы образования.</w:t>
      </w:r>
    </w:p>
    <w:p w:rsidR="00656DE9" w:rsidRDefault="000B5AA7" w:rsidP="00656DE9">
      <w:p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656DE9">
        <w:rPr>
          <w:rFonts w:ascii="Times New Roman" w:hAnsi="Times New Roman"/>
          <w:sz w:val="24"/>
          <w:szCs w:val="24"/>
        </w:rPr>
        <w:t xml:space="preserve">- </w:t>
      </w:r>
      <w:r w:rsidR="00656DE9" w:rsidRPr="00656DE9">
        <w:rPr>
          <w:rFonts w:ascii="Times New Roman" w:hAnsi="Times New Roman"/>
          <w:sz w:val="24"/>
          <w:szCs w:val="24"/>
        </w:rPr>
        <w:t xml:space="preserve">Положительным опытом работы методического объединения считаю обмен опытом работы между педагогами, </w:t>
      </w:r>
      <w:proofErr w:type="gramStart"/>
      <w:r w:rsidR="00656DE9" w:rsidRPr="00656DE9">
        <w:rPr>
          <w:rFonts w:ascii="Times New Roman" w:hAnsi="Times New Roman"/>
          <w:sz w:val="24"/>
          <w:szCs w:val="24"/>
        </w:rPr>
        <w:t>но</w:t>
      </w:r>
      <w:proofErr w:type="gramEnd"/>
      <w:r w:rsidR="00656DE9" w:rsidRPr="00656DE9">
        <w:rPr>
          <w:rFonts w:ascii="Times New Roman" w:hAnsi="Times New Roman"/>
          <w:sz w:val="24"/>
          <w:szCs w:val="24"/>
        </w:rPr>
        <w:t xml:space="preserve"> к сожалению не всеми.</w:t>
      </w:r>
    </w:p>
    <w:p w:rsidR="00F91BF2" w:rsidRPr="00F91BF2" w:rsidRDefault="00F91BF2" w:rsidP="00F91B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1BF2">
        <w:rPr>
          <w:rFonts w:ascii="Times New Roman" w:hAnsi="Times New Roman"/>
          <w:sz w:val="24"/>
          <w:szCs w:val="24"/>
        </w:rPr>
        <w:t>Учимся находить разные способы взаимодействия и общения в дистанционных условиях.</w:t>
      </w:r>
    </w:p>
    <w:p w:rsidR="00F91BF2" w:rsidRPr="00656DE9" w:rsidRDefault="00F91BF2" w:rsidP="00656DE9">
      <w:p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94CF6" w:rsidRPr="00F91BF2" w:rsidRDefault="00F91BF2" w:rsidP="00F91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94CF6" w:rsidRPr="00F91BF2">
        <w:rPr>
          <w:rFonts w:ascii="Times New Roman" w:hAnsi="Times New Roman"/>
          <w:b/>
          <w:sz w:val="24"/>
          <w:szCs w:val="24"/>
        </w:rPr>
        <w:t>Реализуются ли основные направления развития системы образования   че</w:t>
      </w:r>
      <w:r w:rsidR="00547303" w:rsidRPr="00F91BF2">
        <w:rPr>
          <w:rFonts w:ascii="Times New Roman" w:hAnsi="Times New Roman"/>
          <w:b/>
          <w:sz w:val="24"/>
          <w:szCs w:val="24"/>
        </w:rPr>
        <w:t>рез  деятельность МО? Поясните.</w:t>
      </w:r>
    </w:p>
    <w:p w:rsidR="000B5AA7" w:rsidRPr="00656DE9" w:rsidRDefault="000B5AA7" w:rsidP="0065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DE9">
        <w:rPr>
          <w:rFonts w:ascii="Times New Roman" w:hAnsi="Times New Roman"/>
          <w:sz w:val="24"/>
          <w:szCs w:val="24"/>
        </w:rPr>
        <w:t>- Конечно, ведь в настоящее время происходят существенные изменения в педагогической теории и практике учебно-воспитательного процесса. Сегодня важнейшим средством повышения педагогического мастерства педагогов, связующим в единое целое всю систему работы учителей географии района, является методическое объединение.</w:t>
      </w:r>
    </w:p>
    <w:p w:rsidR="00656DE9" w:rsidRPr="00656DE9" w:rsidRDefault="00656DE9" w:rsidP="00656DE9">
      <w:p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656DE9">
        <w:rPr>
          <w:rFonts w:ascii="Times New Roman" w:hAnsi="Times New Roman"/>
          <w:sz w:val="24"/>
          <w:szCs w:val="24"/>
        </w:rPr>
        <w:t>- Через деятельность</w:t>
      </w:r>
      <w:r w:rsidRPr="00656DE9">
        <w:rPr>
          <w:rFonts w:ascii="Times New Roman" w:hAnsi="Times New Roman"/>
          <w:sz w:val="28"/>
          <w:szCs w:val="28"/>
        </w:rPr>
        <w:t xml:space="preserve"> </w:t>
      </w:r>
      <w:r w:rsidRPr="00656DE9">
        <w:rPr>
          <w:rFonts w:ascii="Times New Roman" w:hAnsi="Times New Roman"/>
          <w:sz w:val="24"/>
          <w:szCs w:val="24"/>
        </w:rPr>
        <w:t xml:space="preserve">МО реализуются такие основные направления развития системы образования, Методическая работа с педагогами, направленная на подготовку учащихся к итоговой аттестации, методическое сопровождение реализации и внедрения новых образовательных результатов в ОО (ФГОС), </w:t>
      </w:r>
    </w:p>
    <w:p w:rsidR="00656DE9" w:rsidRDefault="00656DE9" w:rsidP="00656DE9">
      <w:pPr>
        <w:pStyle w:val="a3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методическое сопровождение  и  организация  работы с одаренными детьми, использование современных информационных технологий (систематизация опыта, разработка ИОР, дистанционных курсов). Все эти  направления рассматривались на заседаниях РМО в течение года.</w:t>
      </w:r>
    </w:p>
    <w:p w:rsidR="00F91BF2" w:rsidRPr="00F91BF2" w:rsidRDefault="00656DE9" w:rsidP="00F91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BF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91BF2" w:rsidRPr="00F91BF2">
        <w:rPr>
          <w:rFonts w:ascii="Times New Roman" w:hAnsi="Times New Roman"/>
          <w:sz w:val="24"/>
          <w:szCs w:val="24"/>
        </w:rPr>
        <w:t>Да, реализуются, т.к. преподаватели, участвуя как сами, так и ребятами в мероприятиях различного уровня и направленности, обмениваются опытом, извлекают для своей работы какие-то новые моменты.</w:t>
      </w:r>
    </w:p>
    <w:p w:rsidR="00656DE9" w:rsidRDefault="00656DE9" w:rsidP="00656DE9">
      <w:pPr>
        <w:pStyle w:val="a3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0B5AA7" w:rsidRPr="000B5AA7" w:rsidRDefault="000B5AA7" w:rsidP="000B5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F6" w:rsidRDefault="00F91BF2" w:rsidP="00F91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94CF6" w:rsidRPr="00F91BF2">
        <w:rPr>
          <w:rFonts w:ascii="Times New Roman" w:hAnsi="Times New Roman"/>
          <w:b/>
          <w:sz w:val="24"/>
          <w:szCs w:val="24"/>
        </w:rPr>
        <w:t>Какие формы работы востребованы в деятельности МО?</w:t>
      </w:r>
      <w:r w:rsidR="002345A7" w:rsidRPr="00F91BF2">
        <w:rPr>
          <w:rFonts w:ascii="Times New Roman" w:hAnsi="Times New Roman"/>
          <w:b/>
          <w:sz w:val="24"/>
          <w:szCs w:val="24"/>
        </w:rPr>
        <w:t xml:space="preserve"> </w:t>
      </w:r>
    </w:p>
    <w:p w:rsidR="0084310A" w:rsidRPr="00394494" w:rsidRDefault="0084310A" w:rsidP="00843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DE9">
        <w:rPr>
          <w:rFonts w:ascii="Times New Roman" w:hAnsi="Times New Roman"/>
          <w:sz w:val="24"/>
          <w:szCs w:val="24"/>
        </w:rPr>
        <w:t>Рабочие встречи</w:t>
      </w:r>
      <w:r>
        <w:rPr>
          <w:rFonts w:ascii="Times New Roman" w:hAnsi="Times New Roman"/>
          <w:sz w:val="24"/>
          <w:szCs w:val="24"/>
        </w:rPr>
        <w:t xml:space="preserve"> в очном формате, семинары, конференции, круглые столы. А также </w:t>
      </w:r>
      <w:r w:rsidR="000B5AA7" w:rsidRPr="00656DE9">
        <w:rPr>
          <w:rFonts w:ascii="Times New Roman" w:hAnsi="Times New Roman"/>
          <w:sz w:val="24"/>
          <w:szCs w:val="24"/>
        </w:rPr>
        <w:t>формы работы направленные на повышение профессионального мастерства, в том числе практико-ориентирован</w:t>
      </w:r>
      <w:r w:rsidR="00634A6F">
        <w:rPr>
          <w:rFonts w:ascii="Times New Roman" w:hAnsi="Times New Roman"/>
          <w:sz w:val="24"/>
          <w:szCs w:val="24"/>
        </w:rPr>
        <w:t>н</w:t>
      </w:r>
      <w:r w:rsidR="000B5AA7" w:rsidRPr="00656DE9">
        <w:rPr>
          <w:rFonts w:ascii="Times New Roman" w:hAnsi="Times New Roman"/>
          <w:sz w:val="24"/>
          <w:szCs w:val="24"/>
        </w:rPr>
        <w:t xml:space="preserve">ые семинары, мастер–классы, </w:t>
      </w:r>
      <w:r>
        <w:rPr>
          <w:rFonts w:ascii="Times New Roman" w:hAnsi="Times New Roman"/>
          <w:sz w:val="24"/>
          <w:szCs w:val="24"/>
        </w:rPr>
        <w:t xml:space="preserve">открытые уроки и внеурочные занятия </w:t>
      </w:r>
      <w:r w:rsidR="000B5AA7" w:rsidRPr="00656DE9">
        <w:rPr>
          <w:rFonts w:ascii="Times New Roman" w:hAnsi="Times New Roman"/>
          <w:sz w:val="24"/>
          <w:szCs w:val="24"/>
        </w:rPr>
        <w:t>взаим</w:t>
      </w:r>
      <w:r>
        <w:rPr>
          <w:rFonts w:ascii="Times New Roman" w:hAnsi="Times New Roman"/>
          <w:sz w:val="24"/>
          <w:szCs w:val="24"/>
        </w:rPr>
        <w:t xml:space="preserve">одействие с МО других предметов, </w:t>
      </w:r>
      <w:r w:rsidRPr="00394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т.к. передача педагогического опыта в условиях перехода на новые стандарты обогащает учителей методически и позволяет работать уверенно, успешно,  с применением новых образовательных технологий.</w:t>
      </w:r>
    </w:p>
    <w:p w:rsidR="000B5AA7" w:rsidRPr="0084310A" w:rsidRDefault="000B5AA7" w:rsidP="00843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DE9" w:rsidRPr="00F91BF2" w:rsidRDefault="00F91BF2" w:rsidP="00F91B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94CF6" w:rsidRPr="00F91BF2">
        <w:rPr>
          <w:rFonts w:ascii="Times New Roman" w:hAnsi="Times New Roman"/>
          <w:b/>
          <w:sz w:val="24"/>
          <w:szCs w:val="24"/>
        </w:rPr>
        <w:t>Какие формы работы не востребованы в деятельности МО?</w:t>
      </w:r>
    </w:p>
    <w:p w:rsidR="00656DE9" w:rsidRPr="00656DE9" w:rsidRDefault="00656DE9" w:rsidP="00656DE9">
      <w:p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656DE9">
        <w:rPr>
          <w:rFonts w:ascii="Times New Roman" w:hAnsi="Times New Roman"/>
          <w:sz w:val="24"/>
          <w:szCs w:val="24"/>
        </w:rPr>
        <w:t xml:space="preserve">Коллеги за «живое» общение, встречи. Конференция в  </w:t>
      </w:r>
      <w:r w:rsidRPr="00656DE9">
        <w:rPr>
          <w:rFonts w:ascii="Times New Roman" w:hAnsi="Times New Roman"/>
          <w:sz w:val="24"/>
          <w:szCs w:val="24"/>
          <w:lang w:val="en-US"/>
        </w:rPr>
        <w:t>zoom</w:t>
      </w:r>
      <w:r w:rsidRPr="00656DE9">
        <w:rPr>
          <w:rFonts w:ascii="Times New Roman" w:hAnsi="Times New Roman"/>
          <w:sz w:val="24"/>
          <w:szCs w:val="24"/>
        </w:rPr>
        <w:t xml:space="preserve"> не пользуются популярностью.</w:t>
      </w:r>
    </w:p>
    <w:p w:rsidR="00394CF6" w:rsidRPr="00656DE9" w:rsidRDefault="00ED7FAC" w:rsidP="00656DE9">
      <w:pPr>
        <w:spacing w:after="0" w:line="240" w:lineRule="auto"/>
        <w:rPr>
          <w:rFonts w:ascii="Times New Roman" w:hAnsi="Times New Roman"/>
        </w:rPr>
      </w:pPr>
      <w:r w:rsidRPr="00656DE9">
        <w:rPr>
          <w:rFonts w:ascii="Times New Roman" w:hAnsi="Times New Roman"/>
        </w:rPr>
        <w:t xml:space="preserve">             </w:t>
      </w:r>
      <w:r w:rsidR="00394CF6" w:rsidRPr="00656DE9">
        <w:rPr>
          <w:rFonts w:ascii="Times New Roman" w:hAnsi="Times New Roman"/>
        </w:rPr>
        <w:t xml:space="preserve"> </w:t>
      </w: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84310A" w:rsidRDefault="00F91BF2" w:rsidP="0084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год особенный, мн</w:t>
      </w:r>
      <w:r w:rsidR="0084310A">
        <w:rPr>
          <w:rFonts w:ascii="Times New Roman" w:hAnsi="Times New Roman"/>
          <w:sz w:val="24"/>
          <w:szCs w:val="24"/>
        </w:rPr>
        <w:t>огое не удалось реализовать из-</w:t>
      </w:r>
      <w:r>
        <w:rPr>
          <w:rFonts w:ascii="Times New Roman" w:hAnsi="Times New Roman"/>
          <w:sz w:val="24"/>
          <w:szCs w:val="24"/>
        </w:rPr>
        <w:t>за ситуации с пандемией и в большинстве случаев приходилось общаться в дистанционном формате.</w:t>
      </w:r>
      <w:r w:rsidR="0084310A" w:rsidRPr="0084310A">
        <w:rPr>
          <w:rFonts w:ascii="Times New Roman" w:hAnsi="Times New Roman"/>
          <w:sz w:val="24"/>
          <w:szCs w:val="24"/>
        </w:rPr>
        <w:t xml:space="preserve"> </w:t>
      </w:r>
      <w:r w:rsidR="0084310A">
        <w:rPr>
          <w:rFonts w:ascii="Times New Roman" w:hAnsi="Times New Roman"/>
          <w:sz w:val="24"/>
          <w:szCs w:val="24"/>
        </w:rPr>
        <w:t>Из-за ограничений не было проведено много традиционных встреч, игр, конкурсов как внутри районов, так и на городском уровне.</w:t>
      </w:r>
    </w:p>
    <w:p w:rsidR="00547303" w:rsidRDefault="00547303" w:rsidP="0084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AFD" w:rsidRPr="00793472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9"/>
        <w:gridCol w:w="2476"/>
        <w:gridCol w:w="4090"/>
      </w:tblGrid>
      <w:tr w:rsidR="00DC69E3" w:rsidTr="001800E1">
        <w:trPr>
          <w:trHeight w:val="2326"/>
          <w:jc w:val="right"/>
        </w:trPr>
        <w:tc>
          <w:tcPr>
            <w:tcW w:w="1899" w:type="dxa"/>
          </w:tcPr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9E3" w:rsidRDefault="00DC69E3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ГМО</w:t>
            </w:r>
          </w:p>
        </w:tc>
        <w:tc>
          <w:tcPr>
            <w:tcW w:w="2153" w:type="dxa"/>
          </w:tcPr>
          <w:p w:rsidR="00DC69E3" w:rsidRDefault="00DC69E3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0" cy="1605280"/>
                  <wp:effectExtent l="0" t="0" r="0" b="0"/>
                  <wp:docPr id="1" name="Рисунок 1" descr="C:\Users\komp\Desktop\Мои документы\20190129_01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\Desktop\Мои документы\20190129_01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36FB" w:rsidRDefault="00CE36FB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9E3" w:rsidRDefault="00DC69E3" w:rsidP="00CE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Л.Ю. Ларионова</w:t>
            </w:r>
          </w:p>
        </w:tc>
      </w:tr>
    </w:tbl>
    <w:p w:rsidR="000D2AFD" w:rsidRP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804F8"/>
    <w:multiLevelType w:val="multilevel"/>
    <w:tmpl w:val="6644AC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42627E5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86230"/>
    <w:multiLevelType w:val="hybridMultilevel"/>
    <w:tmpl w:val="9A7648EE"/>
    <w:lvl w:ilvl="0" w:tplc="3BA21C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3E3E85"/>
    <w:multiLevelType w:val="multilevel"/>
    <w:tmpl w:val="6644AC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80F65F5"/>
    <w:multiLevelType w:val="hybridMultilevel"/>
    <w:tmpl w:val="ED568F74"/>
    <w:lvl w:ilvl="0" w:tplc="C78E1B48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620C64"/>
    <w:multiLevelType w:val="multilevel"/>
    <w:tmpl w:val="2AB24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34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3"/>
  </w:num>
  <w:num w:numId="22">
    <w:abstractNumId w:val="15"/>
  </w:num>
  <w:num w:numId="23">
    <w:abstractNumId w:val="37"/>
  </w:num>
  <w:num w:numId="24">
    <w:abstractNumId w:val="11"/>
  </w:num>
  <w:num w:numId="25">
    <w:abstractNumId w:val="35"/>
  </w:num>
  <w:num w:numId="26">
    <w:abstractNumId w:val="27"/>
  </w:num>
  <w:num w:numId="27">
    <w:abstractNumId w:val="31"/>
  </w:num>
  <w:num w:numId="28">
    <w:abstractNumId w:val="18"/>
  </w:num>
  <w:num w:numId="29">
    <w:abstractNumId w:val="22"/>
  </w:num>
  <w:num w:numId="30">
    <w:abstractNumId w:val="13"/>
  </w:num>
  <w:num w:numId="31">
    <w:abstractNumId w:val="24"/>
  </w:num>
  <w:num w:numId="32">
    <w:abstractNumId w:val="23"/>
  </w:num>
  <w:num w:numId="33">
    <w:abstractNumId w:val="16"/>
  </w:num>
  <w:num w:numId="34">
    <w:abstractNumId w:val="36"/>
  </w:num>
  <w:num w:numId="35">
    <w:abstractNumId w:val="19"/>
  </w:num>
  <w:num w:numId="36">
    <w:abstractNumId w:val="28"/>
  </w:num>
  <w:num w:numId="37">
    <w:abstractNumId w:val="14"/>
  </w:num>
  <w:num w:numId="38">
    <w:abstractNumId w:val="2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22FD0"/>
    <w:rsid w:val="000237AF"/>
    <w:rsid w:val="00024EE5"/>
    <w:rsid w:val="00036507"/>
    <w:rsid w:val="00044054"/>
    <w:rsid w:val="000569CB"/>
    <w:rsid w:val="0005728B"/>
    <w:rsid w:val="00060D91"/>
    <w:rsid w:val="0006469D"/>
    <w:rsid w:val="00067A38"/>
    <w:rsid w:val="00075AAC"/>
    <w:rsid w:val="00075E03"/>
    <w:rsid w:val="00091DFE"/>
    <w:rsid w:val="000A3103"/>
    <w:rsid w:val="000A7473"/>
    <w:rsid w:val="000B5AA7"/>
    <w:rsid w:val="000B5EAD"/>
    <w:rsid w:val="000C38C4"/>
    <w:rsid w:val="000C4062"/>
    <w:rsid w:val="000C50B9"/>
    <w:rsid w:val="000C6C0D"/>
    <w:rsid w:val="000D2A80"/>
    <w:rsid w:val="000D2AFD"/>
    <w:rsid w:val="000D7516"/>
    <w:rsid w:val="000E78A1"/>
    <w:rsid w:val="00104CB1"/>
    <w:rsid w:val="00106173"/>
    <w:rsid w:val="00123D31"/>
    <w:rsid w:val="0013355D"/>
    <w:rsid w:val="001424E1"/>
    <w:rsid w:val="001738FC"/>
    <w:rsid w:val="00177A8C"/>
    <w:rsid w:val="001800E1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452C"/>
    <w:rsid w:val="001E5703"/>
    <w:rsid w:val="001F6AB9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2F790B"/>
    <w:rsid w:val="00304133"/>
    <w:rsid w:val="0030607E"/>
    <w:rsid w:val="00311B72"/>
    <w:rsid w:val="0033094C"/>
    <w:rsid w:val="00331DC1"/>
    <w:rsid w:val="003350DE"/>
    <w:rsid w:val="00336565"/>
    <w:rsid w:val="00344CE9"/>
    <w:rsid w:val="003470D6"/>
    <w:rsid w:val="00352677"/>
    <w:rsid w:val="00353485"/>
    <w:rsid w:val="00357448"/>
    <w:rsid w:val="0038087E"/>
    <w:rsid w:val="003857C0"/>
    <w:rsid w:val="00394CF6"/>
    <w:rsid w:val="003A5F6C"/>
    <w:rsid w:val="003B258C"/>
    <w:rsid w:val="003C2BE9"/>
    <w:rsid w:val="003C2CF2"/>
    <w:rsid w:val="003C31F2"/>
    <w:rsid w:val="003D0C3D"/>
    <w:rsid w:val="003D600D"/>
    <w:rsid w:val="003E3AE3"/>
    <w:rsid w:val="003E5B28"/>
    <w:rsid w:val="00426314"/>
    <w:rsid w:val="00434390"/>
    <w:rsid w:val="0044418B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1672C"/>
    <w:rsid w:val="00524201"/>
    <w:rsid w:val="0053018C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5F3BB9"/>
    <w:rsid w:val="005F557E"/>
    <w:rsid w:val="00602C40"/>
    <w:rsid w:val="00613F75"/>
    <w:rsid w:val="00627FAC"/>
    <w:rsid w:val="00630201"/>
    <w:rsid w:val="00634A6F"/>
    <w:rsid w:val="00635D2C"/>
    <w:rsid w:val="00640024"/>
    <w:rsid w:val="00643B1F"/>
    <w:rsid w:val="00656DE9"/>
    <w:rsid w:val="00662EDD"/>
    <w:rsid w:val="00664C40"/>
    <w:rsid w:val="00667F28"/>
    <w:rsid w:val="006711EC"/>
    <w:rsid w:val="00676F32"/>
    <w:rsid w:val="00686566"/>
    <w:rsid w:val="006A002E"/>
    <w:rsid w:val="006A3DB2"/>
    <w:rsid w:val="006B2AA0"/>
    <w:rsid w:val="006E1EAF"/>
    <w:rsid w:val="006E609B"/>
    <w:rsid w:val="006F0AC2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772D5"/>
    <w:rsid w:val="00783CBD"/>
    <w:rsid w:val="00786C32"/>
    <w:rsid w:val="0079347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1EA4"/>
    <w:rsid w:val="00823D57"/>
    <w:rsid w:val="008306B4"/>
    <w:rsid w:val="00832CC2"/>
    <w:rsid w:val="00841CF7"/>
    <w:rsid w:val="0084310A"/>
    <w:rsid w:val="00843FCA"/>
    <w:rsid w:val="00861442"/>
    <w:rsid w:val="00862F24"/>
    <w:rsid w:val="00865C6B"/>
    <w:rsid w:val="0086721B"/>
    <w:rsid w:val="00867258"/>
    <w:rsid w:val="00871A0E"/>
    <w:rsid w:val="00874B81"/>
    <w:rsid w:val="00887F7D"/>
    <w:rsid w:val="00892CE7"/>
    <w:rsid w:val="00897B57"/>
    <w:rsid w:val="008A3043"/>
    <w:rsid w:val="008B1BAD"/>
    <w:rsid w:val="008C3D39"/>
    <w:rsid w:val="008C4C3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8128B"/>
    <w:rsid w:val="00990203"/>
    <w:rsid w:val="00995D6F"/>
    <w:rsid w:val="009B4B4E"/>
    <w:rsid w:val="009B6471"/>
    <w:rsid w:val="009C0903"/>
    <w:rsid w:val="009C4782"/>
    <w:rsid w:val="009C5068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B296D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AF32CA"/>
    <w:rsid w:val="00AF443F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07256"/>
    <w:rsid w:val="00C10F54"/>
    <w:rsid w:val="00C13642"/>
    <w:rsid w:val="00C2439E"/>
    <w:rsid w:val="00C41DA5"/>
    <w:rsid w:val="00C5519C"/>
    <w:rsid w:val="00C65EFB"/>
    <w:rsid w:val="00C753C6"/>
    <w:rsid w:val="00C76624"/>
    <w:rsid w:val="00C77C6B"/>
    <w:rsid w:val="00C949CA"/>
    <w:rsid w:val="00CA7367"/>
    <w:rsid w:val="00CB5AE3"/>
    <w:rsid w:val="00CC33E5"/>
    <w:rsid w:val="00CE0156"/>
    <w:rsid w:val="00CE067F"/>
    <w:rsid w:val="00CE36FB"/>
    <w:rsid w:val="00CE3C7F"/>
    <w:rsid w:val="00CE43DD"/>
    <w:rsid w:val="00CE4E46"/>
    <w:rsid w:val="00D14C3B"/>
    <w:rsid w:val="00D22001"/>
    <w:rsid w:val="00D228E5"/>
    <w:rsid w:val="00D2799A"/>
    <w:rsid w:val="00D3220C"/>
    <w:rsid w:val="00D45898"/>
    <w:rsid w:val="00D468D7"/>
    <w:rsid w:val="00D575EE"/>
    <w:rsid w:val="00D600DC"/>
    <w:rsid w:val="00D6026B"/>
    <w:rsid w:val="00D61D2A"/>
    <w:rsid w:val="00D73161"/>
    <w:rsid w:val="00D75428"/>
    <w:rsid w:val="00D82911"/>
    <w:rsid w:val="00D852CC"/>
    <w:rsid w:val="00D91B84"/>
    <w:rsid w:val="00DA0A44"/>
    <w:rsid w:val="00DB02EF"/>
    <w:rsid w:val="00DB1D36"/>
    <w:rsid w:val="00DC3175"/>
    <w:rsid w:val="00DC69E3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B5E6A"/>
    <w:rsid w:val="00EC0BF5"/>
    <w:rsid w:val="00EC107A"/>
    <w:rsid w:val="00EC1C70"/>
    <w:rsid w:val="00EC401E"/>
    <w:rsid w:val="00EC438F"/>
    <w:rsid w:val="00EC57DE"/>
    <w:rsid w:val="00ED1363"/>
    <w:rsid w:val="00ED1F93"/>
    <w:rsid w:val="00ED5DBF"/>
    <w:rsid w:val="00ED6D6C"/>
    <w:rsid w:val="00ED7FAC"/>
    <w:rsid w:val="00EE0070"/>
    <w:rsid w:val="00EE14CA"/>
    <w:rsid w:val="00F100A2"/>
    <w:rsid w:val="00F10C24"/>
    <w:rsid w:val="00F20D6E"/>
    <w:rsid w:val="00F331D8"/>
    <w:rsid w:val="00F41992"/>
    <w:rsid w:val="00F53C24"/>
    <w:rsid w:val="00F6424C"/>
    <w:rsid w:val="00F64B41"/>
    <w:rsid w:val="00F65116"/>
    <w:rsid w:val="00F817EC"/>
    <w:rsid w:val="00F917C2"/>
    <w:rsid w:val="00F91BF2"/>
    <w:rsid w:val="00F92450"/>
    <w:rsid w:val="00FB1A61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7BE-CDF5-493F-B1C6-C6794298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3</cp:revision>
  <cp:lastPrinted>2016-03-18T07:18:00Z</cp:lastPrinted>
  <dcterms:created xsi:type="dcterms:W3CDTF">2021-05-11T03:02:00Z</dcterms:created>
  <dcterms:modified xsi:type="dcterms:W3CDTF">2021-06-18T06:49:00Z</dcterms:modified>
</cp:coreProperties>
</file>