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№ </w:t>
      </w:r>
      <w:r w:rsidR="003F1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объединения учителей</w:t>
      </w:r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 классов</w:t>
      </w: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Присутствовали: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 Ю.В.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149B5" w:rsidRPr="00AC55B3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Высотина С.В.</w:t>
      </w:r>
    </w:p>
    <w:p w:rsidR="00F149B5" w:rsidRPr="00AC55B3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Дмитриева И.К.</w:t>
      </w:r>
    </w:p>
    <w:p w:rsidR="00F149B5" w:rsidRPr="00AC55B3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оваленко С.Н.</w:t>
      </w:r>
    </w:p>
    <w:p w:rsidR="00F149B5" w:rsidRPr="00AC55B3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</w:t>
      </w:r>
    </w:p>
    <w:p w:rsidR="00F149B5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C7064A">
        <w:rPr>
          <w:rFonts w:ascii="Times New Roman" w:hAnsi="Times New Roman" w:cs="Times New Roman"/>
          <w:sz w:val="24"/>
          <w:szCs w:val="24"/>
        </w:rPr>
        <w:t> </w:t>
      </w:r>
      <w:r w:rsidRPr="007F31A7">
        <w:rPr>
          <w:rFonts w:ascii="Times New Roman" w:hAnsi="Times New Roman" w:cs="Times New Roman"/>
          <w:sz w:val="24"/>
          <w:szCs w:val="24"/>
        </w:rPr>
        <w:t>Введение новых образовательных стандартов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5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Введение новых образовательных стандартов  </w:t>
      </w: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</w:p>
    <w:p w:rsidR="00F149B5" w:rsidRPr="006F5E82" w:rsidRDefault="00F149B5" w:rsidP="00F149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первому вопросу выступала </w:t>
      </w:r>
      <w:proofErr w:type="spellStart"/>
      <w:r w:rsidRPr="006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Ронских</w:t>
      </w:r>
      <w:proofErr w:type="spellEnd"/>
      <w:r w:rsidRPr="006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обсуждали особенности новых стандартов, проблемы введения, изменения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6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 учителя.</w:t>
      </w:r>
    </w:p>
    <w:p w:rsidR="00F149B5" w:rsidRPr="00277528" w:rsidRDefault="00F149B5" w:rsidP="00F149B5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49B5" w:rsidRPr="00AC55B3" w:rsidRDefault="00F149B5" w:rsidP="00F1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49B5" w:rsidRPr="00277528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7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277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направления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сопровождению введения новых        образовательных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77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277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учебном году.</w:t>
      </w:r>
      <w:r w:rsidRPr="0027752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p w:rsidR="00F149B5" w:rsidRPr="00AC55B3" w:rsidRDefault="00F149B5" w:rsidP="00F1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49B5" w:rsidRPr="00AC55B3" w:rsidRDefault="00F149B5" w:rsidP="00F1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49B5" w:rsidRDefault="00F149B5" w:rsidP="00F149B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ГМО учителей начальных классов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Ронских</w:t>
      </w:r>
      <w:proofErr w:type="spellEnd"/>
    </w:p>
    <w:p w:rsidR="00F149B5" w:rsidRDefault="00F149B5" w:rsidP="00F149B5"/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Протокол</w:t>
      </w:r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№ </w:t>
      </w:r>
      <w:r w:rsidR="003F1E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городского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объединения учителей</w:t>
      </w:r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начальных классов</w:t>
      </w: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</w:t>
      </w:r>
      <w:r w:rsidR="00EB5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11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2022 года</w:t>
      </w: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Присутствовали: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 Ю.В.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149B5" w:rsidRPr="00AC55B3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Высотина С.В.</w:t>
      </w:r>
    </w:p>
    <w:p w:rsidR="00F149B5" w:rsidRPr="00AC55B3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Дмитриева И.К.</w:t>
      </w:r>
    </w:p>
    <w:p w:rsidR="00F149B5" w:rsidRPr="00AC55B3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оваленко С.Н.</w:t>
      </w:r>
    </w:p>
    <w:p w:rsidR="00F149B5" w:rsidRPr="00AC55B3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</w:t>
      </w:r>
    </w:p>
    <w:p w:rsidR="00F149B5" w:rsidRDefault="00F149B5" w:rsidP="00F149B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Pr="00211079" w:rsidRDefault="00F149B5" w:rsidP="00F14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C7064A">
        <w:rPr>
          <w:rFonts w:ascii="Times New Roman" w:hAnsi="Times New Roman" w:cs="Times New Roman"/>
          <w:sz w:val="24"/>
          <w:szCs w:val="24"/>
        </w:rPr>
        <w:t> </w:t>
      </w:r>
      <w:r w:rsidRPr="00211079">
        <w:rPr>
          <w:rFonts w:ascii="Times New Roman" w:hAnsi="Times New Roman" w:cs="Times New Roman"/>
          <w:sz w:val="24"/>
          <w:szCs w:val="24"/>
        </w:rPr>
        <w:t>Анализ деятельности ГМО в 2021-2022 учебном году. Выявление положительных эффектов деятельности сети МО и недостатков в работе.</w:t>
      </w:r>
    </w:p>
    <w:p w:rsidR="00F149B5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1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деятельности ГМО в 2021-2022 учебном году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</w:p>
    <w:p w:rsidR="00F149B5" w:rsidRPr="006F5E82" w:rsidRDefault="00F149B5" w:rsidP="00F149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первому вопросу выступала </w:t>
      </w:r>
      <w:proofErr w:type="spellStart"/>
      <w:r w:rsidRPr="006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Ронских</w:t>
      </w:r>
      <w:proofErr w:type="spellEnd"/>
      <w:r w:rsidRPr="006F5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обсуждали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работы в 2021-2022 учебном году. </w:t>
      </w:r>
    </w:p>
    <w:p w:rsidR="00F149B5" w:rsidRPr="00277528" w:rsidRDefault="00F149B5" w:rsidP="00F149B5">
      <w:pPr>
        <w:pStyle w:val="a3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49B5" w:rsidRPr="00AC55B3" w:rsidRDefault="00F149B5" w:rsidP="00F1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49B5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49B5" w:rsidRPr="00211079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211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 задачи решены частично, необходимо продолжить работу в данном направлении в следующем учебном году.</w:t>
      </w:r>
    </w:p>
    <w:p w:rsidR="00F149B5" w:rsidRPr="00211079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Имеется положительный опыт по дистанционному сопровождению (консультированию) педагогов.  </w:t>
      </w:r>
    </w:p>
    <w:p w:rsidR="00F149B5" w:rsidRPr="00211079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Основные направления развития системы образования   через  деятельность МО реализовывались. </w:t>
      </w:r>
    </w:p>
    <w:p w:rsidR="00F149B5" w:rsidRPr="00AC55B3" w:rsidRDefault="00F149B5" w:rsidP="00F14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Наиболее востребованы практико-ориентированные семинары, на которых педагоги представляют свой опыт работы. Также стали востребованы теоретические и обучающие семинары по вопросам введения обновленных ФГОС, работе с онлайн-сервисом Конструктор рабочих программ, написание ИОМ.  </w:t>
      </w:r>
    </w:p>
    <w:p w:rsidR="00F149B5" w:rsidRPr="00AC55B3" w:rsidRDefault="00F149B5" w:rsidP="00F149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149B5" w:rsidRDefault="00F149B5" w:rsidP="00F149B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9B5" w:rsidRPr="00AC55B3" w:rsidRDefault="00F149B5" w:rsidP="00F149B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ГМО учителей начальных классов</w:t>
      </w:r>
      <w:r w:rsidRPr="00AC5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Ронских</w:t>
      </w:r>
      <w:proofErr w:type="spellEnd"/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49B5" w:rsidRDefault="00F149B5" w:rsidP="00F14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DA2" w:rsidRDefault="00BB3DA2"/>
    <w:sectPr w:rsidR="00BB3DA2" w:rsidSect="00DE2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E"/>
    <w:rsid w:val="003F1EAF"/>
    <w:rsid w:val="00AA5A5E"/>
    <w:rsid w:val="00BB3DA2"/>
    <w:rsid w:val="00EB50BF"/>
    <w:rsid w:val="00F1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A863"/>
  <w15:docId w15:val="{98D94A44-9EF1-4493-85E3-EE378935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irinaronskih@gmail.com</dc:creator>
  <cp:keywords/>
  <dc:description/>
  <cp:lastModifiedBy>director</cp:lastModifiedBy>
  <cp:revision>7</cp:revision>
  <dcterms:created xsi:type="dcterms:W3CDTF">2022-05-10T16:14:00Z</dcterms:created>
  <dcterms:modified xsi:type="dcterms:W3CDTF">2022-05-11T01:35:00Z</dcterms:modified>
</cp:coreProperties>
</file>