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212A8B" w14:textId="77777777" w:rsidR="00EC3D0F" w:rsidRDefault="00EC3D0F" w:rsidP="00EC3D0F">
      <w:pPr>
        <w:rPr>
          <w:rFonts w:ascii="Tahoma" w:hAnsi="Tahoma" w:cs="Tahoma"/>
          <w:color w:val="0070C0"/>
          <w:sz w:val="40"/>
          <w:szCs w:val="40"/>
        </w:rPr>
      </w:pPr>
      <w:bookmarkStart w:id="0" w:name="_Hlk48125886"/>
      <w:r w:rsidRPr="00CD4F2D">
        <w:rPr>
          <w:rFonts w:ascii="Tahoma" w:hAnsi="Tahoma" w:cs="Tahoma"/>
          <w:color w:val="0070C0"/>
          <w:sz w:val="40"/>
          <w:szCs w:val="40"/>
        </w:rPr>
        <w:t xml:space="preserve">Система развивающего обучения Д.Б. Эльконина – </w:t>
      </w:r>
      <w:proofErr w:type="gramStart"/>
      <w:r w:rsidRPr="00CD4F2D">
        <w:rPr>
          <w:rFonts w:ascii="Tahoma" w:hAnsi="Tahoma" w:cs="Tahoma"/>
          <w:color w:val="0070C0"/>
          <w:sz w:val="40"/>
          <w:szCs w:val="40"/>
        </w:rPr>
        <w:t>В.В.</w:t>
      </w:r>
      <w:proofErr w:type="gramEnd"/>
      <w:r w:rsidRPr="00CD4F2D">
        <w:rPr>
          <w:rFonts w:ascii="Tahoma" w:hAnsi="Tahoma" w:cs="Tahoma"/>
          <w:color w:val="0070C0"/>
          <w:sz w:val="40"/>
          <w:szCs w:val="40"/>
        </w:rPr>
        <w:t xml:space="preserve"> Давыдова</w:t>
      </w:r>
      <w:r>
        <w:rPr>
          <w:rFonts w:ascii="Tahoma" w:hAnsi="Tahoma" w:cs="Tahoma"/>
          <w:color w:val="0070C0"/>
          <w:sz w:val="40"/>
          <w:szCs w:val="40"/>
        </w:rPr>
        <w:t xml:space="preserve">   </w:t>
      </w:r>
      <w:r>
        <w:rPr>
          <w:rFonts w:ascii="Tahoma" w:hAnsi="Tahoma" w:cs="Tahoma"/>
          <w:noProof/>
          <w:color w:val="DD0000"/>
          <w:sz w:val="19"/>
          <w:szCs w:val="19"/>
        </w:rPr>
        <w:drawing>
          <wp:inline distT="0" distB="0" distL="0" distR="0" wp14:anchorId="4765A400" wp14:editId="21517CE7">
            <wp:extent cx="942975" cy="942975"/>
            <wp:effectExtent l="0" t="0" r="9525" b="9525"/>
            <wp:docPr id="85" name="Рисунок 85" descr="Система Эльконина - Давыдова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Система Эльконина - Давыдова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a3"/>
        <w:tblW w:w="0" w:type="auto"/>
        <w:tblInd w:w="-147" w:type="dxa"/>
        <w:tblLook w:val="04A0" w:firstRow="1" w:lastRow="0" w:firstColumn="1" w:lastColumn="0" w:noHBand="0" w:noVBand="1"/>
      </w:tblPr>
      <w:tblGrid>
        <w:gridCol w:w="2113"/>
        <w:gridCol w:w="4194"/>
        <w:gridCol w:w="3677"/>
        <w:gridCol w:w="4723"/>
      </w:tblGrid>
      <w:tr w:rsidR="00EC3D0F" w14:paraId="3E58DAC4" w14:textId="77777777" w:rsidTr="00AD434C">
        <w:trPr>
          <w:trHeight w:val="3821"/>
        </w:trPr>
        <w:tc>
          <w:tcPr>
            <w:tcW w:w="14707" w:type="dxa"/>
            <w:gridSpan w:val="4"/>
          </w:tcPr>
          <w:p w14:paraId="7D69FA26" w14:textId="77777777" w:rsidR="00EC3D0F" w:rsidRPr="00483C09" w:rsidRDefault="00EC3D0F" w:rsidP="00AD434C">
            <w:pPr>
              <w:jc w:val="center"/>
              <w:rPr>
                <w:b/>
                <w:bCs/>
                <w:color w:val="0070C0"/>
                <w:sz w:val="18"/>
                <w:szCs w:val="18"/>
              </w:rPr>
            </w:pPr>
          </w:p>
          <w:p w14:paraId="65AE741F" w14:textId="30C7B21A" w:rsidR="00EC3D0F" w:rsidRPr="002D58A8" w:rsidRDefault="00EC3D0F" w:rsidP="00AD434C">
            <w:pPr>
              <w:jc w:val="center"/>
              <w:rPr>
                <w:rFonts w:ascii="Tahoma" w:hAnsi="Tahoma" w:cs="Tahoma"/>
                <w:color w:val="0070C0"/>
                <w:sz w:val="40"/>
                <w:szCs w:val="40"/>
              </w:rPr>
            </w:pPr>
            <w:r>
              <w:rPr>
                <w:rFonts w:ascii="Tahoma" w:hAnsi="Tahoma" w:cs="Tahoma"/>
                <w:color w:val="0070C0"/>
                <w:sz w:val="40"/>
                <w:szCs w:val="40"/>
              </w:rPr>
              <w:t>1</w:t>
            </w:r>
            <w:r w:rsidRPr="002D58A8">
              <w:rPr>
                <w:rFonts w:ascii="Tahoma" w:hAnsi="Tahoma" w:cs="Tahoma"/>
                <w:color w:val="0070C0"/>
                <w:sz w:val="40"/>
                <w:szCs w:val="40"/>
              </w:rPr>
              <w:t xml:space="preserve"> класс. УМК ПО ЛИТЕРАТУРНОМУ ЧТЕНИЮ</w:t>
            </w:r>
          </w:p>
          <w:p w14:paraId="70A9ADE3" w14:textId="77777777" w:rsidR="00EC3D0F" w:rsidRPr="00483C09" w:rsidRDefault="00EC3D0F" w:rsidP="00AD434C">
            <w:pPr>
              <w:jc w:val="center"/>
              <w:rPr>
                <w:rFonts w:ascii="Tahoma" w:hAnsi="Tahoma" w:cs="Tahoma"/>
                <w:b/>
                <w:bCs/>
                <w:color w:val="0070C0"/>
                <w:sz w:val="18"/>
                <w:szCs w:val="18"/>
              </w:rPr>
            </w:pPr>
          </w:p>
          <w:p w14:paraId="3880DB7F" w14:textId="03A8B8F5" w:rsidR="00EC3D0F" w:rsidRDefault="00EC3D0F" w:rsidP="00AD434C">
            <w:pPr>
              <w:jc w:val="both"/>
              <w:rPr>
                <w:color w:val="0070C0"/>
                <w:sz w:val="40"/>
                <w:szCs w:val="40"/>
              </w:rPr>
            </w:pPr>
            <w:r>
              <w:rPr>
                <w:color w:val="0070C0"/>
                <w:sz w:val="40"/>
                <w:szCs w:val="40"/>
              </w:rPr>
              <w:t xml:space="preserve">  </w:t>
            </w:r>
            <w:r>
              <w:rPr>
                <w:rFonts w:ascii="Tahoma" w:hAnsi="Tahoma" w:cs="Tahoma"/>
                <w:noProof/>
                <w:color w:val="DD0000"/>
                <w:sz w:val="19"/>
                <w:szCs w:val="19"/>
              </w:rPr>
              <w:t xml:space="preserve">                            </w:t>
            </w:r>
            <w:r>
              <w:rPr>
                <w:color w:val="0070C0"/>
                <w:sz w:val="40"/>
                <w:szCs w:val="40"/>
              </w:rPr>
              <w:t xml:space="preserve">        </w:t>
            </w:r>
            <w:r w:rsidR="00ED0541">
              <w:rPr>
                <w:rFonts w:ascii="Tahoma" w:hAnsi="Tahoma" w:cs="Tahoma"/>
                <w:noProof/>
                <w:color w:val="DD0000"/>
                <w:sz w:val="19"/>
                <w:szCs w:val="19"/>
              </w:rPr>
              <w:t xml:space="preserve">                                       </w:t>
            </w:r>
            <w:r>
              <w:rPr>
                <w:color w:val="0070C0"/>
                <w:sz w:val="40"/>
                <w:szCs w:val="40"/>
              </w:rPr>
              <w:t xml:space="preserve">  </w:t>
            </w:r>
            <w:r w:rsidR="00A07DD1">
              <w:rPr>
                <w:rFonts w:ascii="Tahoma" w:hAnsi="Tahoma" w:cs="Tahoma"/>
                <w:noProof/>
                <w:color w:val="DD0000"/>
                <w:sz w:val="19"/>
                <w:szCs w:val="19"/>
              </w:rPr>
              <w:drawing>
                <wp:inline distT="0" distB="0" distL="0" distR="0" wp14:anchorId="613ACBAC" wp14:editId="16CCB664">
                  <wp:extent cx="1106268" cy="1438148"/>
                  <wp:effectExtent l="19050" t="19050" r="17780" b="10160"/>
                  <wp:docPr id="98" name="Рисунок 98" descr="Литературное чтение. 1 класс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Литературное чтение. 1 класс">
                            <a:hlinkClick r:id="rId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5427" cy="1450054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accent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0070C0"/>
                <w:sz w:val="40"/>
                <w:szCs w:val="40"/>
              </w:rPr>
              <w:t xml:space="preserve">   </w:t>
            </w:r>
            <w:r w:rsidR="00ED0541">
              <w:rPr>
                <w:rFonts w:ascii="Tahoma" w:hAnsi="Tahoma" w:cs="Tahoma"/>
                <w:noProof/>
                <w:color w:val="DD0000"/>
                <w:sz w:val="19"/>
                <w:szCs w:val="19"/>
              </w:rPr>
              <w:drawing>
                <wp:inline distT="0" distB="0" distL="0" distR="0" wp14:anchorId="4AF11AE0" wp14:editId="17906ED3">
                  <wp:extent cx="1000125" cy="1422400"/>
                  <wp:effectExtent l="19050" t="19050" r="28575" b="25400"/>
                  <wp:docPr id="99" name="Рисунок 99" descr="Тетрадь по литературному чтению для 1 класса начальной школы">
                    <a:hlinkClick xmlns:a="http://schemas.openxmlformats.org/drawingml/2006/main" r:id="rId1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Тетрадь по литературному чтению для 1 класса начальной школы">
                            <a:hlinkClick r:id="rId1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2677" cy="142603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accent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0070C0"/>
                <w:sz w:val="40"/>
                <w:szCs w:val="40"/>
              </w:rPr>
              <w:t xml:space="preserve">           </w:t>
            </w:r>
          </w:p>
          <w:p w14:paraId="42715EB2" w14:textId="7E7C5831" w:rsidR="00EC3D0F" w:rsidRDefault="00EC3D0F" w:rsidP="00EC3D0F">
            <w:pPr>
              <w:pStyle w:val="a6"/>
              <w:numPr>
                <w:ilvl w:val="0"/>
                <w:numId w:val="19"/>
              </w:numPr>
              <w:rPr>
                <w:b/>
                <w:bCs/>
                <w:color w:val="2F5496" w:themeColor="accent1" w:themeShade="BF"/>
                <w:sz w:val="24"/>
                <w:szCs w:val="24"/>
              </w:rPr>
            </w:pPr>
            <w:r w:rsidRPr="009974A8">
              <w:rPr>
                <w:b/>
                <w:bCs/>
                <w:color w:val="2F5496" w:themeColor="accent1" w:themeShade="BF"/>
                <w:sz w:val="24"/>
                <w:szCs w:val="24"/>
              </w:rPr>
              <w:t xml:space="preserve">Литературное чтение: учебник. </w:t>
            </w:r>
            <w:r w:rsidR="002E7EAE">
              <w:rPr>
                <w:b/>
                <w:bCs/>
                <w:color w:val="2F5496" w:themeColor="accent1" w:themeShade="BF"/>
                <w:sz w:val="24"/>
                <w:szCs w:val="24"/>
              </w:rPr>
              <w:t>1</w:t>
            </w:r>
            <w:r w:rsidRPr="009974A8">
              <w:rPr>
                <w:b/>
                <w:bCs/>
                <w:color w:val="2F5496" w:themeColor="accent1" w:themeShade="BF"/>
                <w:sz w:val="24"/>
                <w:szCs w:val="24"/>
              </w:rPr>
              <w:t xml:space="preserve"> класс / </w:t>
            </w:r>
            <w:proofErr w:type="gramStart"/>
            <w:r w:rsidRPr="009974A8">
              <w:rPr>
                <w:b/>
                <w:bCs/>
                <w:color w:val="2F5496" w:themeColor="accent1" w:themeShade="BF"/>
                <w:sz w:val="24"/>
                <w:szCs w:val="24"/>
              </w:rPr>
              <w:t>Е.И.</w:t>
            </w:r>
            <w:proofErr w:type="gramEnd"/>
            <w:r w:rsidRPr="009974A8">
              <w:rPr>
                <w:b/>
                <w:bCs/>
                <w:color w:val="2F5496" w:themeColor="accent1" w:themeShade="BF"/>
                <w:sz w:val="24"/>
                <w:szCs w:val="24"/>
              </w:rPr>
              <w:t xml:space="preserve"> Матвеева</w:t>
            </w:r>
          </w:p>
          <w:p w14:paraId="124A980D" w14:textId="39E6EC8D" w:rsidR="00EC3D0F" w:rsidRDefault="00EC3D0F" w:rsidP="00EC3D0F">
            <w:pPr>
              <w:pStyle w:val="a6"/>
              <w:numPr>
                <w:ilvl w:val="0"/>
                <w:numId w:val="19"/>
              </w:numPr>
              <w:rPr>
                <w:b/>
                <w:bCs/>
                <w:color w:val="2F5496" w:themeColor="accent1" w:themeShade="BF"/>
                <w:sz w:val="24"/>
                <w:szCs w:val="24"/>
              </w:rPr>
            </w:pPr>
            <w:r>
              <w:rPr>
                <w:b/>
                <w:bCs/>
                <w:color w:val="2F5496" w:themeColor="accent1" w:themeShade="BF"/>
                <w:sz w:val="24"/>
                <w:szCs w:val="24"/>
              </w:rPr>
              <w:t xml:space="preserve">Тетрадь по литературному чтению для </w:t>
            </w:r>
            <w:r w:rsidR="002E7EAE">
              <w:rPr>
                <w:b/>
                <w:bCs/>
                <w:color w:val="2F5496" w:themeColor="accent1" w:themeShade="BF"/>
                <w:sz w:val="24"/>
                <w:szCs w:val="24"/>
              </w:rPr>
              <w:t>1</w:t>
            </w:r>
            <w:r>
              <w:rPr>
                <w:b/>
                <w:bCs/>
                <w:color w:val="2F5496" w:themeColor="accent1" w:themeShade="BF"/>
                <w:sz w:val="24"/>
                <w:szCs w:val="24"/>
              </w:rPr>
              <w:t xml:space="preserve"> класса / </w:t>
            </w:r>
            <w:proofErr w:type="gramStart"/>
            <w:r>
              <w:rPr>
                <w:b/>
                <w:bCs/>
                <w:color w:val="2F5496" w:themeColor="accent1" w:themeShade="BF"/>
                <w:sz w:val="24"/>
                <w:szCs w:val="24"/>
              </w:rPr>
              <w:t>Е.И.</w:t>
            </w:r>
            <w:proofErr w:type="gramEnd"/>
            <w:r>
              <w:rPr>
                <w:b/>
                <w:bCs/>
                <w:color w:val="2F5496" w:themeColor="accent1" w:themeShade="BF"/>
                <w:sz w:val="24"/>
                <w:szCs w:val="24"/>
              </w:rPr>
              <w:t xml:space="preserve"> Матвеева</w:t>
            </w:r>
          </w:p>
          <w:p w14:paraId="73F94F01" w14:textId="77777777" w:rsidR="00EC3D0F" w:rsidRPr="00606DF0" w:rsidRDefault="00EC3D0F" w:rsidP="005B4AFE">
            <w:pPr>
              <w:pStyle w:val="a6"/>
              <w:rPr>
                <w:b/>
                <w:bCs/>
                <w:color w:val="2F5496" w:themeColor="accent1" w:themeShade="BF"/>
                <w:sz w:val="18"/>
                <w:szCs w:val="18"/>
              </w:rPr>
            </w:pPr>
          </w:p>
        </w:tc>
      </w:tr>
      <w:tr w:rsidR="00EC3D0F" w14:paraId="708695C4" w14:textId="77777777" w:rsidTr="00F571AD">
        <w:tc>
          <w:tcPr>
            <w:tcW w:w="2130" w:type="dxa"/>
          </w:tcPr>
          <w:p w14:paraId="71CD5F5A" w14:textId="77777777" w:rsidR="00EC3D0F" w:rsidRPr="00542143" w:rsidRDefault="00EC3D0F" w:rsidP="00AD434C">
            <w:pPr>
              <w:jc w:val="center"/>
              <w:rPr>
                <w:b/>
                <w:bCs/>
                <w:color w:val="0070C0"/>
                <w:sz w:val="20"/>
                <w:szCs w:val="20"/>
              </w:rPr>
            </w:pPr>
            <w:r w:rsidRPr="00542143">
              <w:rPr>
                <w:b/>
                <w:bCs/>
                <w:color w:val="0070C0"/>
                <w:sz w:val="20"/>
                <w:szCs w:val="20"/>
              </w:rPr>
              <w:t>ПРОГРАММА</w:t>
            </w:r>
          </w:p>
        </w:tc>
        <w:tc>
          <w:tcPr>
            <w:tcW w:w="4249" w:type="dxa"/>
          </w:tcPr>
          <w:p w14:paraId="6ECFEAD7" w14:textId="1B0537D8" w:rsidR="00EC3D0F" w:rsidRPr="00542143" w:rsidRDefault="00EC3D0F" w:rsidP="00AD434C">
            <w:pPr>
              <w:jc w:val="center"/>
              <w:rPr>
                <w:b/>
                <w:bCs/>
                <w:color w:val="0070C0"/>
                <w:sz w:val="20"/>
                <w:szCs w:val="20"/>
              </w:rPr>
            </w:pPr>
            <w:r w:rsidRPr="00542143">
              <w:rPr>
                <w:b/>
                <w:bCs/>
                <w:color w:val="0070C0"/>
                <w:sz w:val="20"/>
                <w:szCs w:val="20"/>
              </w:rPr>
              <w:t>МЕТОДИЧЕСК</w:t>
            </w:r>
            <w:r w:rsidR="00E812B5">
              <w:rPr>
                <w:b/>
                <w:bCs/>
                <w:color w:val="0070C0"/>
                <w:sz w:val="20"/>
                <w:szCs w:val="20"/>
              </w:rPr>
              <w:t>ИЕ МАТЕРИАЛЫ</w:t>
            </w:r>
          </w:p>
        </w:tc>
        <w:tc>
          <w:tcPr>
            <w:tcW w:w="3605" w:type="dxa"/>
          </w:tcPr>
          <w:p w14:paraId="397130B8" w14:textId="77777777" w:rsidR="00EC3D0F" w:rsidRPr="00542143" w:rsidRDefault="00EC3D0F" w:rsidP="00AD434C">
            <w:pPr>
              <w:jc w:val="center"/>
              <w:rPr>
                <w:b/>
                <w:bCs/>
                <w:color w:val="0070C0"/>
                <w:sz w:val="20"/>
                <w:szCs w:val="20"/>
              </w:rPr>
            </w:pPr>
            <w:r w:rsidRPr="00542143">
              <w:rPr>
                <w:b/>
                <w:bCs/>
                <w:color w:val="0070C0"/>
                <w:sz w:val="20"/>
                <w:szCs w:val="20"/>
              </w:rPr>
              <w:t>ВИДЕОМАТЕРИАЛЫ</w:t>
            </w:r>
          </w:p>
        </w:tc>
        <w:tc>
          <w:tcPr>
            <w:tcW w:w="4723" w:type="dxa"/>
          </w:tcPr>
          <w:p w14:paraId="4666CB00" w14:textId="77777777" w:rsidR="00EC3D0F" w:rsidRPr="00542143" w:rsidRDefault="00EC3D0F" w:rsidP="00AD434C">
            <w:pPr>
              <w:jc w:val="center"/>
              <w:rPr>
                <w:b/>
                <w:bCs/>
                <w:color w:val="0070C0"/>
                <w:sz w:val="20"/>
                <w:szCs w:val="20"/>
              </w:rPr>
            </w:pPr>
            <w:r w:rsidRPr="00542143">
              <w:rPr>
                <w:b/>
                <w:bCs/>
                <w:color w:val="0070C0"/>
                <w:sz w:val="20"/>
                <w:szCs w:val="20"/>
              </w:rPr>
              <w:t>СТАТЬИ</w:t>
            </w:r>
          </w:p>
        </w:tc>
      </w:tr>
      <w:tr w:rsidR="00EC3D0F" w14:paraId="25519FA1" w14:textId="77777777" w:rsidTr="00F571AD">
        <w:tc>
          <w:tcPr>
            <w:tcW w:w="2130" w:type="dxa"/>
          </w:tcPr>
          <w:p w14:paraId="762C6714" w14:textId="77777777" w:rsidR="00EC3D0F" w:rsidRPr="00D3542E" w:rsidRDefault="00EC3D0F" w:rsidP="00AD434C">
            <w:pPr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Tahoma" w:hAnsi="Tahoma" w:cs="Tahoma"/>
                <w:color w:val="333333"/>
                <w:sz w:val="19"/>
                <w:szCs w:val="19"/>
              </w:rPr>
              <w:t> </w:t>
            </w:r>
            <w:r>
              <w:rPr>
                <w:rFonts w:ascii="Tahoma" w:hAnsi="Tahoma" w:cs="Tahoma"/>
                <w:noProof/>
                <w:color w:val="333333"/>
                <w:sz w:val="19"/>
                <w:szCs w:val="19"/>
              </w:rPr>
              <w:drawing>
                <wp:inline distT="0" distB="0" distL="0" distR="0" wp14:anchorId="3A291850" wp14:editId="55967EF1">
                  <wp:extent cx="209550" cy="209550"/>
                  <wp:effectExtent l="0" t="0" r="0" b="0"/>
                  <wp:docPr id="94" name="Рисунок 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13" w:tgtFrame="_blank" w:history="1">
              <w:r>
                <w:rPr>
                  <w:rStyle w:val="a4"/>
                  <w:rFonts w:ascii="Tahoma" w:hAnsi="Tahoma" w:cs="Tahoma"/>
                  <w:color w:val="486DAA"/>
                  <w:sz w:val="19"/>
                  <w:szCs w:val="19"/>
                </w:rPr>
                <w:t xml:space="preserve">Литературное чтение: программа / </w:t>
              </w:r>
              <w:proofErr w:type="gramStart"/>
              <w:r>
                <w:rPr>
                  <w:rStyle w:val="a4"/>
                  <w:rFonts w:ascii="Tahoma" w:hAnsi="Tahoma" w:cs="Tahoma"/>
                  <w:color w:val="486DAA"/>
                  <w:sz w:val="19"/>
                  <w:szCs w:val="19"/>
                </w:rPr>
                <w:t>Е.И.</w:t>
              </w:r>
              <w:proofErr w:type="gramEnd"/>
              <w:r>
                <w:rPr>
                  <w:rStyle w:val="a4"/>
                  <w:rFonts w:ascii="Tahoma" w:hAnsi="Tahoma" w:cs="Tahoma"/>
                  <w:color w:val="486DAA"/>
                  <w:sz w:val="19"/>
                  <w:szCs w:val="19"/>
                </w:rPr>
                <w:t xml:space="preserve"> Матвеева</w:t>
              </w:r>
            </w:hyperlink>
            <w:r>
              <w:rPr>
                <w:rFonts w:ascii="Tahoma" w:hAnsi="Tahoma" w:cs="Tahoma"/>
                <w:color w:val="333333"/>
                <w:sz w:val="19"/>
                <w:szCs w:val="19"/>
              </w:rPr>
              <w:br/>
            </w:r>
          </w:p>
        </w:tc>
        <w:tc>
          <w:tcPr>
            <w:tcW w:w="4249" w:type="dxa"/>
          </w:tcPr>
          <w:p w14:paraId="2812AFEB" w14:textId="35FD20EE" w:rsidR="00E571ED" w:rsidRDefault="00E571ED" w:rsidP="00AD434C">
            <w:pPr>
              <w:rPr>
                <w:rFonts w:ascii="Tahoma" w:hAnsi="Tahoma" w:cs="Tahoma"/>
                <w:color w:val="333333"/>
                <w:sz w:val="19"/>
                <w:szCs w:val="19"/>
              </w:rPr>
            </w:pPr>
            <w:r w:rsidRPr="00162409">
              <w:rPr>
                <w:rFonts w:ascii="Tahoma" w:hAnsi="Tahoma" w:cs="Tahoma"/>
                <w:noProof/>
                <w:color w:val="333333"/>
                <w:sz w:val="19"/>
                <w:szCs w:val="19"/>
              </w:rPr>
              <w:drawing>
                <wp:inline distT="0" distB="0" distL="0" distR="0" wp14:anchorId="6290E60C" wp14:editId="6BD63386">
                  <wp:extent cx="209550" cy="209550"/>
                  <wp:effectExtent l="0" t="0" r="0" b="0"/>
                  <wp:docPr id="100" name="Рисунок 1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14" w:tgtFrame="_blank" w:history="1">
              <w:r w:rsidRPr="00162409">
                <w:rPr>
                  <w:rStyle w:val="a4"/>
                  <w:rFonts w:ascii="Tahoma" w:hAnsi="Tahoma" w:cs="Tahoma"/>
                  <w:color w:val="486DAA"/>
                  <w:sz w:val="19"/>
                  <w:szCs w:val="19"/>
                </w:rPr>
                <w:t xml:space="preserve">Обучение литературному чтению в начальной школе. 1 класс: пособие для учителя / </w:t>
              </w:r>
              <w:proofErr w:type="gramStart"/>
              <w:r w:rsidRPr="00162409">
                <w:rPr>
                  <w:rStyle w:val="a4"/>
                  <w:rFonts w:ascii="Tahoma" w:hAnsi="Tahoma" w:cs="Tahoma"/>
                  <w:color w:val="486DAA"/>
                  <w:sz w:val="19"/>
                  <w:szCs w:val="19"/>
                </w:rPr>
                <w:t>Е.И.</w:t>
              </w:r>
              <w:proofErr w:type="gramEnd"/>
              <w:r w:rsidRPr="00162409">
                <w:rPr>
                  <w:rStyle w:val="a4"/>
                  <w:rFonts w:ascii="Tahoma" w:hAnsi="Tahoma" w:cs="Tahoma"/>
                  <w:color w:val="486DAA"/>
                  <w:sz w:val="19"/>
                  <w:szCs w:val="19"/>
                </w:rPr>
                <w:t xml:space="preserve"> Матвеева</w:t>
              </w:r>
            </w:hyperlink>
          </w:p>
          <w:p w14:paraId="6F5A2F85" w14:textId="77777777" w:rsidR="00E571ED" w:rsidRDefault="00E571ED" w:rsidP="00AD434C">
            <w:pPr>
              <w:rPr>
                <w:rFonts w:ascii="Tahoma" w:hAnsi="Tahoma" w:cs="Tahoma"/>
                <w:color w:val="333333"/>
                <w:sz w:val="19"/>
                <w:szCs w:val="19"/>
              </w:rPr>
            </w:pPr>
          </w:p>
          <w:p w14:paraId="60889CC3" w14:textId="2B327E03" w:rsidR="00DA5361" w:rsidRDefault="00FB3E54" w:rsidP="00EC3D0F">
            <w:pPr>
              <w:numPr>
                <w:ilvl w:val="0"/>
                <w:numId w:val="7"/>
              </w:numPr>
              <w:spacing w:after="160" w:line="259" w:lineRule="auto"/>
              <w:ind w:left="223" w:hanging="223"/>
              <w:contextualSpacing/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</w:pPr>
            <w:r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  <w:t>Особенности нового курса литературного чтения в начальной школе</w:t>
            </w:r>
          </w:p>
          <w:p w14:paraId="4B18F661" w14:textId="0F49C39D" w:rsidR="005E24DB" w:rsidRDefault="005E24DB" w:rsidP="00EC3D0F">
            <w:pPr>
              <w:numPr>
                <w:ilvl w:val="0"/>
                <w:numId w:val="7"/>
              </w:numPr>
              <w:spacing w:after="160" w:line="259" w:lineRule="auto"/>
              <w:ind w:left="223" w:hanging="223"/>
              <w:contextualSpacing/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</w:pPr>
            <w:r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  <w:t>Общий обзор психолого-педагогиче</w:t>
            </w:r>
            <w:r w:rsidR="00A23559"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  <w:t>с</w:t>
            </w:r>
            <w:r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  <w:t xml:space="preserve">ких идей, реализуемых </w:t>
            </w:r>
            <w:r w:rsidR="00D75F4E"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  <w:t>в курсе</w:t>
            </w:r>
          </w:p>
          <w:p w14:paraId="5CEA1E6A" w14:textId="252AD820" w:rsidR="00D75F4E" w:rsidRDefault="00D75F4E" w:rsidP="00EC3D0F">
            <w:pPr>
              <w:numPr>
                <w:ilvl w:val="0"/>
                <w:numId w:val="7"/>
              </w:numPr>
              <w:spacing w:after="160" w:line="259" w:lineRule="auto"/>
              <w:ind w:left="223" w:hanging="223"/>
              <w:contextualSpacing/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</w:pPr>
            <w:r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  <w:t>Способы организации читательской деятельности</w:t>
            </w:r>
          </w:p>
          <w:p w14:paraId="77B203FD" w14:textId="1F6BAC30" w:rsidR="00B60189" w:rsidRDefault="00B60189" w:rsidP="00EC3D0F">
            <w:pPr>
              <w:numPr>
                <w:ilvl w:val="0"/>
                <w:numId w:val="7"/>
              </w:numPr>
              <w:spacing w:after="160" w:line="259" w:lineRule="auto"/>
              <w:ind w:left="223" w:hanging="223"/>
              <w:contextualSpacing/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</w:pPr>
            <w:r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  <w:t>Роль учителя литературного чтения</w:t>
            </w:r>
          </w:p>
          <w:p w14:paraId="00B965CA" w14:textId="1DE4045D" w:rsidR="00B60189" w:rsidRDefault="00B60189" w:rsidP="00EC3D0F">
            <w:pPr>
              <w:numPr>
                <w:ilvl w:val="0"/>
                <w:numId w:val="7"/>
              </w:numPr>
              <w:spacing w:after="160" w:line="259" w:lineRule="auto"/>
              <w:ind w:left="223" w:hanging="223"/>
              <w:contextualSpacing/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</w:pPr>
            <w:r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  <w:t xml:space="preserve">Отличия курса </w:t>
            </w:r>
            <w:r w:rsidR="00502721"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  <w:t>литературного чтения от всех действующих</w:t>
            </w:r>
          </w:p>
          <w:p w14:paraId="4F882951" w14:textId="7617710A" w:rsidR="00502721" w:rsidRDefault="00502721" w:rsidP="00EC3D0F">
            <w:pPr>
              <w:numPr>
                <w:ilvl w:val="0"/>
                <w:numId w:val="7"/>
              </w:numPr>
              <w:spacing w:after="160" w:line="259" w:lineRule="auto"/>
              <w:ind w:left="223" w:hanging="223"/>
              <w:contextualSpacing/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</w:pPr>
            <w:r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  <w:t>Примерное тематиче</w:t>
            </w:r>
            <w:r w:rsidR="00A23559"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  <w:t>с</w:t>
            </w:r>
            <w:r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  <w:t>кое планирование</w:t>
            </w:r>
          </w:p>
          <w:p w14:paraId="7C5890BA" w14:textId="71E3A005" w:rsidR="00A23559" w:rsidRDefault="00387C7E" w:rsidP="00EC3D0F">
            <w:pPr>
              <w:numPr>
                <w:ilvl w:val="0"/>
                <w:numId w:val="7"/>
              </w:numPr>
              <w:spacing w:after="160" w:line="259" w:lineRule="auto"/>
              <w:ind w:left="223" w:hanging="223"/>
              <w:contextualSpacing/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</w:pPr>
            <w:r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  <w:t>Методические рекомендации к учебнику литературного чтения для 1 класс</w:t>
            </w:r>
            <w:r w:rsidR="00AE4885"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  <w:t>а</w:t>
            </w:r>
          </w:p>
          <w:p w14:paraId="447EC306" w14:textId="60B12616" w:rsidR="00AE4885" w:rsidRDefault="00AE4885" w:rsidP="00EC3D0F">
            <w:pPr>
              <w:numPr>
                <w:ilvl w:val="0"/>
                <w:numId w:val="7"/>
              </w:numPr>
              <w:spacing w:after="160" w:line="259" w:lineRule="auto"/>
              <w:ind w:left="223" w:hanging="223"/>
              <w:contextualSpacing/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</w:pPr>
            <w:r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  <w:t>Особенности содержания и построения</w:t>
            </w:r>
            <w:r w:rsidR="0028403F"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  <w:t xml:space="preserve"> учебника</w:t>
            </w:r>
          </w:p>
          <w:p w14:paraId="070F08F7" w14:textId="030C5F60" w:rsidR="0028403F" w:rsidRDefault="00C56FD3" w:rsidP="00EC3D0F">
            <w:pPr>
              <w:numPr>
                <w:ilvl w:val="0"/>
                <w:numId w:val="7"/>
              </w:numPr>
              <w:spacing w:after="160" w:line="259" w:lineRule="auto"/>
              <w:ind w:left="223" w:hanging="223"/>
              <w:contextualSpacing/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</w:pPr>
            <w:r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  <w:t>Как помочь ребенку овладеть способом си</w:t>
            </w:r>
            <w:r w:rsidR="00366BEE"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  <w:t>нта</w:t>
            </w:r>
            <w:r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  <w:t>гматического чтения</w:t>
            </w:r>
          </w:p>
          <w:p w14:paraId="31F91327" w14:textId="4CCBDAE0" w:rsidR="00366BEE" w:rsidRDefault="00366BEE" w:rsidP="00EC3D0F">
            <w:pPr>
              <w:numPr>
                <w:ilvl w:val="0"/>
                <w:numId w:val="7"/>
              </w:numPr>
              <w:spacing w:after="160" w:line="259" w:lineRule="auto"/>
              <w:ind w:left="223" w:hanging="223"/>
              <w:contextualSpacing/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</w:pPr>
            <w:r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  <w:lastRenderedPageBreak/>
              <w:t>Технологическая</w:t>
            </w:r>
            <w:r w:rsidR="000D059A"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  <w:t xml:space="preserve"> карта к урокам в 1 классе</w:t>
            </w:r>
          </w:p>
          <w:p w14:paraId="43989067" w14:textId="12C2CF3C" w:rsidR="00924F70" w:rsidRDefault="00924F70" w:rsidP="00EC3D0F">
            <w:pPr>
              <w:numPr>
                <w:ilvl w:val="0"/>
                <w:numId w:val="7"/>
              </w:numPr>
              <w:spacing w:after="160" w:line="259" w:lineRule="auto"/>
              <w:ind w:left="223" w:hanging="223"/>
              <w:contextualSpacing/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</w:pPr>
            <w:r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  <w:t>Как помочь ребенку понимать художественный текст</w:t>
            </w:r>
          </w:p>
          <w:p w14:paraId="5694F787" w14:textId="18CA5142" w:rsidR="00924F70" w:rsidRDefault="00924F70" w:rsidP="00EC3D0F">
            <w:pPr>
              <w:numPr>
                <w:ilvl w:val="0"/>
                <w:numId w:val="7"/>
              </w:numPr>
              <w:spacing w:after="160" w:line="259" w:lineRule="auto"/>
              <w:ind w:left="223" w:hanging="223"/>
              <w:contextualSpacing/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</w:pPr>
            <w:r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  <w:t xml:space="preserve">Как вести ребенка к собственному </w:t>
            </w:r>
            <w:r w:rsidR="00C3385E"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  <w:t>творчеству</w:t>
            </w:r>
          </w:p>
          <w:p w14:paraId="6AC5D511" w14:textId="12B09B98" w:rsidR="00E72E3D" w:rsidRPr="00E72E3D" w:rsidRDefault="00C3385E" w:rsidP="00E72E3D">
            <w:pPr>
              <w:numPr>
                <w:ilvl w:val="0"/>
                <w:numId w:val="7"/>
              </w:numPr>
              <w:spacing w:after="160" w:line="259" w:lineRule="auto"/>
              <w:ind w:left="223" w:hanging="223"/>
              <w:contextualSpacing/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</w:pPr>
            <w:r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  <w:t>Как помочь учителю провести каждый урок</w:t>
            </w:r>
          </w:p>
          <w:p w14:paraId="4CA230BC" w14:textId="3A66F43E" w:rsidR="00EE2E18" w:rsidRDefault="00EE2E18" w:rsidP="00EE2E18">
            <w:pPr>
              <w:pStyle w:val="a6"/>
              <w:numPr>
                <w:ilvl w:val="0"/>
                <w:numId w:val="20"/>
              </w:numPr>
              <w:ind w:left="323" w:hanging="142"/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</w:pPr>
            <w:r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  <w:t xml:space="preserve">Раздел </w:t>
            </w:r>
            <w:r>
              <w:rPr>
                <w:rFonts w:ascii="Tahoma" w:hAnsi="Tahoma" w:cs="Tahoma"/>
                <w:color w:val="2F5496" w:themeColor="accent1" w:themeShade="BF"/>
                <w:sz w:val="18"/>
                <w:szCs w:val="18"/>
                <w:lang w:val="en-US"/>
              </w:rPr>
              <w:t>I</w:t>
            </w:r>
            <w:r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  <w:t>. Чудеса природы</w:t>
            </w:r>
          </w:p>
          <w:p w14:paraId="1AB4D4E1" w14:textId="5C069983" w:rsidR="00EE2E18" w:rsidRDefault="00EE2E18" w:rsidP="00EE2E18">
            <w:pPr>
              <w:pStyle w:val="a6"/>
              <w:numPr>
                <w:ilvl w:val="0"/>
                <w:numId w:val="20"/>
              </w:numPr>
              <w:ind w:left="323" w:hanging="142"/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</w:pPr>
            <w:r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  <w:t xml:space="preserve">Раздел </w:t>
            </w:r>
            <w:r>
              <w:rPr>
                <w:rFonts w:ascii="Tahoma" w:hAnsi="Tahoma" w:cs="Tahoma"/>
                <w:color w:val="2F5496" w:themeColor="accent1" w:themeShade="BF"/>
                <w:sz w:val="18"/>
                <w:szCs w:val="18"/>
                <w:lang w:val="en-US"/>
              </w:rPr>
              <w:t>II</w:t>
            </w:r>
            <w:r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  <w:t>. От дождя до радуги</w:t>
            </w:r>
          </w:p>
          <w:p w14:paraId="043C1035" w14:textId="374842E1" w:rsidR="00EE2E18" w:rsidRDefault="00EE2E18" w:rsidP="00EE2E18">
            <w:pPr>
              <w:pStyle w:val="a6"/>
              <w:numPr>
                <w:ilvl w:val="0"/>
                <w:numId w:val="20"/>
              </w:numPr>
              <w:ind w:left="323" w:hanging="142"/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</w:pPr>
            <w:r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  <w:t xml:space="preserve">Раздел </w:t>
            </w:r>
            <w:r>
              <w:rPr>
                <w:rFonts w:ascii="Tahoma" w:hAnsi="Tahoma" w:cs="Tahoma"/>
                <w:color w:val="2F5496" w:themeColor="accent1" w:themeShade="BF"/>
                <w:sz w:val="18"/>
                <w:szCs w:val="18"/>
                <w:lang w:val="en-US"/>
              </w:rPr>
              <w:t>III</w:t>
            </w:r>
            <w:r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  <w:t>. Кто придумал чудеса?</w:t>
            </w:r>
          </w:p>
          <w:p w14:paraId="6A3A75C5" w14:textId="54C67CEE" w:rsidR="00EE2E18" w:rsidRPr="00EE2E18" w:rsidRDefault="00EE2E18" w:rsidP="00EE2E18">
            <w:pPr>
              <w:pStyle w:val="a6"/>
              <w:numPr>
                <w:ilvl w:val="0"/>
                <w:numId w:val="20"/>
              </w:numPr>
              <w:ind w:left="323" w:hanging="142"/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</w:pPr>
            <w:r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  <w:t>Раздел IV</w:t>
            </w:r>
            <w:r w:rsidR="00E72E3D"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  <w:t>. Сквозь волшебное стекло</w:t>
            </w:r>
          </w:p>
          <w:p w14:paraId="501F8997" w14:textId="7FE5E098" w:rsidR="00A23559" w:rsidRPr="00E72E3D" w:rsidRDefault="00E72E3D" w:rsidP="00E72E3D">
            <w:pPr>
              <w:pStyle w:val="a6"/>
              <w:numPr>
                <w:ilvl w:val="0"/>
                <w:numId w:val="22"/>
              </w:numPr>
              <w:ind w:left="181" w:hanging="181"/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</w:pPr>
            <w:r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  <w:t>Навигатор по заданиям учебника</w:t>
            </w:r>
          </w:p>
          <w:p w14:paraId="53C7617D" w14:textId="11374869" w:rsidR="00EC3D0F" w:rsidRDefault="00EC3D0F" w:rsidP="00E72E3D">
            <w:pPr>
              <w:spacing w:after="160" w:line="259" w:lineRule="auto"/>
              <w:contextualSpacing/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</w:pPr>
            <w:r w:rsidRPr="006B1244"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  <w:t xml:space="preserve"> </w:t>
            </w:r>
          </w:p>
          <w:p w14:paraId="22F3DBB1" w14:textId="77777777" w:rsidR="00EC3D0F" w:rsidRPr="006B1244" w:rsidRDefault="00EC3D0F" w:rsidP="00AD434C">
            <w:pPr>
              <w:spacing w:after="160" w:line="259" w:lineRule="auto"/>
              <w:ind w:left="223"/>
              <w:contextualSpacing/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</w:pPr>
          </w:p>
          <w:p w14:paraId="003FE2A2" w14:textId="77777777" w:rsidR="00EC3D0F" w:rsidRDefault="00EC3D0F" w:rsidP="00AD434C">
            <w:pPr>
              <w:spacing w:after="160" w:line="259" w:lineRule="auto"/>
              <w:contextualSpacing/>
              <w:rPr>
                <w:rFonts w:ascii="Tahoma" w:hAnsi="Tahoma" w:cs="Tahoma"/>
                <w:color w:val="486DAA"/>
                <w:sz w:val="19"/>
                <w:szCs w:val="19"/>
                <w:u w:val="single"/>
              </w:rPr>
            </w:pPr>
            <w:r>
              <w:rPr>
                <w:rFonts w:ascii="Tahoma" w:hAnsi="Tahoma" w:cs="Tahoma"/>
                <w:noProof/>
                <w:color w:val="333333"/>
                <w:sz w:val="19"/>
                <w:szCs w:val="19"/>
              </w:rPr>
              <w:drawing>
                <wp:inline distT="0" distB="0" distL="0" distR="0" wp14:anchorId="3E19BF5B" wp14:editId="7CCEE6F0">
                  <wp:extent cx="209550" cy="209550"/>
                  <wp:effectExtent l="0" t="0" r="0" b="0"/>
                  <wp:docPr id="96" name="Рисунок 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15" w:tgtFrame="_blank" w:history="1">
              <w:r w:rsidRPr="00DC7472">
                <w:rPr>
                  <w:rFonts w:ascii="Tahoma" w:hAnsi="Tahoma" w:cs="Tahoma"/>
                  <w:color w:val="486DAA"/>
                  <w:sz w:val="19"/>
                  <w:szCs w:val="19"/>
                  <w:u w:val="single"/>
                </w:rPr>
                <w:t>Матвеева, Е. И. Литературное чтение. 1–4 классы. Методическое пособие. УМК «Система Д. Б. Эльконина–В. В. Давыдова»</w:t>
              </w:r>
            </w:hyperlink>
          </w:p>
          <w:p w14:paraId="2DE5FF59" w14:textId="77777777" w:rsidR="00EC3D0F" w:rsidRDefault="00EC3D0F" w:rsidP="00EC3D0F">
            <w:pPr>
              <w:numPr>
                <w:ilvl w:val="0"/>
                <w:numId w:val="7"/>
              </w:numPr>
              <w:spacing w:after="160" w:line="259" w:lineRule="auto"/>
              <w:ind w:left="223" w:hanging="223"/>
              <w:contextualSpacing/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</w:pPr>
            <w:r w:rsidRPr="0072079B"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  <w:t xml:space="preserve">Содержание учебного предмета по годам обучения </w:t>
            </w:r>
          </w:p>
          <w:p w14:paraId="6DEAFF57" w14:textId="77777777" w:rsidR="00E571ED" w:rsidRDefault="00EC3D0F" w:rsidP="00EC3D0F">
            <w:pPr>
              <w:numPr>
                <w:ilvl w:val="0"/>
                <w:numId w:val="7"/>
              </w:numPr>
              <w:spacing w:after="160" w:line="259" w:lineRule="auto"/>
              <w:ind w:left="223" w:hanging="223"/>
              <w:contextualSpacing/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</w:pPr>
            <w:r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  <w:t xml:space="preserve">Тематическое содержание курса, </w:t>
            </w:r>
          </w:p>
          <w:p w14:paraId="6B81D066" w14:textId="79347EA2" w:rsidR="00EC3D0F" w:rsidRDefault="00EC3D0F" w:rsidP="00E571ED">
            <w:pPr>
              <w:spacing w:after="160" w:line="259" w:lineRule="auto"/>
              <w:ind w:left="223"/>
              <w:contextualSpacing/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</w:pPr>
            <w:r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  <w:t xml:space="preserve">круг детского чтения </w:t>
            </w:r>
          </w:p>
          <w:p w14:paraId="6E24C3D3" w14:textId="77777777" w:rsidR="00EC3D0F" w:rsidRDefault="00EC3D0F" w:rsidP="00EC3D0F">
            <w:pPr>
              <w:numPr>
                <w:ilvl w:val="0"/>
                <w:numId w:val="7"/>
              </w:numPr>
              <w:spacing w:after="160" w:line="259" w:lineRule="auto"/>
              <w:ind w:left="223" w:hanging="223"/>
              <w:contextualSpacing/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</w:pPr>
            <w:r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  <w:t xml:space="preserve">Календарно-тематическое планирование </w:t>
            </w:r>
          </w:p>
          <w:p w14:paraId="60C079EB" w14:textId="77777777" w:rsidR="00F61989" w:rsidRDefault="00EC3D0F" w:rsidP="00EC3D0F">
            <w:pPr>
              <w:numPr>
                <w:ilvl w:val="0"/>
                <w:numId w:val="7"/>
              </w:numPr>
              <w:spacing w:after="160" w:line="259" w:lineRule="auto"/>
              <w:ind w:left="223" w:hanging="223"/>
              <w:contextualSpacing/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</w:pPr>
            <w:r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  <w:t xml:space="preserve">Методический комментарий. </w:t>
            </w:r>
          </w:p>
          <w:p w14:paraId="13796FB7" w14:textId="5B8A392E" w:rsidR="00EC3D0F" w:rsidRPr="00033FC5" w:rsidRDefault="00EC3D0F" w:rsidP="00F61989">
            <w:pPr>
              <w:spacing w:after="160" w:line="259" w:lineRule="auto"/>
              <w:ind w:left="223"/>
              <w:contextualSpacing/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</w:pPr>
            <w:r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  <w:t xml:space="preserve">Способы организации читательской деятельности </w:t>
            </w:r>
          </w:p>
          <w:p w14:paraId="34BF6EE9" w14:textId="77777777" w:rsidR="00EC3D0F" w:rsidRDefault="00EC3D0F" w:rsidP="00AD434C">
            <w:pPr>
              <w:pStyle w:val="ab"/>
              <w:rPr>
                <w:rFonts w:ascii="Tahoma" w:hAnsi="Tahoma" w:cs="Tahoma"/>
                <w:color w:val="333333"/>
                <w:sz w:val="19"/>
                <w:szCs w:val="19"/>
              </w:rPr>
            </w:pPr>
            <w:r>
              <w:rPr>
                <w:rFonts w:ascii="Tahoma" w:hAnsi="Tahoma" w:cs="Tahoma"/>
                <w:noProof/>
                <w:color w:val="333333"/>
                <w:sz w:val="19"/>
                <w:szCs w:val="19"/>
              </w:rPr>
              <w:drawing>
                <wp:inline distT="0" distB="0" distL="0" distR="0" wp14:anchorId="287E8012" wp14:editId="1804082F">
                  <wp:extent cx="209550" cy="209550"/>
                  <wp:effectExtent l="0" t="0" r="0" b="0"/>
                  <wp:docPr id="97" name="Рисунок 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16" w:history="1">
              <w:r>
                <w:rPr>
                  <w:rStyle w:val="a4"/>
                  <w:rFonts w:ascii="Tahoma" w:hAnsi="Tahoma" w:cs="Tahoma"/>
                  <w:color w:val="486DAA"/>
                  <w:sz w:val="19"/>
                  <w:szCs w:val="19"/>
                </w:rPr>
                <w:t>Деятельностный подход к обучению в начальной школе: урок литературного чтения (из опыта работы) / Е. И. Матвеева, И. Е. Патрикеева</w:t>
              </w:r>
            </w:hyperlink>
            <w:r>
              <w:rPr>
                <w:rFonts w:ascii="Tahoma" w:hAnsi="Tahoma" w:cs="Tahoma"/>
                <w:color w:val="333333"/>
                <w:sz w:val="19"/>
                <w:szCs w:val="19"/>
              </w:rPr>
              <w:t xml:space="preserve"> </w:t>
            </w:r>
          </w:p>
          <w:p w14:paraId="2F0EB9A9" w14:textId="77777777" w:rsidR="00EC3D0F" w:rsidRDefault="00EC3D0F" w:rsidP="00EC3D0F">
            <w:pPr>
              <w:numPr>
                <w:ilvl w:val="0"/>
                <w:numId w:val="7"/>
              </w:numPr>
              <w:spacing w:after="160" w:line="259" w:lineRule="auto"/>
              <w:ind w:left="223" w:hanging="223"/>
              <w:contextualSpacing/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</w:pPr>
            <w:r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  <w:t>Урок литературного чтения в условиях реализации деятельностного подхода к обучению</w:t>
            </w:r>
          </w:p>
          <w:p w14:paraId="62F55A24" w14:textId="77777777" w:rsidR="00EC3D0F" w:rsidRDefault="00EC3D0F" w:rsidP="00EC3D0F">
            <w:pPr>
              <w:numPr>
                <w:ilvl w:val="0"/>
                <w:numId w:val="7"/>
              </w:numPr>
              <w:spacing w:after="160" w:line="259" w:lineRule="auto"/>
              <w:ind w:left="223" w:hanging="223"/>
              <w:contextualSpacing/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</w:pPr>
            <w:r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  <w:t>Педагогическая технология: организация уроков литературного чтения</w:t>
            </w:r>
          </w:p>
          <w:p w14:paraId="798FF76F" w14:textId="77777777" w:rsidR="00EC3D0F" w:rsidRDefault="00EC3D0F" w:rsidP="00EC3D0F">
            <w:pPr>
              <w:numPr>
                <w:ilvl w:val="0"/>
                <w:numId w:val="7"/>
              </w:numPr>
              <w:spacing w:after="160" w:line="259" w:lineRule="auto"/>
              <w:ind w:left="223" w:hanging="223"/>
              <w:contextualSpacing/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</w:pPr>
            <w:r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  <w:t>Анализ урока литературного чтения в начальной школе</w:t>
            </w:r>
          </w:p>
          <w:p w14:paraId="23144DCB" w14:textId="77777777" w:rsidR="00EC3D0F" w:rsidRPr="00033FC5" w:rsidRDefault="00EC3D0F" w:rsidP="00EC3D0F">
            <w:pPr>
              <w:numPr>
                <w:ilvl w:val="0"/>
                <w:numId w:val="7"/>
              </w:numPr>
              <w:spacing w:after="160" w:line="259" w:lineRule="auto"/>
              <w:ind w:left="223" w:hanging="223"/>
              <w:contextualSpacing/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</w:pPr>
            <w:r>
              <w:rPr>
                <w:rFonts w:ascii="Tahoma" w:hAnsi="Tahoma" w:cs="Tahoma"/>
                <w:color w:val="2F5496" w:themeColor="accent1" w:themeShade="BF"/>
                <w:sz w:val="18"/>
                <w:szCs w:val="18"/>
              </w:rPr>
              <w:t>Организация самостоятельного чтения детей</w:t>
            </w:r>
          </w:p>
          <w:p w14:paraId="5CF930F2" w14:textId="77777777" w:rsidR="00EC3D0F" w:rsidRPr="00D51A24" w:rsidRDefault="00EC3D0F" w:rsidP="00AD434C">
            <w:pPr>
              <w:rPr>
                <w:rFonts w:ascii="Tahoma" w:hAnsi="Tahoma" w:cs="Tahoma"/>
                <w:color w:val="333333"/>
                <w:sz w:val="19"/>
                <w:szCs w:val="19"/>
              </w:rPr>
            </w:pPr>
          </w:p>
        </w:tc>
        <w:tc>
          <w:tcPr>
            <w:tcW w:w="3605" w:type="dxa"/>
          </w:tcPr>
          <w:p w14:paraId="4A3B8177" w14:textId="2F6D0BBF" w:rsidR="00AE32EF" w:rsidRDefault="00AA63AA" w:rsidP="0078066E">
            <w:pPr>
              <w:pStyle w:val="a6"/>
              <w:numPr>
                <w:ilvl w:val="0"/>
                <w:numId w:val="24"/>
              </w:numPr>
              <w:shd w:val="clear" w:color="auto" w:fill="FFFFFF"/>
              <w:ind w:left="35" w:hanging="142"/>
            </w:pPr>
            <w:r w:rsidRPr="00AA7F36">
              <w:rPr>
                <w:color w:val="2F5496" w:themeColor="accent1" w:themeShade="BF"/>
              </w:rPr>
              <w:lastRenderedPageBreak/>
              <w:t>Работа с литературным текстом: содержание, композиция, изобразительные средства</w:t>
            </w:r>
            <w:r w:rsidR="00777E9A">
              <w:rPr>
                <w:color w:val="2F5496" w:themeColor="accent1" w:themeShade="BF"/>
              </w:rPr>
              <w:t>.</w:t>
            </w:r>
            <w:r w:rsidRPr="00AA7F36">
              <w:rPr>
                <w:color w:val="2F5496" w:themeColor="accent1" w:themeShade="BF"/>
              </w:rPr>
              <w:t xml:space="preserve"> </w:t>
            </w:r>
            <w:r w:rsidR="00AE32EF" w:rsidRPr="00AA7F36">
              <w:rPr>
                <w:color w:val="2F5496" w:themeColor="accent1" w:themeShade="BF"/>
              </w:rPr>
              <w:t>Ведущий:</w:t>
            </w:r>
            <w:r w:rsidR="00AE32EF" w:rsidRPr="00AA7F36">
              <w:rPr>
                <w:rFonts w:ascii="Tahoma" w:hAnsi="Tahoma" w:cs="Tahoma"/>
                <w:color w:val="333333"/>
                <w:sz w:val="19"/>
                <w:szCs w:val="19"/>
              </w:rPr>
              <w:t xml:space="preserve">  </w:t>
            </w:r>
            <w:hyperlink r:id="rId17" w:history="1">
              <w:r w:rsidR="00AE32EF" w:rsidRPr="00AA7F36">
                <w:rPr>
                  <w:rFonts w:ascii="Tahoma" w:hAnsi="Tahoma" w:cs="Tahoma"/>
                  <w:color w:val="486DAA"/>
                  <w:sz w:val="19"/>
                  <w:szCs w:val="19"/>
                  <w:u w:val="single"/>
                </w:rPr>
                <w:t xml:space="preserve">Матвеева </w:t>
              </w:r>
              <w:proofErr w:type="gramStart"/>
              <w:r w:rsidR="00AE32EF" w:rsidRPr="00AA7F36">
                <w:rPr>
                  <w:rFonts w:ascii="Tahoma" w:hAnsi="Tahoma" w:cs="Tahoma"/>
                  <w:color w:val="486DAA"/>
                  <w:sz w:val="19"/>
                  <w:szCs w:val="19"/>
                  <w:u w:val="single"/>
                </w:rPr>
                <w:t>Е.И.</w:t>
              </w:r>
              <w:proofErr w:type="gramEnd"/>
            </w:hyperlink>
          </w:p>
          <w:p w14:paraId="2EFEF65B" w14:textId="58C3BF6D" w:rsidR="00174190" w:rsidRPr="0097441E" w:rsidRDefault="00174190" w:rsidP="00AD434C">
            <w:pPr>
              <w:shd w:val="clear" w:color="auto" w:fill="FFFFFF"/>
              <w:rPr>
                <w:rFonts w:cstheme="minorHAnsi"/>
                <w:color w:val="DD0000"/>
                <w:sz w:val="16"/>
                <w:szCs w:val="16"/>
                <w:u w:val="single"/>
              </w:rPr>
            </w:pPr>
            <w:r w:rsidRPr="00174190">
              <w:rPr>
                <w:rFonts w:ascii="Tahoma" w:hAnsi="Tahoma" w:cs="Tahoma"/>
                <w:i/>
                <w:iCs/>
                <w:color w:val="2F5496" w:themeColor="accent1" w:themeShade="BF"/>
                <w:sz w:val="16"/>
                <w:szCs w:val="16"/>
              </w:rPr>
              <w:t>Ссылка на запись:</w:t>
            </w:r>
            <w:r>
              <w:rPr>
                <w:rFonts w:ascii="Tahoma" w:hAnsi="Tahoma" w:cs="Tahoma"/>
                <w:i/>
                <w:iCs/>
                <w:color w:val="2F5496" w:themeColor="accent1" w:themeShade="BF"/>
                <w:sz w:val="16"/>
                <w:szCs w:val="16"/>
              </w:rPr>
              <w:t xml:space="preserve"> </w:t>
            </w:r>
            <w:hyperlink r:id="rId18" w:history="1">
              <w:r w:rsidR="0039171F" w:rsidRPr="0039171F">
                <w:rPr>
                  <w:rFonts w:cstheme="minorHAnsi"/>
                  <w:color w:val="DD0000"/>
                  <w:sz w:val="16"/>
                  <w:szCs w:val="16"/>
                  <w:u w:val="single"/>
                </w:rPr>
                <w:t>https://youtu.be/Iazyvigh6qE</w:t>
              </w:r>
            </w:hyperlink>
            <w:r w:rsidR="0039171F" w:rsidRPr="0039171F">
              <w:rPr>
                <w:rFonts w:cstheme="minorHAnsi"/>
                <w:sz w:val="16"/>
                <w:szCs w:val="16"/>
              </w:rPr>
              <w:t xml:space="preserve"> </w:t>
            </w:r>
          </w:p>
          <w:p w14:paraId="0A1B283C" w14:textId="77777777" w:rsidR="001A2EB9" w:rsidRDefault="001A2EB9" w:rsidP="00AD434C">
            <w:pPr>
              <w:shd w:val="clear" w:color="auto" w:fill="FFFFFF"/>
              <w:rPr>
                <w:rFonts w:cstheme="minorHAnsi"/>
                <w:sz w:val="16"/>
                <w:szCs w:val="16"/>
              </w:rPr>
            </w:pPr>
          </w:p>
          <w:p w14:paraId="6001D5A4" w14:textId="11DE01FF" w:rsidR="001F3E00" w:rsidRDefault="006F26C5" w:rsidP="00E85A22">
            <w:pPr>
              <w:pStyle w:val="a6"/>
              <w:numPr>
                <w:ilvl w:val="0"/>
                <w:numId w:val="24"/>
              </w:numPr>
              <w:shd w:val="clear" w:color="auto" w:fill="FFFFFF"/>
              <w:ind w:left="35" w:hanging="142"/>
            </w:pPr>
            <w:r w:rsidRPr="00AA7F36">
              <w:rPr>
                <w:color w:val="2F5496" w:themeColor="accent1" w:themeShade="BF"/>
              </w:rPr>
              <w:t xml:space="preserve">Способ смыслового чтения - залог успеха в работе с текстом. </w:t>
            </w:r>
            <w:r w:rsidR="001F3E00" w:rsidRPr="00AA7F36">
              <w:rPr>
                <w:color w:val="2F5496" w:themeColor="accent1" w:themeShade="BF"/>
              </w:rPr>
              <w:t>Ведущий:</w:t>
            </w:r>
            <w:r w:rsidR="001F3E00" w:rsidRPr="00AA7F36">
              <w:rPr>
                <w:rFonts w:ascii="Tahoma" w:hAnsi="Tahoma" w:cs="Tahoma"/>
                <w:color w:val="333333"/>
                <w:sz w:val="19"/>
                <w:szCs w:val="19"/>
              </w:rPr>
              <w:t xml:space="preserve">  </w:t>
            </w:r>
            <w:hyperlink r:id="rId19" w:history="1">
              <w:r w:rsidR="001F3E00" w:rsidRPr="00AA7F36">
                <w:rPr>
                  <w:rFonts w:ascii="Tahoma" w:hAnsi="Tahoma" w:cs="Tahoma"/>
                  <w:color w:val="486DAA"/>
                  <w:sz w:val="19"/>
                  <w:szCs w:val="19"/>
                  <w:u w:val="single"/>
                </w:rPr>
                <w:t xml:space="preserve">Матвеева </w:t>
              </w:r>
              <w:proofErr w:type="gramStart"/>
              <w:r w:rsidR="001F3E00" w:rsidRPr="00AA7F36">
                <w:rPr>
                  <w:rFonts w:ascii="Tahoma" w:hAnsi="Tahoma" w:cs="Tahoma"/>
                  <w:color w:val="486DAA"/>
                  <w:sz w:val="19"/>
                  <w:szCs w:val="19"/>
                  <w:u w:val="single"/>
                </w:rPr>
                <w:t>Е.И.</w:t>
              </w:r>
              <w:proofErr w:type="gramEnd"/>
            </w:hyperlink>
          </w:p>
          <w:p w14:paraId="5A8C2997" w14:textId="2A78A6A5" w:rsidR="001F3E00" w:rsidRDefault="00FE7786" w:rsidP="00AD434C">
            <w:pPr>
              <w:shd w:val="clear" w:color="auto" w:fill="FFFFFF"/>
              <w:rPr>
                <w:rFonts w:ascii="Tahoma" w:hAnsi="Tahoma" w:cs="Tahoma"/>
                <w:i/>
                <w:iCs/>
                <w:color w:val="2F5496" w:themeColor="accent1" w:themeShade="BF"/>
                <w:sz w:val="16"/>
                <w:szCs w:val="16"/>
              </w:rPr>
            </w:pPr>
            <w:r w:rsidRPr="006F26C5">
              <w:rPr>
                <w:color w:val="2F5496" w:themeColor="accent1" w:themeShade="BF"/>
              </w:rPr>
              <w:t>Модуль 1.</w:t>
            </w:r>
            <w:r>
              <w:rPr>
                <w:color w:val="2F5496" w:themeColor="accent1" w:themeShade="BF"/>
              </w:rPr>
              <w:t xml:space="preserve"> </w:t>
            </w:r>
            <w:r w:rsidR="001F3E00" w:rsidRPr="00174190">
              <w:rPr>
                <w:rFonts w:ascii="Tahoma" w:hAnsi="Tahoma" w:cs="Tahoma"/>
                <w:i/>
                <w:iCs/>
                <w:color w:val="2F5496" w:themeColor="accent1" w:themeShade="BF"/>
                <w:sz w:val="16"/>
                <w:szCs w:val="16"/>
              </w:rPr>
              <w:t>Ссылка на запись:</w:t>
            </w:r>
            <w:r w:rsidR="00E3247B">
              <w:rPr>
                <w:rFonts w:ascii="Tahoma" w:hAnsi="Tahoma" w:cs="Tahoma"/>
                <w:i/>
                <w:iCs/>
                <w:color w:val="2F5496" w:themeColor="accent1" w:themeShade="BF"/>
                <w:sz w:val="16"/>
                <w:szCs w:val="16"/>
              </w:rPr>
              <w:t xml:space="preserve"> …</w:t>
            </w:r>
          </w:p>
          <w:p w14:paraId="5E535D78" w14:textId="3380A6F6" w:rsidR="00AA7F36" w:rsidRDefault="00AA7F36" w:rsidP="00AD434C">
            <w:pPr>
              <w:shd w:val="clear" w:color="auto" w:fill="FFFFFF"/>
              <w:rPr>
                <w:rFonts w:ascii="Tahoma" w:hAnsi="Tahoma" w:cs="Tahoma"/>
                <w:i/>
                <w:iCs/>
                <w:color w:val="2F5496" w:themeColor="accent1" w:themeShade="BF"/>
                <w:sz w:val="16"/>
                <w:szCs w:val="16"/>
              </w:rPr>
            </w:pPr>
            <w:r w:rsidRPr="006F26C5">
              <w:rPr>
                <w:color w:val="2F5496" w:themeColor="accent1" w:themeShade="BF"/>
              </w:rPr>
              <w:t xml:space="preserve">Модуль </w:t>
            </w:r>
            <w:r>
              <w:rPr>
                <w:color w:val="2F5496" w:themeColor="accent1" w:themeShade="BF"/>
              </w:rPr>
              <w:t>2</w:t>
            </w:r>
            <w:r w:rsidRPr="006F26C5">
              <w:rPr>
                <w:color w:val="2F5496" w:themeColor="accent1" w:themeShade="BF"/>
              </w:rPr>
              <w:t>.</w:t>
            </w:r>
            <w:r>
              <w:rPr>
                <w:color w:val="2F5496" w:themeColor="accent1" w:themeShade="BF"/>
              </w:rPr>
              <w:t xml:space="preserve"> </w:t>
            </w:r>
            <w:r w:rsidRPr="00174190">
              <w:rPr>
                <w:rFonts w:ascii="Tahoma" w:hAnsi="Tahoma" w:cs="Tahoma"/>
                <w:i/>
                <w:iCs/>
                <w:color w:val="2F5496" w:themeColor="accent1" w:themeShade="BF"/>
                <w:sz w:val="16"/>
                <w:szCs w:val="16"/>
              </w:rPr>
              <w:t>Ссылка на запись:</w:t>
            </w:r>
            <w:r w:rsidR="00E3247B">
              <w:rPr>
                <w:rFonts w:ascii="Tahoma" w:hAnsi="Tahoma" w:cs="Tahoma"/>
                <w:i/>
                <w:iCs/>
                <w:color w:val="2F5496" w:themeColor="accent1" w:themeShade="BF"/>
                <w:sz w:val="16"/>
                <w:szCs w:val="16"/>
              </w:rPr>
              <w:t xml:space="preserve"> …</w:t>
            </w:r>
          </w:p>
          <w:p w14:paraId="161D538F" w14:textId="5598AB4F" w:rsidR="009F1FE2" w:rsidRDefault="009F1FE2" w:rsidP="00AD434C">
            <w:pPr>
              <w:shd w:val="clear" w:color="auto" w:fill="FFFFFF"/>
              <w:rPr>
                <w:sz w:val="16"/>
                <w:szCs w:val="16"/>
              </w:rPr>
            </w:pPr>
          </w:p>
          <w:p w14:paraId="5CF0D23C" w14:textId="77777777" w:rsidR="00EA7D90" w:rsidRDefault="00EA7D90" w:rsidP="00AD434C">
            <w:pPr>
              <w:shd w:val="clear" w:color="auto" w:fill="FFFFFF"/>
              <w:rPr>
                <w:sz w:val="16"/>
                <w:szCs w:val="16"/>
              </w:rPr>
            </w:pPr>
          </w:p>
          <w:p w14:paraId="51867D41" w14:textId="7CEB7ADE" w:rsidR="00460B55" w:rsidRDefault="00460B55" w:rsidP="00FC04C5">
            <w:pPr>
              <w:pStyle w:val="a6"/>
              <w:numPr>
                <w:ilvl w:val="0"/>
                <w:numId w:val="24"/>
              </w:numPr>
              <w:shd w:val="clear" w:color="auto" w:fill="FFFFFF"/>
              <w:ind w:left="110" w:hanging="142"/>
              <w:rPr>
                <w:color w:val="2F5496" w:themeColor="accent1" w:themeShade="BF"/>
              </w:rPr>
            </w:pPr>
            <w:r w:rsidRPr="00AA7F36">
              <w:rPr>
                <w:color w:val="2F5496" w:themeColor="accent1" w:themeShade="BF"/>
              </w:rPr>
              <w:t>В</w:t>
            </w:r>
            <w:r w:rsidR="00D032A8">
              <w:rPr>
                <w:color w:val="2F5496" w:themeColor="accent1" w:themeShade="BF"/>
              </w:rPr>
              <w:t>идеоролик</w:t>
            </w:r>
            <w:r w:rsidR="005E0928">
              <w:rPr>
                <w:color w:val="2F5496" w:themeColor="accent1" w:themeShade="BF"/>
              </w:rPr>
              <w:t>и:</w:t>
            </w:r>
          </w:p>
          <w:p w14:paraId="632A2E8B" w14:textId="6DBDECBC" w:rsidR="007A32F7" w:rsidRDefault="007A32F7" w:rsidP="007A32F7">
            <w:pPr>
              <w:pStyle w:val="a6"/>
              <w:shd w:val="clear" w:color="auto" w:fill="FFFFFF"/>
              <w:ind w:left="35"/>
              <w:rPr>
                <w:rFonts w:cstheme="minorHAnsi"/>
                <w:color w:val="DD0000"/>
                <w:sz w:val="16"/>
                <w:szCs w:val="16"/>
                <w:u w:val="single"/>
              </w:rPr>
            </w:pPr>
            <w:r>
              <w:rPr>
                <w:color w:val="2F5496" w:themeColor="accent1" w:themeShade="BF"/>
              </w:rPr>
              <w:t>1.</w:t>
            </w:r>
            <w:r w:rsidR="00CF0D10">
              <w:rPr>
                <w:color w:val="2F5496" w:themeColor="accent1" w:themeShade="BF"/>
              </w:rPr>
              <w:t xml:space="preserve"> </w:t>
            </w:r>
            <w:r w:rsidRPr="000649F7">
              <w:rPr>
                <w:color w:val="2F5496" w:themeColor="accent1" w:themeShade="BF"/>
              </w:rPr>
              <w:t>Читаем с удовольствием</w:t>
            </w:r>
            <w:r w:rsidR="00C83690">
              <w:rPr>
                <w:color w:val="2F5496" w:themeColor="accent1" w:themeShade="BF"/>
              </w:rPr>
              <w:t>.</w:t>
            </w:r>
            <w:r>
              <w:rPr>
                <w:color w:val="2F5496" w:themeColor="accent1" w:themeShade="BF"/>
              </w:rPr>
              <w:t xml:space="preserve"> </w:t>
            </w:r>
            <w:hyperlink r:id="rId20" w:history="1">
              <w:r w:rsidR="00A0283B" w:rsidRPr="007D10AE">
                <w:rPr>
                  <w:rStyle w:val="a4"/>
                  <w:rFonts w:cstheme="minorHAnsi"/>
                  <w:sz w:val="16"/>
                  <w:szCs w:val="16"/>
                </w:rPr>
                <w:t>https://www.youtube.com/watch?v=TfjUqJ-mL9I</w:t>
              </w:r>
            </w:hyperlink>
            <w:r w:rsidR="00DF3DB5">
              <w:rPr>
                <w:rStyle w:val="a4"/>
                <w:rFonts w:cstheme="minorHAnsi"/>
                <w:sz w:val="16"/>
                <w:szCs w:val="16"/>
              </w:rPr>
              <w:t xml:space="preserve"> </w:t>
            </w:r>
          </w:p>
          <w:p w14:paraId="78217F39" w14:textId="4CACFF14" w:rsidR="00DF3DB5" w:rsidRPr="00DF3DB5" w:rsidRDefault="007A32F7" w:rsidP="00DF3DB5">
            <w:pPr>
              <w:pStyle w:val="a6"/>
              <w:shd w:val="clear" w:color="auto" w:fill="FFFFFF"/>
              <w:ind w:left="35"/>
              <w:rPr>
                <w:rFonts w:cstheme="minorHAnsi"/>
                <w:color w:val="0000FF"/>
                <w:sz w:val="16"/>
                <w:szCs w:val="16"/>
                <w:u w:val="single"/>
              </w:rPr>
            </w:pPr>
            <w:r>
              <w:rPr>
                <w:color w:val="2F5496" w:themeColor="accent1" w:themeShade="BF"/>
              </w:rPr>
              <w:t>2.</w:t>
            </w:r>
            <w:r w:rsidR="00CF0D10">
              <w:rPr>
                <w:color w:val="2F5496" w:themeColor="accent1" w:themeShade="BF"/>
              </w:rPr>
              <w:t xml:space="preserve"> </w:t>
            </w:r>
            <w:r w:rsidRPr="000649F7">
              <w:rPr>
                <w:color w:val="2F5496" w:themeColor="accent1" w:themeShade="BF"/>
              </w:rPr>
              <w:t>Как научить детей читать?</w:t>
            </w:r>
            <w:r w:rsidR="00315E48">
              <w:rPr>
                <w:color w:val="2F5496" w:themeColor="accent1" w:themeShade="BF"/>
              </w:rPr>
              <w:t xml:space="preserve"> </w:t>
            </w:r>
            <w:hyperlink r:id="rId21" w:history="1">
              <w:r w:rsidR="00DF3DB5" w:rsidRPr="008D1F3D">
                <w:rPr>
                  <w:rStyle w:val="a4"/>
                  <w:rFonts w:cstheme="minorHAnsi"/>
                  <w:sz w:val="16"/>
                  <w:szCs w:val="16"/>
                </w:rPr>
                <w:t>https://www.youtube.com/watch?v=z40gFmdaZHs</w:t>
              </w:r>
            </w:hyperlink>
          </w:p>
          <w:p w14:paraId="6E1B12BB" w14:textId="23C2937C" w:rsidR="007A32F7" w:rsidRPr="000D67D5" w:rsidRDefault="007A32F7" w:rsidP="000D67D5">
            <w:pPr>
              <w:pStyle w:val="a6"/>
              <w:shd w:val="clear" w:color="auto" w:fill="FFFFFF"/>
              <w:ind w:left="35"/>
              <w:rPr>
                <w:color w:val="2F5496" w:themeColor="accent1" w:themeShade="BF"/>
              </w:rPr>
            </w:pPr>
            <w:r>
              <w:rPr>
                <w:color w:val="2F5496" w:themeColor="accent1" w:themeShade="BF"/>
              </w:rPr>
              <w:t>3.</w:t>
            </w:r>
            <w:r w:rsidR="00CF0D10">
              <w:rPr>
                <w:color w:val="2F5496" w:themeColor="accent1" w:themeShade="BF"/>
              </w:rPr>
              <w:t xml:space="preserve"> </w:t>
            </w:r>
            <w:r w:rsidRPr="000649F7">
              <w:rPr>
                <w:color w:val="2F5496" w:themeColor="accent1" w:themeShade="BF"/>
              </w:rPr>
              <w:t>Как детям полюбить стихи?</w:t>
            </w:r>
            <w:r w:rsidR="000D67D5">
              <w:rPr>
                <w:color w:val="2F5496" w:themeColor="accent1" w:themeShade="BF"/>
              </w:rPr>
              <w:t xml:space="preserve">  </w:t>
            </w:r>
            <w:hyperlink r:id="rId22" w:history="1">
              <w:r w:rsidR="00DF3DB5" w:rsidRPr="008D1F3D">
                <w:rPr>
                  <w:rStyle w:val="a4"/>
                  <w:rFonts w:cstheme="minorHAnsi"/>
                  <w:sz w:val="16"/>
                  <w:szCs w:val="16"/>
                </w:rPr>
                <w:t>https://www.youtube.com/watch?v=FzhRM5mkwPc</w:t>
              </w:r>
            </w:hyperlink>
            <w:r w:rsidR="00DF3DB5">
              <w:rPr>
                <w:rStyle w:val="a4"/>
                <w:rFonts w:cstheme="minorHAnsi"/>
                <w:sz w:val="16"/>
                <w:szCs w:val="16"/>
              </w:rPr>
              <w:t xml:space="preserve"> </w:t>
            </w:r>
          </w:p>
          <w:p w14:paraId="536EEF7A" w14:textId="7AA0C121" w:rsidR="005E0928" w:rsidRDefault="007A32F7" w:rsidP="00A9631A">
            <w:pPr>
              <w:pStyle w:val="a6"/>
              <w:shd w:val="clear" w:color="auto" w:fill="FFFFFF"/>
              <w:ind w:left="35"/>
              <w:rPr>
                <w:rStyle w:val="a4"/>
                <w:rFonts w:cstheme="minorHAnsi"/>
                <w:sz w:val="16"/>
                <w:szCs w:val="16"/>
              </w:rPr>
            </w:pPr>
            <w:r>
              <w:rPr>
                <w:color w:val="2F5496" w:themeColor="accent1" w:themeShade="BF"/>
              </w:rPr>
              <w:lastRenderedPageBreak/>
              <w:t>4.</w:t>
            </w:r>
            <w:r w:rsidR="00CF0D10">
              <w:rPr>
                <w:color w:val="2F5496" w:themeColor="accent1" w:themeShade="BF"/>
              </w:rPr>
              <w:t xml:space="preserve"> </w:t>
            </w:r>
            <w:r w:rsidR="005E0928" w:rsidRPr="000649F7">
              <w:rPr>
                <w:color w:val="2F5496" w:themeColor="accent1" w:themeShade="BF"/>
              </w:rPr>
              <w:t>Как выучить стих?</w:t>
            </w:r>
            <w:r w:rsidR="00E73BCA">
              <w:rPr>
                <w:color w:val="2F5496" w:themeColor="accent1" w:themeShade="BF"/>
              </w:rPr>
              <w:t xml:space="preserve">  </w:t>
            </w:r>
            <w:hyperlink r:id="rId23" w:history="1">
              <w:r w:rsidR="003D0999" w:rsidRPr="008D1F3D">
                <w:rPr>
                  <w:rStyle w:val="a4"/>
                  <w:rFonts w:cstheme="minorHAnsi"/>
                  <w:sz w:val="16"/>
                  <w:szCs w:val="16"/>
                </w:rPr>
                <w:t>https://www.youtube.com/watch?v=HNx9QhdV0pU</w:t>
              </w:r>
            </w:hyperlink>
          </w:p>
          <w:p w14:paraId="60DC3948" w14:textId="77777777" w:rsidR="003D0999" w:rsidRPr="00E73BCA" w:rsidRDefault="003D0999" w:rsidP="00A9631A">
            <w:pPr>
              <w:pStyle w:val="a6"/>
              <w:shd w:val="clear" w:color="auto" w:fill="FFFFFF"/>
              <w:ind w:left="35"/>
              <w:rPr>
                <w:rStyle w:val="a4"/>
                <w:rFonts w:cstheme="minorHAnsi"/>
                <w:sz w:val="16"/>
                <w:szCs w:val="16"/>
              </w:rPr>
            </w:pPr>
          </w:p>
          <w:p w14:paraId="5ED7A9B3" w14:textId="662E37BE" w:rsidR="00460B55" w:rsidRPr="009F1FE2" w:rsidRDefault="00460B55" w:rsidP="007A32F7">
            <w:pPr>
              <w:pStyle w:val="a6"/>
              <w:shd w:val="clear" w:color="auto" w:fill="FFFFFF"/>
              <w:ind w:left="35"/>
              <w:rPr>
                <w:sz w:val="16"/>
                <w:szCs w:val="16"/>
              </w:rPr>
            </w:pPr>
          </w:p>
        </w:tc>
        <w:tc>
          <w:tcPr>
            <w:tcW w:w="4723" w:type="dxa"/>
          </w:tcPr>
          <w:p w14:paraId="292F60E7" w14:textId="1B3AA39F" w:rsidR="00A81BC4" w:rsidRPr="002F145B" w:rsidRDefault="0017610F" w:rsidP="00AD434C">
            <w:pPr>
              <w:rPr>
                <w:color w:val="2F5496" w:themeColor="accent1" w:themeShade="BF"/>
              </w:rPr>
            </w:pPr>
            <w:r w:rsidRPr="00162409">
              <w:rPr>
                <w:rFonts w:ascii="Tahoma" w:hAnsi="Tahoma" w:cs="Tahoma"/>
                <w:noProof/>
                <w:color w:val="333333"/>
                <w:sz w:val="19"/>
                <w:szCs w:val="19"/>
              </w:rPr>
              <w:lastRenderedPageBreak/>
              <w:drawing>
                <wp:inline distT="0" distB="0" distL="0" distR="0" wp14:anchorId="0CD105B7" wp14:editId="49D4F4DA">
                  <wp:extent cx="209550" cy="209550"/>
                  <wp:effectExtent l="0" t="0" r="0" b="0"/>
                  <wp:docPr id="90" name="Рисунок 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EC3D0F">
              <w:rPr>
                <w:rFonts w:ascii="Tahoma" w:hAnsi="Tahoma" w:cs="Tahoma"/>
                <w:color w:val="333333"/>
                <w:sz w:val="19"/>
                <w:szCs w:val="19"/>
              </w:rPr>
              <w:t> </w:t>
            </w:r>
            <w:r w:rsidR="00A81BC4">
              <w:rPr>
                <w:color w:val="2F5496" w:themeColor="accent1" w:themeShade="BF"/>
              </w:rPr>
              <w:t>Как любимый персонаж мотивирует ребенка к чтению</w:t>
            </w:r>
            <w:r w:rsidR="00C4302D">
              <w:rPr>
                <w:color w:val="2F5496" w:themeColor="accent1" w:themeShade="BF"/>
              </w:rPr>
              <w:t xml:space="preserve"> / Матвеева </w:t>
            </w:r>
            <w:proofErr w:type="gramStart"/>
            <w:r w:rsidR="00C4302D">
              <w:rPr>
                <w:color w:val="2F5496" w:themeColor="accent1" w:themeShade="BF"/>
              </w:rPr>
              <w:t>Е.И.</w:t>
            </w:r>
            <w:proofErr w:type="gramEnd"/>
          </w:p>
          <w:p w14:paraId="551EB015" w14:textId="1D5930B9" w:rsidR="0017610F" w:rsidRDefault="00E812B5" w:rsidP="00AD434C">
            <w:pPr>
              <w:rPr>
                <w:rFonts w:cstheme="minorHAnsi"/>
                <w:color w:val="DD0000"/>
                <w:sz w:val="16"/>
                <w:szCs w:val="16"/>
                <w:u w:val="single"/>
              </w:rPr>
            </w:pPr>
            <w:hyperlink r:id="rId24" w:history="1">
              <w:r w:rsidR="0099289C" w:rsidRPr="003353A0">
                <w:rPr>
                  <w:rStyle w:val="a4"/>
                  <w:rFonts w:cstheme="minorHAnsi"/>
                  <w:sz w:val="16"/>
                  <w:szCs w:val="16"/>
                </w:rPr>
                <w:t>https://vogazeta.ru/articles/2020/5/26/knigi/13188-kak_lyubimyy_personazh_motiviruet_rebyonka_k_chteniyu_</w:t>
              </w:r>
            </w:hyperlink>
          </w:p>
          <w:p w14:paraId="4E05A766" w14:textId="4CBB4881" w:rsidR="00BB6357" w:rsidRDefault="00BB6357" w:rsidP="00AD434C">
            <w:pPr>
              <w:rPr>
                <w:rFonts w:cstheme="minorHAnsi"/>
                <w:color w:val="DD0000"/>
                <w:sz w:val="16"/>
                <w:szCs w:val="16"/>
                <w:u w:val="single"/>
              </w:rPr>
            </w:pPr>
          </w:p>
          <w:p w14:paraId="47D95B33" w14:textId="77777777" w:rsidR="00D81A7B" w:rsidRDefault="00D81A7B" w:rsidP="00AD434C">
            <w:pPr>
              <w:rPr>
                <w:rFonts w:cstheme="minorHAnsi"/>
                <w:color w:val="DD0000"/>
                <w:sz w:val="16"/>
                <w:szCs w:val="16"/>
                <w:u w:val="single"/>
              </w:rPr>
            </w:pPr>
          </w:p>
          <w:p w14:paraId="3DD00AD7" w14:textId="7784848E" w:rsidR="00CC1B27" w:rsidRPr="00D81A7B" w:rsidRDefault="00CC1B27" w:rsidP="00AD434C">
            <w:pPr>
              <w:rPr>
                <w:color w:val="2F5496" w:themeColor="accent1" w:themeShade="BF"/>
              </w:rPr>
            </w:pPr>
            <w:r w:rsidRPr="00162409">
              <w:rPr>
                <w:rFonts w:ascii="Tahoma" w:hAnsi="Tahoma" w:cs="Tahoma"/>
                <w:noProof/>
                <w:color w:val="333333"/>
                <w:sz w:val="19"/>
                <w:szCs w:val="19"/>
              </w:rPr>
              <w:drawing>
                <wp:inline distT="0" distB="0" distL="0" distR="0" wp14:anchorId="051CBB26" wp14:editId="3A445CBF">
                  <wp:extent cx="209550" cy="209550"/>
                  <wp:effectExtent l="0" t="0" r="0" b="0"/>
                  <wp:docPr id="92" name="Рисунок 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81A7B">
              <w:rPr>
                <w:color w:val="2F5496" w:themeColor="accent1" w:themeShade="BF"/>
              </w:rPr>
              <w:t>Что такое смысловое чтение</w:t>
            </w:r>
            <w:r w:rsidR="00C4302D">
              <w:rPr>
                <w:color w:val="2F5496" w:themeColor="accent1" w:themeShade="BF"/>
              </w:rPr>
              <w:t xml:space="preserve"> / Матвеева </w:t>
            </w:r>
            <w:proofErr w:type="gramStart"/>
            <w:r w:rsidR="00C4302D">
              <w:rPr>
                <w:color w:val="2F5496" w:themeColor="accent1" w:themeShade="BF"/>
              </w:rPr>
              <w:t>Е.И.</w:t>
            </w:r>
            <w:proofErr w:type="gramEnd"/>
          </w:p>
          <w:p w14:paraId="3FD04819" w14:textId="2CCE0446" w:rsidR="00CC1B27" w:rsidRDefault="00E812B5" w:rsidP="00AD434C">
            <w:pPr>
              <w:rPr>
                <w:rFonts w:cstheme="minorHAnsi"/>
                <w:color w:val="DD0000"/>
                <w:sz w:val="16"/>
                <w:szCs w:val="16"/>
                <w:u w:val="single"/>
              </w:rPr>
            </w:pPr>
            <w:hyperlink r:id="rId25" w:history="1">
              <w:r w:rsidR="00D81A7B" w:rsidRPr="003353A0">
                <w:rPr>
                  <w:rStyle w:val="a4"/>
                  <w:rFonts w:cstheme="minorHAnsi"/>
                  <w:sz w:val="16"/>
                  <w:szCs w:val="16"/>
                </w:rPr>
                <w:t>https://vogazeta.ru/articles/2020/1/21/knigi/11200-chto_takoe_smyslovoe_chtenie</w:t>
              </w:r>
            </w:hyperlink>
            <w:r w:rsidR="00D81A7B">
              <w:rPr>
                <w:rFonts w:cstheme="minorHAnsi"/>
                <w:color w:val="DD0000"/>
                <w:sz w:val="16"/>
                <w:szCs w:val="16"/>
                <w:u w:val="single"/>
              </w:rPr>
              <w:t xml:space="preserve"> </w:t>
            </w:r>
          </w:p>
          <w:p w14:paraId="3AEACC73" w14:textId="060D3740" w:rsidR="00D81A7B" w:rsidRDefault="00D81A7B" w:rsidP="00AD434C">
            <w:pPr>
              <w:rPr>
                <w:rFonts w:cstheme="minorHAnsi"/>
                <w:color w:val="DD0000"/>
                <w:sz w:val="16"/>
                <w:szCs w:val="16"/>
                <w:u w:val="single"/>
              </w:rPr>
            </w:pPr>
          </w:p>
          <w:p w14:paraId="440D4008" w14:textId="77777777" w:rsidR="00D81A7B" w:rsidRDefault="00D81A7B" w:rsidP="00AD434C">
            <w:pPr>
              <w:rPr>
                <w:rFonts w:cstheme="minorHAnsi"/>
                <w:color w:val="DD0000"/>
                <w:sz w:val="16"/>
                <w:szCs w:val="16"/>
                <w:u w:val="single"/>
              </w:rPr>
            </w:pPr>
          </w:p>
          <w:p w14:paraId="7294A2BE" w14:textId="61F4DB98" w:rsidR="0099289C" w:rsidRDefault="00336BC0" w:rsidP="00AD434C">
            <w:pPr>
              <w:rPr>
                <w:rFonts w:cstheme="minorHAnsi"/>
                <w:color w:val="DD0000"/>
                <w:sz w:val="16"/>
                <w:szCs w:val="16"/>
                <w:u w:val="single"/>
              </w:rPr>
            </w:pPr>
            <w:r w:rsidRPr="00162409">
              <w:rPr>
                <w:rFonts w:ascii="Tahoma" w:hAnsi="Tahoma" w:cs="Tahoma"/>
                <w:noProof/>
                <w:color w:val="333333"/>
                <w:sz w:val="19"/>
                <w:szCs w:val="19"/>
              </w:rPr>
              <w:drawing>
                <wp:inline distT="0" distB="0" distL="0" distR="0" wp14:anchorId="33CF6DCD" wp14:editId="37B422EC">
                  <wp:extent cx="209550" cy="209550"/>
                  <wp:effectExtent l="0" t="0" r="0" b="0"/>
                  <wp:docPr id="91" name="Рисунок 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9289C" w:rsidRPr="00BB6357">
              <w:rPr>
                <w:color w:val="2F5496" w:themeColor="accent1" w:themeShade="BF"/>
              </w:rPr>
              <w:t>Что такое эмоциональный</w:t>
            </w:r>
            <w:r w:rsidR="00BB6357">
              <w:rPr>
                <w:color w:val="2F5496" w:themeColor="accent1" w:themeShade="BF"/>
              </w:rPr>
              <w:t xml:space="preserve"> и</w:t>
            </w:r>
            <w:r w:rsidR="00C4302D">
              <w:rPr>
                <w:color w:val="2F5496" w:themeColor="accent1" w:themeShade="BF"/>
              </w:rPr>
              <w:t>нтеллект и</w:t>
            </w:r>
            <w:r w:rsidR="00BB6357">
              <w:rPr>
                <w:color w:val="2F5496" w:themeColor="accent1" w:themeShade="BF"/>
              </w:rPr>
              <w:t xml:space="preserve"> </w:t>
            </w:r>
            <w:r>
              <w:rPr>
                <w:color w:val="2F5496" w:themeColor="accent1" w:themeShade="BF"/>
              </w:rPr>
              <w:t>почему его надо развивать</w:t>
            </w:r>
            <w:r w:rsidR="00C219BB">
              <w:rPr>
                <w:color w:val="2F5496" w:themeColor="accent1" w:themeShade="BF"/>
              </w:rPr>
              <w:t xml:space="preserve"> / Матвеева </w:t>
            </w:r>
            <w:proofErr w:type="gramStart"/>
            <w:r w:rsidR="00C219BB">
              <w:rPr>
                <w:color w:val="2F5496" w:themeColor="accent1" w:themeShade="BF"/>
              </w:rPr>
              <w:t>Е.И.</w:t>
            </w:r>
            <w:proofErr w:type="gramEnd"/>
            <w:r w:rsidR="0099289C">
              <w:rPr>
                <w:rFonts w:cstheme="minorHAnsi"/>
                <w:color w:val="DD0000"/>
                <w:sz w:val="16"/>
                <w:szCs w:val="16"/>
                <w:u w:val="single"/>
              </w:rPr>
              <w:t xml:space="preserve"> </w:t>
            </w:r>
            <w:r w:rsidR="00C219BB">
              <w:rPr>
                <w:rFonts w:cstheme="minorHAnsi"/>
                <w:color w:val="DD0000"/>
                <w:sz w:val="16"/>
                <w:szCs w:val="16"/>
                <w:u w:val="single"/>
              </w:rPr>
              <w:t xml:space="preserve">  </w:t>
            </w:r>
            <w:hyperlink r:id="rId26" w:history="1">
              <w:r w:rsidR="00C219BB" w:rsidRPr="007D10AE">
                <w:rPr>
                  <w:rStyle w:val="a4"/>
                  <w:rFonts w:cstheme="minorHAnsi"/>
                  <w:sz w:val="16"/>
                  <w:szCs w:val="16"/>
                </w:rPr>
                <w:t>https://vogazeta.ru/articles/2020/5/12/knigi/12934-chto_takoe_emotsionalnyy_intellekt_i_pochemu_ego_nado_razvivat</w:t>
              </w:r>
            </w:hyperlink>
          </w:p>
          <w:p w14:paraId="55DD2B2C" w14:textId="77777777" w:rsidR="00AA7F36" w:rsidRDefault="00AA7F36" w:rsidP="00AD434C">
            <w:pPr>
              <w:rPr>
                <w:rFonts w:cstheme="minorHAnsi"/>
                <w:color w:val="DD0000"/>
                <w:sz w:val="16"/>
                <w:szCs w:val="16"/>
                <w:u w:val="single"/>
              </w:rPr>
            </w:pPr>
          </w:p>
          <w:p w14:paraId="1296268D" w14:textId="19BFEA85" w:rsidR="00AA7F36" w:rsidRDefault="00AA7F36" w:rsidP="00AD434C">
            <w:pPr>
              <w:rPr>
                <w:color w:val="0070C0"/>
                <w:sz w:val="40"/>
                <w:szCs w:val="40"/>
              </w:rPr>
            </w:pPr>
          </w:p>
        </w:tc>
      </w:tr>
    </w:tbl>
    <w:p w14:paraId="2F330903" w14:textId="7FC988FF" w:rsidR="00EC3D0F" w:rsidRDefault="00EC3D0F" w:rsidP="00042A22">
      <w:pPr>
        <w:rPr>
          <w:rFonts w:ascii="Tahoma" w:hAnsi="Tahoma" w:cs="Tahoma"/>
          <w:color w:val="0070C0"/>
          <w:sz w:val="16"/>
          <w:szCs w:val="16"/>
        </w:rPr>
      </w:pPr>
    </w:p>
    <w:bookmarkEnd w:id="0"/>
    <w:p w14:paraId="6150937F" w14:textId="77777777" w:rsidR="00E72E3D" w:rsidRDefault="00E72E3D" w:rsidP="00042A22">
      <w:pPr>
        <w:rPr>
          <w:rFonts w:ascii="Tahoma" w:hAnsi="Tahoma" w:cs="Tahoma"/>
          <w:color w:val="0070C0"/>
          <w:sz w:val="16"/>
          <w:szCs w:val="16"/>
        </w:rPr>
      </w:pPr>
    </w:p>
    <w:sectPr w:rsidR="00E72E3D" w:rsidSect="007059C5">
      <w:pgSz w:w="16838" w:h="11906" w:orient="landscape"/>
      <w:pgMar w:top="568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80146"/>
    <w:multiLevelType w:val="hybridMultilevel"/>
    <w:tmpl w:val="B6DA434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8F6F70"/>
    <w:multiLevelType w:val="hybridMultilevel"/>
    <w:tmpl w:val="5456C1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5A2709"/>
    <w:multiLevelType w:val="hybridMultilevel"/>
    <w:tmpl w:val="CAD048AA"/>
    <w:lvl w:ilvl="0" w:tplc="0419000B">
      <w:start w:val="1"/>
      <w:numFmt w:val="bullet"/>
      <w:lvlText w:val=""/>
      <w:lvlJc w:val="left"/>
      <w:pPr>
        <w:ind w:left="93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3" w15:restartNumberingAfterBreak="0">
    <w:nsid w:val="0C5C5F5A"/>
    <w:multiLevelType w:val="hybridMultilevel"/>
    <w:tmpl w:val="29D408A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E33D0F"/>
    <w:multiLevelType w:val="hybridMultilevel"/>
    <w:tmpl w:val="49440CC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81471A"/>
    <w:multiLevelType w:val="hybridMultilevel"/>
    <w:tmpl w:val="6770966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E870FF"/>
    <w:multiLevelType w:val="hybridMultilevel"/>
    <w:tmpl w:val="4FB8B9D0"/>
    <w:lvl w:ilvl="0" w:tplc="04190005">
      <w:start w:val="1"/>
      <w:numFmt w:val="bullet"/>
      <w:lvlText w:val=""/>
      <w:lvlJc w:val="left"/>
      <w:pPr>
        <w:ind w:left="94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3" w:hanging="360"/>
      </w:pPr>
      <w:rPr>
        <w:rFonts w:ascii="Wingdings" w:hAnsi="Wingdings" w:hint="default"/>
      </w:rPr>
    </w:lvl>
  </w:abstractNum>
  <w:abstractNum w:abstractNumId="7" w15:restartNumberingAfterBreak="0">
    <w:nsid w:val="1CEE7C64"/>
    <w:multiLevelType w:val="hybridMultilevel"/>
    <w:tmpl w:val="9FBEA8E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28453B"/>
    <w:multiLevelType w:val="hybridMultilevel"/>
    <w:tmpl w:val="760417E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A20160"/>
    <w:multiLevelType w:val="hybridMultilevel"/>
    <w:tmpl w:val="CA862BCA"/>
    <w:lvl w:ilvl="0" w:tplc="0419000B">
      <w:start w:val="1"/>
      <w:numFmt w:val="bullet"/>
      <w:lvlText w:val=""/>
      <w:lvlJc w:val="left"/>
      <w:pPr>
        <w:ind w:left="93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10" w15:restartNumberingAfterBreak="0">
    <w:nsid w:val="248E0FBA"/>
    <w:multiLevelType w:val="hybridMultilevel"/>
    <w:tmpl w:val="2AE86C8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2F50F4"/>
    <w:multiLevelType w:val="hybridMultilevel"/>
    <w:tmpl w:val="2900467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5B050D"/>
    <w:multiLevelType w:val="hybridMultilevel"/>
    <w:tmpl w:val="2B6630A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633AA7"/>
    <w:multiLevelType w:val="hybridMultilevel"/>
    <w:tmpl w:val="6C64D10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F91521"/>
    <w:multiLevelType w:val="hybridMultilevel"/>
    <w:tmpl w:val="7812CD4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EB4B3C"/>
    <w:multiLevelType w:val="hybridMultilevel"/>
    <w:tmpl w:val="843A2A7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D6415F"/>
    <w:multiLevelType w:val="hybridMultilevel"/>
    <w:tmpl w:val="54A8124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2505CFE"/>
    <w:multiLevelType w:val="hybridMultilevel"/>
    <w:tmpl w:val="96C4618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6966049"/>
    <w:multiLevelType w:val="hybridMultilevel"/>
    <w:tmpl w:val="EA1A993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4C570B"/>
    <w:multiLevelType w:val="hybridMultilevel"/>
    <w:tmpl w:val="0824B87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884769"/>
    <w:multiLevelType w:val="hybridMultilevel"/>
    <w:tmpl w:val="80D85ED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3117FC"/>
    <w:multiLevelType w:val="hybridMultilevel"/>
    <w:tmpl w:val="2A8475A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9C1C1E"/>
    <w:multiLevelType w:val="hybridMultilevel"/>
    <w:tmpl w:val="66A08646"/>
    <w:lvl w:ilvl="0" w:tplc="F0325A9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870490"/>
    <w:multiLevelType w:val="hybridMultilevel"/>
    <w:tmpl w:val="687A769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3"/>
  </w:num>
  <w:num w:numId="3">
    <w:abstractNumId w:val="15"/>
  </w:num>
  <w:num w:numId="4">
    <w:abstractNumId w:val="20"/>
  </w:num>
  <w:num w:numId="5">
    <w:abstractNumId w:val="5"/>
  </w:num>
  <w:num w:numId="6">
    <w:abstractNumId w:val="18"/>
  </w:num>
  <w:num w:numId="7">
    <w:abstractNumId w:val="7"/>
  </w:num>
  <w:num w:numId="8">
    <w:abstractNumId w:val="1"/>
  </w:num>
  <w:num w:numId="9">
    <w:abstractNumId w:val="16"/>
  </w:num>
  <w:num w:numId="10">
    <w:abstractNumId w:val="21"/>
  </w:num>
  <w:num w:numId="11">
    <w:abstractNumId w:val="12"/>
  </w:num>
  <w:num w:numId="12">
    <w:abstractNumId w:val="4"/>
  </w:num>
  <w:num w:numId="13">
    <w:abstractNumId w:val="9"/>
  </w:num>
  <w:num w:numId="14">
    <w:abstractNumId w:val="2"/>
  </w:num>
  <w:num w:numId="15">
    <w:abstractNumId w:val="0"/>
  </w:num>
  <w:num w:numId="16">
    <w:abstractNumId w:val="19"/>
  </w:num>
  <w:num w:numId="17">
    <w:abstractNumId w:val="10"/>
  </w:num>
  <w:num w:numId="18">
    <w:abstractNumId w:val="13"/>
  </w:num>
  <w:num w:numId="19">
    <w:abstractNumId w:val="14"/>
  </w:num>
  <w:num w:numId="20">
    <w:abstractNumId w:val="6"/>
  </w:num>
  <w:num w:numId="21">
    <w:abstractNumId w:val="17"/>
  </w:num>
  <w:num w:numId="22">
    <w:abstractNumId w:val="23"/>
  </w:num>
  <w:num w:numId="23">
    <w:abstractNumId w:val="11"/>
  </w:num>
  <w:num w:numId="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752C"/>
    <w:rsid w:val="00001DB1"/>
    <w:rsid w:val="00003568"/>
    <w:rsid w:val="00003615"/>
    <w:rsid w:val="00003C73"/>
    <w:rsid w:val="00007D2C"/>
    <w:rsid w:val="0001330E"/>
    <w:rsid w:val="00014244"/>
    <w:rsid w:val="00014B1C"/>
    <w:rsid w:val="0001574E"/>
    <w:rsid w:val="00017F7C"/>
    <w:rsid w:val="000239CD"/>
    <w:rsid w:val="00024840"/>
    <w:rsid w:val="000249DD"/>
    <w:rsid w:val="00027D82"/>
    <w:rsid w:val="00031CF2"/>
    <w:rsid w:val="000326CE"/>
    <w:rsid w:val="00032BB5"/>
    <w:rsid w:val="000341EA"/>
    <w:rsid w:val="00042A22"/>
    <w:rsid w:val="00043CFE"/>
    <w:rsid w:val="00043F0F"/>
    <w:rsid w:val="000455E7"/>
    <w:rsid w:val="00050CCC"/>
    <w:rsid w:val="000519A5"/>
    <w:rsid w:val="00057012"/>
    <w:rsid w:val="00063D5A"/>
    <w:rsid w:val="000649F7"/>
    <w:rsid w:val="0006784C"/>
    <w:rsid w:val="00071F2D"/>
    <w:rsid w:val="000732D3"/>
    <w:rsid w:val="000739D2"/>
    <w:rsid w:val="00075703"/>
    <w:rsid w:val="000776B4"/>
    <w:rsid w:val="0008143A"/>
    <w:rsid w:val="00084A90"/>
    <w:rsid w:val="0008723E"/>
    <w:rsid w:val="0009014D"/>
    <w:rsid w:val="000903B9"/>
    <w:rsid w:val="000906F4"/>
    <w:rsid w:val="00095218"/>
    <w:rsid w:val="000962AF"/>
    <w:rsid w:val="000A5347"/>
    <w:rsid w:val="000B2468"/>
    <w:rsid w:val="000B302C"/>
    <w:rsid w:val="000B663E"/>
    <w:rsid w:val="000C03B0"/>
    <w:rsid w:val="000C1CB9"/>
    <w:rsid w:val="000C2880"/>
    <w:rsid w:val="000C3EC8"/>
    <w:rsid w:val="000C434F"/>
    <w:rsid w:val="000C5562"/>
    <w:rsid w:val="000D059A"/>
    <w:rsid w:val="000D285E"/>
    <w:rsid w:val="000D4A55"/>
    <w:rsid w:val="000D67D5"/>
    <w:rsid w:val="000D7488"/>
    <w:rsid w:val="000E1479"/>
    <w:rsid w:val="000E3E0C"/>
    <w:rsid w:val="000E4337"/>
    <w:rsid w:val="000E53BA"/>
    <w:rsid w:val="000E6311"/>
    <w:rsid w:val="000F0B4A"/>
    <w:rsid w:val="000F1C3F"/>
    <w:rsid w:val="000F5B12"/>
    <w:rsid w:val="000F605B"/>
    <w:rsid w:val="000F6CF3"/>
    <w:rsid w:val="000F7DEE"/>
    <w:rsid w:val="00100E62"/>
    <w:rsid w:val="00100FE7"/>
    <w:rsid w:val="001014B1"/>
    <w:rsid w:val="001027BE"/>
    <w:rsid w:val="001124C2"/>
    <w:rsid w:val="00112FA3"/>
    <w:rsid w:val="00114835"/>
    <w:rsid w:val="00115E7C"/>
    <w:rsid w:val="0012250A"/>
    <w:rsid w:val="00123347"/>
    <w:rsid w:val="00127638"/>
    <w:rsid w:val="00127684"/>
    <w:rsid w:val="00131B3C"/>
    <w:rsid w:val="0014032C"/>
    <w:rsid w:val="00144A92"/>
    <w:rsid w:val="001469D3"/>
    <w:rsid w:val="00146FC7"/>
    <w:rsid w:val="00150564"/>
    <w:rsid w:val="00151A24"/>
    <w:rsid w:val="001541BA"/>
    <w:rsid w:val="001572CA"/>
    <w:rsid w:val="00157E11"/>
    <w:rsid w:val="0016423A"/>
    <w:rsid w:val="001675DE"/>
    <w:rsid w:val="00167E5E"/>
    <w:rsid w:val="00170328"/>
    <w:rsid w:val="0017182E"/>
    <w:rsid w:val="00174190"/>
    <w:rsid w:val="001757FA"/>
    <w:rsid w:val="00175BDD"/>
    <w:rsid w:val="00175F1C"/>
    <w:rsid w:val="0017610F"/>
    <w:rsid w:val="00177387"/>
    <w:rsid w:val="00180D46"/>
    <w:rsid w:val="001826A9"/>
    <w:rsid w:val="001906F2"/>
    <w:rsid w:val="0019314F"/>
    <w:rsid w:val="0019355A"/>
    <w:rsid w:val="00193F8C"/>
    <w:rsid w:val="00194344"/>
    <w:rsid w:val="001A26F6"/>
    <w:rsid w:val="001A2EB9"/>
    <w:rsid w:val="001A7769"/>
    <w:rsid w:val="001B2E2E"/>
    <w:rsid w:val="001B5889"/>
    <w:rsid w:val="001B72DA"/>
    <w:rsid w:val="001B79A9"/>
    <w:rsid w:val="001B7E47"/>
    <w:rsid w:val="001C1310"/>
    <w:rsid w:val="001C1A57"/>
    <w:rsid w:val="001D4DBE"/>
    <w:rsid w:val="001D6476"/>
    <w:rsid w:val="001D67D7"/>
    <w:rsid w:val="001D7A37"/>
    <w:rsid w:val="001E01E7"/>
    <w:rsid w:val="001E05CC"/>
    <w:rsid w:val="001E1622"/>
    <w:rsid w:val="001E4DA6"/>
    <w:rsid w:val="001F3E00"/>
    <w:rsid w:val="001F48CE"/>
    <w:rsid w:val="001F6688"/>
    <w:rsid w:val="0020035F"/>
    <w:rsid w:val="002003BA"/>
    <w:rsid w:val="00200B3C"/>
    <w:rsid w:val="00202387"/>
    <w:rsid w:val="00203D1D"/>
    <w:rsid w:val="00203E62"/>
    <w:rsid w:val="00211202"/>
    <w:rsid w:val="0021391D"/>
    <w:rsid w:val="00214F11"/>
    <w:rsid w:val="002156B4"/>
    <w:rsid w:val="00216304"/>
    <w:rsid w:val="00216DC8"/>
    <w:rsid w:val="00226026"/>
    <w:rsid w:val="00226CF2"/>
    <w:rsid w:val="0023206B"/>
    <w:rsid w:val="00235BDE"/>
    <w:rsid w:val="0023766D"/>
    <w:rsid w:val="00242B48"/>
    <w:rsid w:val="00243863"/>
    <w:rsid w:val="00243AC0"/>
    <w:rsid w:val="00244054"/>
    <w:rsid w:val="00244A1A"/>
    <w:rsid w:val="00252758"/>
    <w:rsid w:val="002530C3"/>
    <w:rsid w:val="002538B9"/>
    <w:rsid w:val="00254219"/>
    <w:rsid w:val="002546DF"/>
    <w:rsid w:val="00255BE5"/>
    <w:rsid w:val="00257403"/>
    <w:rsid w:val="00257D3D"/>
    <w:rsid w:val="00260DCC"/>
    <w:rsid w:val="002611F5"/>
    <w:rsid w:val="00262F1E"/>
    <w:rsid w:val="00267102"/>
    <w:rsid w:val="00280243"/>
    <w:rsid w:val="00281ABF"/>
    <w:rsid w:val="002824BD"/>
    <w:rsid w:val="0028403F"/>
    <w:rsid w:val="00284A86"/>
    <w:rsid w:val="00285507"/>
    <w:rsid w:val="0029227B"/>
    <w:rsid w:val="0029344A"/>
    <w:rsid w:val="0029520F"/>
    <w:rsid w:val="002A0421"/>
    <w:rsid w:val="002A091E"/>
    <w:rsid w:val="002A3C90"/>
    <w:rsid w:val="002A4DBB"/>
    <w:rsid w:val="002A6F77"/>
    <w:rsid w:val="002B551B"/>
    <w:rsid w:val="002B7ED6"/>
    <w:rsid w:val="002C48BF"/>
    <w:rsid w:val="002C6C06"/>
    <w:rsid w:val="002C720E"/>
    <w:rsid w:val="002D1068"/>
    <w:rsid w:val="002D1280"/>
    <w:rsid w:val="002D3226"/>
    <w:rsid w:val="002D3F92"/>
    <w:rsid w:val="002D413B"/>
    <w:rsid w:val="002E1702"/>
    <w:rsid w:val="002E343B"/>
    <w:rsid w:val="002E4B94"/>
    <w:rsid w:val="002E4D13"/>
    <w:rsid w:val="002E7678"/>
    <w:rsid w:val="002E7EAE"/>
    <w:rsid w:val="002F145B"/>
    <w:rsid w:val="002F1955"/>
    <w:rsid w:val="002F374C"/>
    <w:rsid w:val="002F47DE"/>
    <w:rsid w:val="002F7D0E"/>
    <w:rsid w:val="003016EA"/>
    <w:rsid w:val="00302C4D"/>
    <w:rsid w:val="003047B7"/>
    <w:rsid w:val="0030533F"/>
    <w:rsid w:val="00307522"/>
    <w:rsid w:val="00311D5B"/>
    <w:rsid w:val="00313BEB"/>
    <w:rsid w:val="00314395"/>
    <w:rsid w:val="003158EA"/>
    <w:rsid w:val="00315E48"/>
    <w:rsid w:val="0031644F"/>
    <w:rsid w:val="0031675F"/>
    <w:rsid w:val="003322CE"/>
    <w:rsid w:val="00333E0B"/>
    <w:rsid w:val="003347C9"/>
    <w:rsid w:val="00335714"/>
    <w:rsid w:val="00336BC0"/>
    <w:rsid w:val="0033752C"/>
    <w:rsid w:val="003376BA"/>
    <w:rsid w:val="00344959"/>
    <w:rsid w:val="0035481B"/>
    <w:rsid w:val="00360844"/>
    <w:rsid w:val="003651B8"/>
    <w:rsid w:val="00365C0B"/>
    <w:rsid w:val="00366BEE"/>
    <w:rsid w:val="00371330"/>
    <w:rsid w:val="003724B3"/>
    <w:rsid w:val="003731E2"/>
    <w:rsid w:val="0037331B"/>
    <w:rsid w:val="00376521"/>
    <w:rsid w:val="00380227"/>
    <w:rsid w:val="003806DF"/>
    <w:rsid w:val="00381B47"/>
    <w:rsid w:val="003824DA"/>
    <w:rsid w:val="00382710"/>
    <w:rsid w:val="00387C7E"/>
    <w:rsid w:val="00390370"/>
    <w:rsid w:val="00391032"/>
    <w:rsid w:val="0039142C"/>
    <w:rsid w:val="0039171F"/>
    <w:rsid w:val="0039438F"/>
    <w:rsid w:val="00397001"/>
    <w:rsid w:val="00397BB8"/>
    <w:rsid w:val="003A503C"/>
    <w:rsid w:val="003B3960"/>
    <w:rsid w:val="003B4251"/>
    <w:rsid w:val="003C2B67"/>
    <w:rsid w:val="003C33DF"/>
    <w:rsid w:val="003C3AD8"/>
    <w:rsid w:val="003C4E13"/>
    <w:rsid w:val="003C53FA"/>
    <w:rsid w:val="003C6E6F"/>
    <w:rsid w:val="003D0333"/>
    <w:rsid w:val="003D0999"/>
    <w:rsid w:val="003D0A93"/>
    <w:rsid w:val="003D1CF0"/>
    <w:rsid w:val="003D377D"/>
    <w:rsid w:val="003D49D0"/>
    <w:rsid w:val="003D5C8F"/>
    <w:rsid w:val="003D5D25"/>
    <w:rsid w:val="003E0472"/>
    <w:rsid w:val="003E2AE4"/>
    <w:rsid w:val="003E3A2D"/>
    <w:rsid w:val="003E7543"/>
    <w:rsid w:val="003F282A"/>
    <w:rsid w:val="003F3262"/>
    <w:rsid w:val="003F377C"/>
    <w:rsid w:val="003F440D"/>
    <w:rsid w:val="003F463C"/>
    <w:rsid w:val="003F53D6"/>
    <w:rsid w:val="00401EB9"/>
    <w:rsid w:val="004035BB"/>
    <w:rsid w:val="0041022C"/>
    <w:rsid w:val="00414A0C"/>
    <w:rsid w:val="00416E3A"/>
    <w:rsid w:val="00417DDE"/>
    <w:rsid w:val="00421180"/>
    <w:rsid w:val="00421C79"/>
    <w:rsid w:val="004243BC"/>
    <w:rsid w:val="00427E01"/>
    <w:rsid w:val="004312A7"/>
    <w:rsid w:val="00431A88"/>
    <w:rsid w:val="004328C5"/>
    <w:rsid w:val="00432C4A"/>
    <w:rsid w:val="00434E16"/>
    <w:rsid w:val="004354B1"/>
    <w:rsid w:val="0043601F"/>
    <w:rsid w:val="004368C0"/>
    <w:rsid w:val="00441C16"/>
    <w:rsid w:val="00443E6C"/>
    <w:rsid w:val="00443E78"/>
    <w:rsid w:val="004526D4"/>
    <w:rsid w:val="00455DA7"/>
    <w:rsid w:val="00460B55"/>
    <w:rsid w:val="00463713"/>
    <w:rsid w:val="004648FA"/>
    <w:rsid w:val="004700DC"/>
    <w:rsid w:val="004704D5"/>
    <w:rsid w:val="00470BDD"/>
    <w:rsid w:val="00472C58"/>
    <w:rsid w:val="004746D1"/>
    <w:rsid w:val="004765C3"/>
    <w:rsid w:val="004809B4"/>
    <w:rsid w:val="0048279C"/>
    <w:rsid w:val="0048571F"/>
    <w:rsid w:val="00487F2D"/>
    <w:rsid w:val="00491E6C"/>
    <w:rsid w:val="004A095F"/>
    <w:rsid w:val="004A35D2"/>
    <w:rsid w:val="004A5123"/>
    <w:rsid w:val="004B15F1"/>
    <w:rsid w:val="004B3D16"/>
    <w:rsid w:val="004B59EF"/>
    <w:rsid w:val="004B5ABA"/>
    <w:rsid w:val="004B607B"/>
    <w:rsid w:val="004B67BB"/>
    <w:rsid w:val="004B6D89"/>
    <w:rsid w:val="004C04D3"/>
    <w:rsid w:val="004C1388"/>
    <w:rsid w:val="004C2E06"/>
    <w:rsid w:val="004C4DE5"/>
    <w:rsid w:val="004C590A"/>
    <w:rsid w:val="004D38C2"/>
    <w:rsid w:val="004D5AA0"/>
    <w:rsid w:val="004E1412"/>
    <w:rsid w:val="004E3229"/>
    <w:rsid w:val="004E3730"/>
    <w:rsid w:val="004E5539"/>
    <w:rsid w:val="004E58EB"/>
    <w:rsid w:val="004E78EC"/>
    <w:rsid w:val="004E7F19"/>
    <w:rsid w:val="004F3BFB"/>
    <w:rsid w:val="004F6648"/>
    <w:rsid w:val="004F7B5E"/>
    <w:rsid w:val="005002F5"/>
    <w:rsid w:val="00500E9E"/>
    <w:rsid w:val="00502721"/>
    <w:rsid w:val="00503708"/>
    <w:rsid w:val="00504228"/>
    <w:rsid w:val="00505439"/>
    <w:rsid w:val="00510F6E"/>
    <w:rsid w:val="005147D4"/>
    <w:rsid w:val="00525D88"/>
    <w:rsid w:val="00525F2D"/>
    <w:rsid w:val="005269B2"/>
    <w:rsid w:val="00530078"/>
    <w:rsid w:val="00530497"/>
    <w:rsid w:val="0053488A"/>
    <w:rsid w:val="005362A0"/>
    <w:rsid w:val="00536633"/>
    <w:rsid w:val="00537C30"/>
    <w:rsid w:val="005441F0"/>
    <w:rsid w:val="00550808"/>
    <w:rsid w:val="00553158"/>
    <w:rsid w:val="00556968"/>
    <w:rsid w:val="0056179C"/>
    <w:rsid w:val="00563176"/>
    <w:rsid w:val="005636F5"/>
    <w:rsid w:val="00564F64"/>
    <w:rsid w:val="005750C9"/>
    <w:rsid w:val="005807D1"/>
    <w:rsid w:val="005829ED"/>
    <w:rsid w:val="0058502A"/>
    <w:rsid w:val="005A1DF1"/>
    <w:rsid w:val="005A3C8C"/>
    <w:rsid w:val="005A507B"/>
    <w:rsid w:val="005A73D7"/>
    <w:rsid w:val="005B245E"/>
    <w:rsid w:val="005B2D22"/>
    <w:rsid w:val="005B3317"/>
    <w:rsid w:val="005B33F9"/>
    <w:rsid w:val="005B4AFE"/>
    <w:rsid w:val="005B679A"/>
    <w:rsid w:val="005B6E01"/>
    <w:rsid w:val="005B73AD"/>
    <w:rsid w:val="005C10A3"/>
    <w:rsid w:val="005C4989"/>
    <w:rsid w:val="005C5BCB"/>
    <w:rsid w:val="005C7A53"/>
    <w:rsid w:val="005D3963"/>
    <w:rsid w:val="005E0928"/>
    <w:rsid w:val="005E24DB"/>
    <w:rsid w:val="005E2676"/>
    <w:rsid w:val="005E561B"/>
    <w:rsid w:val="005E5781"/>
    <w:rsid w:val="005E6F99"/>
    <w:rsid w:val="005F0B0C"/>
    <w:rsid w:val="005F134C"/>
    <w:rsid w:val="005F6FAE"/>
    <w:rsid w:val="0060446B"/>
    <w:rsid w:val="0060482A"/>
    <w:rsid w:val="00604AA5"/>
    <w:rsid w:val="006057D7"/>
    <w:rsid w:val="006068A0"/>
    <w:rsid w:val="0060755A"/>
    <w:rsid w:val="00610211"/>
    <w:rsid w:val="00613864"/>
    <w:rsid w:val="00621CAB"/>
    <w:rsid w:val="00622054"/>
    <w:rsid w:val="006246A7"/>
    <w:rsid w:val="00630F3B"/>
    <w:rsid w:val="00631394"/>
    <w:rsid w:val="006334CC"/>
    <w:rsid w:val="00634FA2"/>
    <w:rsid w:val="00637079"/>
    <w:rsid w:val="006374D1"/>
    <w:rsid w:val="0063794B"/>
    <w:rsid w:val="00640BB8"/>
    <w:rsid w:val="00641165"/>
    <w:rsid w:val="0064451D"/>
    <w:rsid w:val="00645505"/>
    <w:rsid w:val="006467C9"/>
    <w:rsid w:val="00647F3F"/>
    <w:rsid w:val="006513F8"/>
    <w:rsid w:val="00655378"/>
    <w:rsid w:val="00657BEC"/>
    <w:rsid w:val="0066422B"/>
    <w:rsid w:val="006656EE"/>
    <w:rsid w:val="00665DA2"/>
    <w:rsid w:val="00671D7F"/>
    <w:rsid w:val="00672051"/>
    <w:rsid w:val="0067281D"/>
    <w:rsid w:val="00674A5D"/>
    <w:rsid w:val="00675A4D"/>
    <w:rsid w:val="00676FAA"/>
    <w:rsid w:val="00680623"/>
    <w:rsid w:val="0068580D"/>
    <w:rsid w:val="00690E83"/>
    <w:rsid w:val="00691191"/>
    <w:rsid w:val="00691659"/>
    <w:rsid w:val="006925CA"/>
    <w:rsid w:val="00694A8D"/>
    <w:rsid w:val="00694B73"/>
    <w:rsid w:val="00694D7A"/>
    <w:rsid w:val="00697B3A"/>
    <w:rsid w:val="006A0D4E"/>
    <w:rsid w:val="006B1A39"/>
    <w:rsid w:val="006B26BC"/>
    <w:rsid w:val="006B27E0"/>
    <w:rsid w:val="006B497E"/>
    <w:rsid w:val="006B75BD"/>
    <w:rsid w:val="006B75FB"/>
    <w:rsid w:val="006C28BE"/>
    <w:rsid w:val="006C6DD1"/>
    <w:rsid w:val="006C6E23"/>
    <w:rsid w:val="006D1B12"/>
    <w:rsid w:val="006D27B2"/>
    <w:rsid w:val="006D37E7"/>
    <w:rsid w:val="006D45FD"/>
    <w:rsid w:val="006D5C18"/>
    <w:rsid w:val="006D615C"/>
    <w:rsid w:val="006E329D"/>
    <w:rsid w:val="006E5898"/>
    <w:rsid w:val="006E6B4D"/>
    <w:rsid w:val="006F26C5"/>
    <w:rsid w:val="00702BBE"/>
    <w:rsid w:val="007059C5"/>
    <w:rsid w:val="0070627F"/>
    <w:rsid w:val="00710CEA"/>
    <w:rsid w:val="00712DE2"/>
    <w:rsid w:val="00720E39"/>
    <w:rsid w:val="00730D2F"/>
    <w:rsid w:val="0073425C"/>
    <w:rsid w:val="007342FF"/>
    <w:rsid w:val="007365DA"/>
    <w:rsid w:val="007405EE"/>
    <w:rsid w:val="007413A7"/>
    <w:rsid w:val="00741E7E"/>
    <w:rsid w:val="00746595"/>
    <w:rsid w:val="007476A0"/>
    <w:rsid w:val="0075008E"/>
    <w:rsid w:val="0075047A"/>
    <w:rsid w:val="007530BD"/>
    <w:rsid w:val="007535B9"/>
    <w:rsid w:val="00753FDC"/>
    <w:rsid w:val="00760815"/>
    <w:rsid w:val="00762257"/>
    <w:rsid w:val="007628C0"/>
    <w:rsid w:val="00763692"/>
    <w:rsid w:val="00767443"/>
    <w:rsid w:val="0077070A"/>
    <w:rsid w:val="00771112"/>
    <w:rsid w:val="0077605C"/>
    <w:rsid w:val="00776318"/>
    <w:rsid w:val="00777E9A"/>
    <w:rsid w:val="007813B3"/>
    <w:rsid w:val="007814C6"/>
    <w:rsid w:val="00784429"/>
    <w:rsid w:val="00785E50"/>
    <w:rsid w:val="00787052"/>
    <w:rsid w:val="00790726"/>
    <w:rsid w:val="00792102"/>
    <w:rsid w:val="007970BC"/>
    <w:rsid w:val="0079740B"/>
    <w:rsid w:val="00797A6B"/>
    <w:rsid w:val="007A029C"/>
    <w:rsid w:val="007A218C"/>
    <w:rsid w:val="007A24DB"/>
    <w:rsid w:val="007A32F7"/>
    <w:rsid w:val="007A4CEB"/>
    <w:rsid w:val="007A54B2"/>
    <w:rsid w:val="007A5E86"/>
    <w:rsid w:val="007B114E"/>
    <w:rsid w:val="007B19BD"/>
    <w:rsid w:val="007B2DDA"/>
    <w:rsid w:val="007B5709"/>
    <w:rsid w:val="007B63BC"/>
    <w:rsid w:val="007B7EB6"/>
    <w:rsid w:val="007C014D"/>
    <w:rsid w:val="007C0DC0"/>
    <w:rsid w:val="007C35A3"/>
    <w:rsid w:val="007C5F47"/>
    <w:rsid w:val="007C782F"/>
    <w:rsid w:val="007D22C9"/>
    <w:rsid w:val="007D483F"/>
    <w:rsid w:val="007D62B7"/>
    <w:rsid w:val="007D7CEF"/>
    <w:rsid w:val="007D7FCF"/>
    <w:rsid w:val="007E18D6"/>
    <w:rsid w:val="007E2C22"/>
    <w:rsid w:val="007E61C1"/>
    <w:rsid w:val="007F0525"/>
    <w:rsid w:val="007F08C9"/>
    <w:rsid w:val="007F0A30"/>
    <w:rsid w:val="007F28F7"/>
    <w:rsid w:val="007F4B62"/>
    <w:rsid w:val="007F79D7"/>
    <w:rsid w:val="008005C8"/>
    <w:rsid w:val="00801EDF"/>
    <w:rsid w:val="00803EF2"/>
    <w:rsid w:val="00804EC6"/>
    <w:rsid w:val="00807653"/>
    <w:rsid w:val="00810003"/>
    <w:rsid w:val="00811696"/>
    <w:rsid w:val="00815363"/>
    <w:rsid w:val="00816D6C"/>
    <w:rsid w:val="0082000E"/>
    <w:rsid w:val="00821989"/>
    <w:rsid w:val="008226B7"/>
    <w:rsid w:val="00824215"/>
    <w:rsid w:val="008258DE"/>
    <w:rsid w:val="008274CE"/>
    <w:rsid w:val="0083087B"/>
    <w:rsid w:val="00831418"/>
    <w:rsid w:val="008330A4"/>
    <w:rsid w:val="00834938"/>
    <w:rsid w:val="00840CB7"/>
    <w:rsid w:val="008418BD"/>
    <w:rsid w:val="008443DA"/>
    <w:rsid w:val="00846152"/>
    <w:rsid w:val="008474B8"/>
    <w:rsid w:val="008513B2"/>
    <w:rsid w:val="00851FA8"/>
    <w:rsid w:val="00852155"/>
    <w:rsid w:val="00852BDB"/>
    <w:rsid w:val="00860A2F"/>
    <w:rsid w:val="00860F9C"/>
    <w:rsid w:val="0086379A"/>
    <w:rsid w:val="00865ECE"/>
    <w:rsid w:val="0087667F"/>
    <w:rsid w:val="008772F1"/>
    <w:rsid w:val="00877755"/>
    <w:rsid w:val="00883003"/>
    <w:rsid w:val="008830F6"/>
    <w:rsid w:val="00883E97"/>
    <w:rsid w:val="00884501"/>
    <w:rsid w:val="00884C2F"/>
    <w:rsid w:val="00885A3E"/>
    <w:rsid w:val="00886A36"/>
    <w:rsid w:val="00896964"/>
    <w:rsid w:val="008A01AB"/>
    <w:rsid w:val="008A594F"/>
    <w:rsid w:val="008B1A70"/>
    <w:rsid w:val="008B2267"/>
    <w:rsid w:val="008B3D33"/>
    <w:rsid w:val="008C278E"/>
    <w:rsid w:val="008C2D45"/>
    <w:rsid w:val="008C688B"/>
    <w:rsid w:val="008C6C61"/>
    <w:rsid w:val="008C6F9F"/>
    <w:rsid w:val="008D1732"/>
    <w:rsid w:val="008D1FA6"/>
    <w:rsid w:val="008D2E1B"/>
    <w:rsid w:val="008D38F4"/>
    <w:rsid w:val="008D4EAE"/>
    <w:rsid w:val="008D54A4"/>
    <w:rsid w:val="008E126D"/>
    <w:rsid w:val="008E4360"/>
    <w:rsid w:val="008E4574"/>
    <w:rsid w:val="008E4F0F"/>
    <w:rsid w:val="008E75D9"/>
    <w:rsid w:val="008F35E5"/>
    <w:rsid w:val="008F5A51"/>
    <w:rsid w:val="00901E67"/>
    <w:rsid w:val="00902280"/>
    <w:rsid w:val="00903010"/>
    <w:rsid w:val="00903D27"/>
    <w:rsid w:val="0090546C"/>
    <w:rsid w:val="00905DFD"/>
    <w:rsid w:val="009060E4"/>
    <w:rsid w:val="0091262F"/>
    <w:rsid w:val="009134B4"/>
    <w:rsid w:val="00916C11"/>
    <w:rsid w:val="00917249"/>
    <w:rsid w:val="009172DC"/>
    <w:rsid w:val="00920D6D"/>
    <w:rsid w:val="0092170B"/>
    <w:rsid w:val="00924F70"/>
    <w:rsid w:val="00925117"/>
    <w:rsid w:val="009263E3"/>
    <w:rsid w:val="009271BE"/>
    <w:rsid w:val="009271ED"/>
    <w:rsid w:val="00932A52"/>
    <w:rsid w:val="009331A5"/>
    <w:rsid w:val="0093472E"/>
    <w:rsid w:val="00937D5A"/>
    <w:rsid w:val="00937E42"/>
    <w:rsid w:val="00937EBC"/>
    <w:rsid w:val="00942376"/>
    <w:rsid w:val="00942A06"/>
    <w:rsid w:val="009434C1"/>
    <w:rsid w:val="009546DC"/>
    <w:rsid w:val="009555C7"/>
    <w:rsid w:val="00956EEE"/>
    <w:rsid w:val="0096660E"/>
    <w:rsid w:val="009707D7"/>
    <w:rsid w:val="0097441E"/>
    <w:rsid w:val="00977E9A"/>
    <w:rsid w:val="009811C5"/>
    <w:rsid w:val="00983777"/>
    <w:rsid w:val="00983F3B"/>
    <w:rsid w:val="0099289C"/>
    <w:rsid w:val="009A1FE0"/>
    <w:rsid w:val="009A6580"/>
    <w:rsid w:val="009B55B3"/>
    <w:rsid w:val="009B6D02"/>
    <w:rsid w:val="009C1100"/>
    <w:rsid w:val="009C2493"/>
    <w:rsid w:val="009C4F98"/>
    <w:rsid w:val="009D135C"/>
    <w:rsid w:val="009D1BDE"/>
    <w:rsid w:val="009D222B"/>
    <w:rsid w:val="009D268F"/>
    <w:rsid w:val="009D2DEF"/>
    <w:rsid w:val="009D3A77"/>
    <w:rsid w:val="009D61F9"/>
    <w:rsid w:val="009D6CA2"/>
    <w:rsid w:val="009E008F"/>
    <w:rsid w:val="009E1514"/>
    <w:rsid w:val="009E4DFD"/>
    <w:rsid w:val="009F0949"/>
    <w:rsid w:val="009F1060"/>
    <w:rsid w:val="009F1FE2"/>
    <w:rsid w:val="009F363A"/>
    <w:rsid w:val="009F404A"/>
    <w:rsid w:val="009F4638"/>
    <w:rsid w:val="009F55DA"/>
    <w:rsid w:val="009F5A8E"/>
    <w:rsid w:val="00A0283B"/>
    <w:rsid w:val="00A04A64"/>
    <w:rsid w:val="00A05B81"/>
    <w:rsid w:val="00A06F4E"/>
    <w:rsid w:val="00A07DD1"/>
    <w:rsid w:val="00A1054A"/>
    <w:rsid w:val="00A11071"/>
    <w:rsid w:val="00A150BC"/>
    <w:rsid w:val="00A224F1"/>
    <w:rsid w:val="00A23559"/>
    <w:rsid w:val="00A23ADA"/>
    <w:rsid w:val="00A25F2B"/>
    <w:rsid w:val="00A30487"/>
    <w:rsid w:val="00A36688"/>
    <w:rsid w:val="00A42192"/>
    <w:rsid w:val="00A47802"/>
    <w:rsid w:val="00A51D25"/>
    <w:rsid w:val="00A5399A"/>
    <w:rsid w:val="00A54437"/>
    <w:rsid w:val="00A5560E"/>
    <w:rsid w:val="00A6136C"/>
    <w:rsid w:val="00A629FD"/>
    <w:rsid w:val="00A62CEE"/>
    <w:rsid w:val="00A64661"/>
    <w:rsid w:val="00A66E6E"/>
    <w:rsid w:val="00A741AA"/>
    <w:rsid w:val="00A80E85"/>
    <w:rsid w:val="00A81BC4"/>
    <w:rsid w:val="00A82071"/>
    <w:rsid w:val="00A82C06"/>
    <w:rsid w:val="00A84E47"/>
    <w:rsid w:val="00A8652B"/>
    <w:rsid w:val="00A86F59"/>
    <w:rsid w:val="00A87651"/>
    <w:rsid w:val="00A948F6"/>
    <w:rsid w:val="00A9631A"/>
    <w:rsid w:val="00A97270"/>
    <w:rsid w:val="00A976A9"/>
    <w:rsid w:val="00A97D20"/>
    <w:rsid w:val="00AA37EC"/>
    <w:rsid w:val="00AA63AA"/>
    <w:rsid w:val="00AA7F36"/>
    <w:rsid w:val="00AB0E16"/>
    <w:rsid w:val="00AB2A18"/>
    <w:rsid w:val="00AB5994"/>
    <w:rsid w:val="00AB605E"/>
    <w:rsid w:val="00AB704C"/>
    <w:rsid w:val="00AB77DC"/>
    <w:rsid w:val="00AB7D83"/>
    <w:rsid w:val="00AC0161"/>
    <w:rsid w:val="00AC043B"/>
    <w:rsid w:val="00AC2F0C"/>
    <w:rsid w:val="00AD1296"/>
    <w:rsid w:val="00AD1404"/>
    <w:rsid w:val="00AD1B2B"/>
    <w:rsid w:val="00AD2833"/>
    <w:rsid w:val="00AD434C"/>
    <w:rsid w:val="00AE01B6"/>
    <w:rsid w:val="00AE32EF"/>
    <w:rsid w:val="00AE4885"/>
    <w:rsid w:val="00AE4BF7"/>
    <w:rsid w:val="00AF2808"/>
    <w:rsid w:val="00AF4BCD"/>
    <w:rsid w:val="00AF57B2"/>
    <w:rsid w:val="00B12C57"/>
    <w:rsid w:val="00B1395F"/>
    <w:rsid w:val="00B23613"/>
    <w:rsid w:val="00B24DD5"/>
    <w:rsid w:val="00B260DB"/>
    <w:rsid w:val="00B36E4B"/>
    <w:rsid w:val="00B41FA5"/>
    <w:rsid w:val="00B453A5"/>
    <w:rsid w:val="00B509A0"/>
    <w:rsid w:val="00B53180"/>
    <w:rsid w:val="00B60189"/>
    <w:rsid w:val="00B66849"/>
    <w:rsid w:val="00B6684F"/>
    <w:rsid w:val="00B721E6"/>
    <w:rsid w:val="00B747BB"/>
    <w:rsid w:val="00B76506"/>
    <w:rsid w:val="00B82133"/>
    <w:rsid w:val="00B9023F"/>
    <w:rsid w:val="00B915FF"/>
    <w:rsid w:val="00B94670"/>
    <w:rsid w:val="00B94A5F"/>
    <w:rsid w:val="00B96AF7"/>
    <w:rsid w:val="00BA0DE8"/>
    <w:rsid w:val="00BA1DEE"/>
    <w:rsid w:val="00BA2CB1"/>
    <w:rsid w:val="00BA2CF6"/>
    <w:rsid w:val="00BA61F1"/>
    <w:rsid w:val="00BB4076"/>
    <w:rsid w:val="00BB4CB4"/>
    <w:rsid w:val="00BB6357"/>
    <w:rsid w:val="00BB75A9"/>
    <w:rsid w:val="00BC35A0"/>
    <w:rsid w:val="00BC39FB"/>
    <w:rsid w:val="00BC7861"/>
    <w:rsid w:val="00BC791B"/>
    <w:rsid w:val="00BD02FE"/>
    <w:rsid w:val="00BD1B44"/>
    <w:rsid w:val="00BD3EC1"/>
    <w:rsid w:val="00BD61F1"/>
    <w:rsid w:val="00BD6D14"/>
    <w:rsid w:val="00BE408C"/>
    <w:rsid w:val="00BE48A9"/>
    <w:rsid w:val="00BF1823"/>
    <w:rsid w:val="00BF2C84"/>
    <w:rsid w:val="00BF7D68"/>
    <w:rsid w:val="00C000D7"/>
    <w:rsid w:val="00C013A3"/>
    <w:rsid w:val="00C01B1E"/>
    <w:rsid w:val="00C02A4A"/>
    <w:rsid w:val="00C03A93"/>
    <w:rsid w:val="00C06557"/>
    <w:rsid w:val="00C06AC3"/>
    <w:rsid w:val="00C120E7"/>
    <w:rsid w:val="00C135D7"/>
    <w:rsid w:val="00C13896"/>
    <w:rsid w:val="00C13B7B"/>
    <w:rsid w:val="00C154AD"/>
    <w:rsid w:val="00C16376"/>
    <w:rsid w:val="00C219BB"/>
    <w:rsid w:val="00C2328E"/>
    <w:rsid w:val="00C261E5"/>
    <w:rsid w:val="00C27DD5"/>
    <w:rsid w:val="00C316DC"/>
    <w:rsid w:val="00C31DD6"/>
    <w:rsid w:val="00C32703"/>
    <w:rsid w:val="00C3385E"/>
    <w:rsid w:val="00C34E59"/>
    <w:rsid w:val="00C34F4C"/>
    <w:rsid w:val="00C35DD0"/>
    <w:rsid w:val="00C36BD0"/>
    <w:rsid w:val="00C37B56"/>
    <w:rsid w:val="00C4302D"/>
    <w:rsid w:val="00C474B7"/>
    <w:rsid w:val="00C47E63"/>
    <w:rsid w:val="00C50ADF"/>
    <w:rsid w:val="00C56FD3"/>
    <w:rsid w:val="00C674D7"/>
    <w:rsid w:val="00C71B1E"/>
    <w:rsid w:val="00C73F1A"/>
    <w:rsid w:val="00C82E7D"/>
    <w:rsid w:val="00C83690"/>
    <w:rsid w:val="00C86A07"/>
    <w:rsid w:val="00C90D33"/>
    <w:rsid w:val="00C959CA"/>
    <w:rsid w:val="00CA2FE7"/>
    <w:rsid w:val="00CA36A2"/>
    <w:rsid w:val="00CA3E51"/>
    <w:rsid w:val="00CA6986"/>
    <w:rsid w:val="00CA6B03"/>
    <w:rsid w:val="00CA6D4A"/>
    <w:rsid w:val="00CB02F9"/>
    <w:rsid w:val="00CB3130"/>
    <w:rsid w:val="00CB49D6"/>
    <w:rsid w:val="00CB739F"/>
    <w:rsid w:val="00CC1B27"/>
    <w:rsid w:val="00CC27B7"/>
    <w:rsid w:val="00CC2D92"/>
    <w:rsid w:val="00CC5E10"/>
    <w:rsid w:val="00CC6A8C"/>
    <w:rsid w:val="00CD019C"/>
    <w:rsid w:val="00CD2F99"/>
    <w:rsid w:val="00CD466F"/>
    <w:rsid w:val="00CD4D1F"/>
    <w:rsid w:val="00CD4F2D"/>
    <w:rsid w:val="00CE04D9"/>
    <w:rsid w:val="00CE26A0"/>
    <w:rsid w:val="00CF0AE6"/>
    <w:rsid w:val="00CF0D10"/>
    <w:rsid w:val="00CF3DD5"/>
    <w:rsid w:val="00CF46FC"/>
    <w:rsid w:val="00CF6F99"/>
    <w:rsid w:val="00D0000A"/>
    <w:rsid w:val="00D00BBE"/>
    <w:rsid w:val="00D012B3"/>
    <w:rsid w:val="00D0319B"/>
    <w:rsid w:val="00D032A8"/>
    <w:rsid w:val="00D04C9B"/>
    <w:rsid w:val="00D05E29"/>
    <w:rsid w:val="00D05F68"/>
    <w:rsid w:val="00D06090"/>
    <w:rsid w:val="00D12AE5"/>
    <w:rsid w:val="00D13023"/>
    <w:rsid w:val="00D1377F"/>
    <w:rsid w:val="00D143BA"/>
    <w:rsid w:val="00D163C7"/>
    <w:rsid w:val="00D20994"/>
    <w:rsid w:val="00D20CD3"/>
    <w:rsid w:val="00D21688"/>
    <w:rsid w:val="00D22C8C"/>
    <w:rsid w:val="00D24DAE"/>
    <w:rsid w:val="00D26534"/>
    <w:rsid w:val="00D27E70"/>
    <w:rsid w:val="00D31297"/>
    <w:rsid w:val="00D3476E"/>
    <w:rsid w:val="00D3542E"/>
    <w:rsid w:val="00D359F5"/>
    <w:rsid w:val="00D40416"/>
    <w:rsid w:val="00D40F91"/>
    <w:rsid w:val="00D42865"/>
    <w:rsid w:val="00D446BC"/>
    <w:rsid w:val="00D51710"/>
    <w:rsid w:val="00D51A24"/>
    <w:rsid w:val="00D54638"/>
    <w:rsid w:val="00D54B7E"/>
    <w:rsid w:val="00D65833"/>
    <w:rsid w:val="00D723B9"/>
    <w:rsid w:val="00D72F5F"/>
    <w:rsid w:val="00D73954"/>
    <w:rsid w:val="00D7489C"/>
    <w:rsid w:val="00D74B30"/>
    <w:rsid w:val="00D75F4E"/>
    <w:rsid w:val="00D76CEE"/>
    <w:rsid w:val="00D81A7B"/>
    <w:rsid w:val="00D81A7D"/>
    <w:rsid w:val="00D8341C"/>
    <w:rsid w:val="00D8761C"/>
    <w:rsid w:val="00D9129F"/>
    <w:rsid w:val="00D92721"/>
    <w:rsid w:val="00D9292F"/>
    <w:rsid w:val="00D94D5C"/>
    <w:rsid w:val="00D95368"/>
    <w:rsid w:val="00D96BE8"/>
    <w:rsid w:val="00DA0954"/>
    <w:rsid w:val="00DA1F71"/>
    <w:rsid w:val="00DA5361"/>
    <w:rsid w:val="00DA53E3"/>
    <w:rsid w:val="00DA7239"/>
    <w:rsid w:val="00DA7AEE"/>
    <w:rsid w:val="00DB0911"/>
    <w:rsid w:val="00DB18E8"/>
    <w:rsid w:val="00DD5111"/>
    <w:rsid w:val="00DD6633"/>
    <w:rsid w:val="00DD74B2"/>
    <w:rsid w:val="00DE22E6"/>
    <w:rsid w:val="00DE2BE8"/>
    <w:rsid w:val="00DE3294"/>
    <w:rsid w:val="00DE48A0"/>
    <w:rsid w:val="00DE4B98"/>
    <w:rsid w:val="00DF0D91"/>
    <w:rsid w:val="00DF18BF"/>
    <w:rsid w:val="00DF3DB5"/>
    <w:rsid w:val="00DF6D64"/>
    <w:rsid w:val="00DF6D92"/>
    <w:rsid w:val="00DF7B16"/>
    <w:rsid w:val="00E02613"/>
    <w:rsid w:val="00E03D11"/>
    <w:rsid w:val="00E04362"/>
    <w:rsid w:val="00E069A5"/>
    <w:rsid w:val="00E073BC"/>
    <w:rsid w:val="00E07F77"/>
    <w:rsid w:val="00E10168"/>
    <w:rsid w:val="00E10801"/>
    <w:rsid w:val="00E11535"/>
    <w:rsid w:val="00E121BB"/>
    <w:rsid w:val="00E12E4C"/>
    <w:rsid w:val="00E16D18"/>
    <w:rsid w:val="00E21AFB"/>
    <w:rsid w:val="00E21E10"/>
    <w:rsid w:val="00E259B2"/>
    <w:rsid w:val="00E279A0"/>
    <w:rsid w:val="00E3247B"/>
    <w:rsid w:val="00E336A9"/>
    <w:rsid w:val="00E345A4"/>
    <w:rsid w:val="00E35B89"/>
    <w:rsid w:val="00E36B60"/>
    <w:rsid w:val="00E37C2A"/>
    <w:rsid w:val="00E40517"/>
    <w:rsid w:val="00E40C91"/>
    <w:rsid w:val="00E4137D"/>
    <w:rsid w:val="00E420CA"/>
    <w:rsid w:val="00E445CF"/>
    <w:rsid w:val="00E463DD"/>
    <w:rsid w:val="00E51FD8"/>
    <w:rsid w:val="00E54983"/>
    <w:rsid w:val="00E552CE"/>
    <w:rsid w:val="00E55E28"/>
    <w:rsid w:val="00E571ED"/>
    <w:rsid w:val="00E6128D"/>
    <w:rsid w:val="00E637C4"/>
    <w:rsid w:val="00E66104"/>
    <w:rsid w:val="00E666A3"/>
    <w:rsid w:val="00E72E3D"/>
    <w:rsid w:val="00E73BCA"/>
    <w:rsid w:val="00E75E5B"/>
    <w:rsid w:val="00E8000F"/>
    <w:rsid w:val="00E803F5"/>
    <w:rsid w:val="00E812B5"/>
    <w:rsid w:val="00E82EE0"/>
    <w:rsid w:val="00E82EF0"/>
    <w:rsid w:val="00E87F3A"/>
    <w:rsid w:val="00E90386"/>
    <w:rsid w:val="00E91FF7"/>
    <w:rsid w:val="00E942B5"/>
    <w:rsid w:val="00E97820"/>
    <w:rsid w:val="00EA2D59"/>
    <w:rsid w:val="00EA3B8B"/>
    <w:rsid w:val="00EA6CF1"/>
    <w:rsid w:val="00EA7388"/>
    <w:rsid w:val="00EA7902"/>
    <w:rsid w:val="00EA7D90"/>
    <w:rsid w:val="00EA7E7A"/>
    <w:rsid w:val="00EB1210"/>
    <w:rsid w:val="00EB2A04"/>
    <w:rsid w:val="00EB5547"/>
    <w:rsid w:val="00EB5859"/>
    <w:rsid w:val="00EB5A30"/>
    <w:rsid w:val="00EB7500"/>
    <w:rsid w:val="00EC3B41"/>
    <w:rsid w:val="00EC3D0F"/>
    <w:rsid w:val="00EC4B91"/>
    <w:rsid w:val="00EC54F2"/>
    <w:rsid w:val="00EC55FB"/>
    <w:rsid w:val="00ED0541"/>
    <w:rsid w:val="00ED0814"/>
    <w:rsid w:val="00ED4F68"/>
    <w:rsid w:val="00ED6E17"/>
    <w:rsid w:val="00ED7330"/>
    <w:rsid w:val="00EE173E"/>
    <w:rsid w:val="00EE243B"/>
    <w:rsid w:val="00EE2E18"/>
    <w:rsid w:val="00EE338D"/>
    <w:rsid w:val="00EE41A6"/>
    <w:rsid w:val="00EE4485"/>
    <w:rsid w:val="00EE56C5"/>
    <w:rsid w:val="00EE6904"/>
    <w:rsid w:val="00EE6C5B"/>
    <w:rsid w:val="00EF4529"/>
    <w:rsid w:val="00EF5CBC"/>
    <w:rsid w:val="00EF6413"/>
    <w:rsid w:val="00EF6954"/>
    <w:rsid w:val="00F0149B"/>
    <w:rsid w:val="00F014C7"/>
    <w:rsid w:val="00F051FF"/>
    <w:rsid w:val="00F05798"/>
    <w:rsid w:val="00F063FC"/>
    <w:rsid w:val="00F12BB4"/>
    <w:rsid w:val="00F13E2C"/>
    <w:rsid w:val="00F151AB"/>
    <w:rsid w:val="00F25483"/>
    <w:rsid w:val="00F2754E"/>
    <w:rsid w:val="00F310A8"/>
    <w:rsid w:val="00F344FC"/>
    <w:rsid w:val="00F35066"/>
    <w:rsid w:val="00F35068"/>
    <w:rsid w:val="00F525F7"/>
    <w:rsid w:val="00F53954"/>
    <w:rsid w:val="00F54BB8"/>
    <w:rsid w:val="00F571AD"/>
    <w:rsid w:val="00F608FB"/>
    <w:rsid w:val="00F60F6D"/>
    <w:rsid w:val="00F61989"/>
    <w:rsid w:val="00F62E5A"/>
    <w:rsid w:val="00F640A3"/>
    <w:rsid w:val="00F645B4"/>
    <w:rsid w:val="00F65283"/>
    <w:rsid w:val="00F66A30"/>
    <w:rsid w:val="00F67456"/>
    <w:rsid w:val="00F7037B"/>
    <w:rsid w:val="00F7244C"/>
    <w:rsid w:val="00F72687"/>
    <w:rsid w:val="00F735C8"/>
    <w:rsid w:val="00F7389D"/>
    <w:rsid w:val="00F7396E"/>
    <w:rsid w:val="00F73FC1"/>
    <w:rsid w:val="00F76002"/>
    <w:rsid w:val="00F80B51"/>
    <w:rsid w:val="00F830B7"/>
    <w:rsid w:val="00F854F1"/>
    <w:rsid w:val="00F90CC9"/>
    <w:rsid w:val="00F9149A"/>
    <w:rsid w:val="00F91E57"/>
    <w:rsid w:val="00F94F72"/>
    <w:rsid w:val="00F96691"/>
    <w:rsid w:val="00FA7C04"/>
    <w:rsid w:val="00FB0C44"/>
    <w:rsid w:val="00FB0EE2"/>
    <w:rsid w:val="00FB3823"/>
    <w:rsid w:val="00FB3D6A"/>
    <w:rsid w:val="00FB3E54"/>
    <w:rsid w:val="00FB649F"/>
    <w:rsid w:val="00FB6962"/>
    <w:rsid w:val="00FC04C5"/>
    <w:rsid w:val="00FC05DB"/>
    <w:rsid w:val="00FC1923"/>
    <w:rsid w:val="00FC255A"/>
    <w:rsid w:val="00FC657B"/>
    <w:rsid w:val="00FC6B54"/>
    <w:rsid w:val="00FD0A61"/>
    <w:rsid w:val="00FE083B"/>
    <w:rsid w:val="00FE6E79"/>
    <w:rsid w:val="00FE7786"/>
    <w:rsid w:val="00FF070A"/>
    <w:rsid w:val="00FF0F87"/>
    <w:rsid w:val="00FF1138"/>
    <w:rsid w:val="00FF2BCB"/>
    <w:rsid w:val="00FF2DCA"/>
    <w:rsid w:val="00FF6287"/>
    <w:rsid w:val="00FF6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B65C7D"/>
  <w15:chartTrackingRefBased/>
  <w15:docId w15:val="{4BD60C41-6198-4C35-BBC4-DE46DA1B2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75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637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A629FD"/>
    <w:rPr>
      <w:color w:val="0000FF"/>
      <w:u w:val="single"/>
    </w:rPr>
  </w:style>
  <w:style w:type="character" w:styleId="a5">
    <w:name w:val="Unresolved Mention"/>
    <w:basedOn w:val="a0"/>
    <w:uiPriority w:val="99"/>
    <w:semiHidden/>
    <w:unhideWhenUsed/>
    <w:rsid w:val="00CC2D92"/>
    <w:rPr>
      <w:color w:val="605E5C"/>
      <w:shd w:val="clear" w:color="auto" w:fill="E1DFDD"/>
    </w:rPr>
  </w:style>
  <w:style w:type="paragraph" w:styleId="a6">
    <w:name w:val="List Paragraph"/>
    <w:basedOn w:val="a"/>
    <w:uiPriority w:val="34"/>
    <w:qFormat/>
    <w:rsid w:val="00831418"/>
    <w:pPr>
      <w:ind w:left="720"/>
      <w:contextualSpacing/>
    </w:pPr>
  </w:style>
  <w:style w:type="character" w:styleId="a7">
    <w:name w:val="FollowedHyperlink"/>
    <w:basedOn w:val="a0"/>
    <w:uiPriority w:val="99"/>
    <w:semiHidden/>
    <w:unhideWhenUsed/>
    <w:rsid w:val="00262F1E"/>
    <w:rPr>
      <w:color w:val="954F72" w:themeColor="followedHyperlink"/>
      <w:u w:val="single"/>
    </w:rPr>
  </w:style>
  <w:style w:type="paragraph" w:styleId="a8">
    <w:name w:val="No Spacing"/>
    <w:uiPriority w:val="1"/>
    <w:qFormat/>
    <w:rsid w:val="005807D1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9022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02280"/>
    <w:rPr>
      <w:rFonts w:ascii="Segoe UI" w:hAnsi="Segoe UI" w:cs="Segoe UI"/>
      <w:sz w:val="18"/>
      <w:szCs w:val="18"/>
    </w:rPr>
  </w:style>
  <w:style w:type="paragraph" w:styleId="ab">
    <w:name w:val="Normal (Web)"/>
    <w:basedOn w:val="a"/>
    <w:uiPriority w:val="99"/>
    <w:semiHidden/>
    <w:unhideWhenUsed/>
    <w:rsid w:val="00EC3D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659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032630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448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0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4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756357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866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bz.ru/books/966/11016/" TargetMode="External"/><Relationship Id="rId13" Type="http://schemas.openxmlformats.org/officeDocument/2006/relationships/hyperlink" Target="http://files.lbz.ru/authors/nsh/1/prog-matveeva.pdf" TargetMode="External"/><Relationship Id="rId18" Type="http://schemas.openxmlformats.org/officeDocument/2006/relationships/hyperlink" Target="https://youtu.be/Iazyvigh6qE" TargetMode="External"/><Relationship Id="rId26" Type="http://schemas.openxmlformats.org/officeDocument/2006/relationships/hyperlink" Target="https://vogazeta.ru/articles/2020/5/12/knigi/12934-chto_takoe_emotsionalnyy_intellekt_i_pochemu_ego_nado_razvivat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youtube.com/watch?v=z40gFmdaZHs" TargetMode="External"/><Relationship Id="rId7" Type="http://schemas.openxmlformats.org/officeDocument/2006/relationships/image" Target="media/image1.jpeg"/><Relationship Id="rId12" Type="http://schemas.openxmlformats.org/officeDocument/2006/relationships/image" Target="media/image4.gif"/><Relationship Id="rId17" Type="http://schemas.openxmlformats.org/officeDocument/2006/relationships/hyperlink" Target="https://lbz.ru/authors/203/9954/" TargetMode="External"/><Relationship Id="rId25" Type="http://schemas.openxmlformats.org/officeDocument/2006/relationships/hyperlink" Target="https://vogazeta.ru/articles/2020/1/21/knigi/11200-chto_takoe_smyslovoe_chtenie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bz.ru/metodist/authors/l-case/1/Matveeva_DP.pdf" TargetMode="External"/><Relationship Id="rId20" Type="http://schemas.openxmlformats.org/officeDocument/2006/relationships/hyperlink" Target="https://www.youtube.com/watch?v=TfjUqJ-mL9I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lbz.ru/metodist/authors/elkonin-davydov/" TargetMode="External"/><Relationship Id="rId11" Type="http://schemas.openxmlformats.org/officeDocument/2006/relationships/image" Target="media/image3.jpeg"/><Relationship Id="rId24" Type="http://schemas.openxmlformats.org/officeDocument/2006/relationships/hyperlink" Target="https://vogazeta.ru/articles/2020/5/26/knigi/13188-kak_lyubimyy_personazh_motiviruet_rebyonka_k_chteniyu_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files.lbz.ru/authors/l-case/1/blok_Matveeva_Lit_chtenie_1-4_met_SED.pdf" TargetMode="External"/><Relationship Id="rId23" Type="http://schemas.openxmlformats.org/officeDocument/2006/relationships/hyperlink" Target="https://www.youtube.com/watch?v=HNx9QhdV0pU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lbz.ru/books/966/11622/" TargetMode="External"/><Relationship Id="rId19" Type="http://schemas.openxmlformats.org/officeDocument/2006/relationships/hyperlink" Target="https://lbz.ru/authors/203/9954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://files.lbz.ru/authors/nsh/1/079-met.pdf" TargetMode="External"/><Relationship Id="rId22" Type="http://schemas.openxmlformats.org/officeDocument/2006/relationships/hyperlink" Target="https://www.youtube.com/watch?v=FzhRM5mkwPc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D822BD-4652-4C1A-8643-DB93FF7C50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1642</TotalTime>
  <Pages>2</Pages>
  <Words>627</Words>
  <Characters>3577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Кудрявцева</dc:creator>
  <cp:keywords/>
  <dc:description/>
  <cp:lastModifiedBy>Марина Кудрявцева</cp:lastModifiedBy>
  <cp:revision>1049</cp:revision>
  <cp:lastPrinted>2020-09-11T10:01:00Z</cp:lastPrinted>
  <dcterms:created xsi:type="dcterms:W3CDTF">2020-08-07T08:07:00Z</dcterms:created>
  <dcterms:modified xsi:type="dcterms:W3CDTF">2020-09-17T13:59:00Z</dcterms:modified>
</cp:coreProperties>
</file>