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C4" w:rsidRPr="00F53CC4" w:rsidRDefault="00F53CC4" w:rsidP="00F53CC4">
      <w:pPr>
        <w:ind w:left="1418" w:hanging="1418"/>
        <w:rPr>
          <w:rFonts w:cs="Open Sans"/>
          <w:sz w:val="24"/>
          <w:szCs w:val="24"/>
        </w:rPr>
      </w:pPr>
      <w:r w:rsidRPr="00F53CC4">
        <w:rPr>
          <w:rFonts w:cs="Open Sans"/>
          <w:sz w:val="24"/>
          <w:szCs w:val="24"/>
        </w:rPr>
        <w:t xml:space="preserve">Программа </w:t>
      </w:r>
      <w:r w:rsidRPr="00F53CC4">
        <w:rPr>
          <w:rFonts w:cs="Open Sans"/>
          <w:sz w:val="24"/>
          <w:szCs w:val="24"/>
        </w:rPr>
        <w:t xml:space="preserve">«Формирование образовательных результатов ФГОС общего образования посредством методик коллективных учебных занятий» </w:t>
      </w:r>
      <w:r w:rsidRPr="00F53CC4">
        <w:rPr>
          <w:rFonts w:cs="Open Sans"/>
          <w:sz w:val="24"/>
          <w:szCs w:val="24"/>
        </w:rPr>
        <w:br/>
        <w:t>(16 часов, очно-заочное обучение)</w:t>
      </w:r>
    </w:p>
    <w:p w:rsidR="00F53CC4" w:rsidRPr="00F53CC4" w:rsidRDefault="00F53CC4" w:rsidP="00F53CC4">
      <w:pPr>
        <w:pStyle w:val="a3"/>
        <w:ind w:left="1134" w:hanging="414"/>
        <w:rPr>
          <w:sz w:val="24"/>
          <w:szCs w:val="24"/>
        </w:rPr>
      </w:pPr>
      <w:r w:rsidRPr="00F53CC4">
        <w:rPr>
          <w:sz w:val="24"/>
          <w:szCs w:val="24"/>
        </w:rPr>
        <w:t xml:space="preserve">Образовательные модули: </w:t>
      </w:r>
    </w:p>
    <w:p w:rsidR="00F53CC4" w:rsidRPr="00F53CC4" w:rsidRDefault="00F53CC4" w:rsidP="00F53CC4">
      <w:pPr>
        <w:pStyle w:val="a3"/>
        <w:ind w:left="993" w:hanging="273"/>
        <w:rPr>
          <w:i/>
          <w:sz w:val="24"/>
          <w:szCs w:val="24"/>
        </w:rPr>
      </w:pPr>
      <w:r w:rsidRPr="00F53CC4">
        <w:rPr>
          <w:sz w:val="24"/>
          <w:szCs w:val="24"/>
        </w:rPr>
        <w:t xml:space="preserve">• «Образовательные результаты ФГОС общего образования» </w:t>
      </w:r>
      <w:r w:rsidRPr="00F53CC4">
        <w:rPr>
          <w:i/>
          <w:sz w:val="24"/>
          <w:szCs w:val="24"/>
        </w:rPr>
        <w:t xml:space="preserve">– </w:t>
      </w:r>
      <w:r w:rsidRPr="00F53CC4">
        <w:rPr>
          <w:sz w:val="24"/>
          <w:szCs w:val="24"/>
        </w:rPr>
        <w:t xml:space="preserve">2 академических часа </w:t>
      </w:r>
      <w:r w:rsidRPr="00F53CC4">
        <w:rPr>
          <w:sz w:val="24"/>
          <w:szCs w:val="24"/>
        </w:rPr>
        <w:br/>
      </w:r>
      <w:r w:rsidRPr="00F53CC4">
        <w:rPr>
          <w:i/>
          <w:sz w:val="24"/>
          <w:szCs w:val="24"/>
        </w:rPr>
        <w:t xml:space="preserve">(1 час – дискурс-лекция «Образовательная политика и результаты образования»; </w:t>
      </w:r>
      <w:r w:rsidRPr="00F53CC4">
        <w:rPr>
          <w:i/>
          <w:sz w:val="24"/>
          <w:szCs w:val="24"/>
        </w:rPr>
        <w:br/>
        <w:t xml:space="preserve">1 час – индивидуально-обособленная работа с материалами документов </w:t>
      </w:r>
      <w:r w:rsidRPr="00F53CC4">
        <w:rPr>
          <w:i/>
          <w:sz w:val="24"/>
          <w:szCs w:val="24"/>
        </w:rPr>
        <w:br/>
        <w:t xml:space="preserve">по оформлению образовательных результатов ФГОС общего образования и </w:t>
      </w:r>
      <w:proofErr w:type="spellStart"/>
      <w:r w:rsidRPr="00F53CC4">
        <w:rPr>
          <w:i/>
          <w:sz w:val="24"/>
          <w:szCs w:val="24"/>
        </w:rPr>
        <w:t>взаимотренаж</w:t>
      </w:r>
      <w:proofErr w:type="spellEnd"/>
      <w:r w:rsidRPr="00F53CC4">
        <w:rPr>
          <w:i/>
          <w:sz w:val="24"/>
          <w:szCs w:val="24"/>
        </w:rPr>
        <w:t>-взаимопроверка в парах сменного состава.</w:t>
      </w:r>
      <w:r w:rsidRPr="00F53CC4">
        <w:rPr>
          <w:i/>
          <w:sz w:val="24"/>
          <w:szCs w:val="24"/>
        </w:rPr>
        <w:br/>
        <w:t xml:space="preserve">Зачёт, если сформулированы 3 личностных результата и 3 </w:t>
      </w:r>
      <w:proofErr w:type="spellStart"/>
      <w:r w:rsidRPr="00F53CC4">
        <w:rPr>
          <w:i/>
          <w:sz w:val="24"/>
          <w:szCs w:val="24"/>
        </w:rPr>
        <w:t>метапредметных</w:t>
      </w:r>
      <w:proofErr w:type="spellEnd"/>
      <w:r w:rsidRPr="00F53CC4">
        <w:rPr>
          <w:i/>
          <w:sz w:val="24"/>
          <w:szCs w:val="24"/>
        </w:rPr>
        <w:t xml:space="preserve"> результата, формируемых на содержании учебного предмета согласно ФГОС ОО)</w:t>
      </w:r>
      <w:r w:rsidR="00680F79">
        <w:rPr>
          <w:i/>
          <w:sz w:val="24"/>
          <w:szCs w:val="24"/>
        </w:rPr>
        <w:t>;</w:t>
      </w:r>
    </w:p>
    <w:p w:rsidR="00F53CC4" w:rsidRPr="00F53CC4" w:rsidRDefault="00F53CC4" w:rsidP="00F53CC4">
      <w:pPr>
        <w:pStyle w:val="a3"/>
        <w:ind w:left="993" w:hanging="273"/>
        <w:rPr>
          <w:i/>
          <w:sz w:val="24"/>
          <w:szCs w:val="24"/>
        </w:rPr>
      </w:pPr>
      <w:r w:rsidRPr="00F53CC4">
        <w:rPr>
          <w:sz w:val="24"/>
          <w:szCs w:val="24"/>
        </w:rPr>
        <w:t xml:space="preserve">• «Целеполагание» </w:t>
      </w:r>
      <w:r w:rsidRPr="00F53CC4">
        <w:rPr>
          <w:i/>
          <w:sz w:val="24"/>
          <w:szCs w:val="24"/>
        </w:rPr>
        <w:t xml:space="preserve">– </w:t>
      </w:r>
      <w:r w:rsidRPr="00F53CC4">
        <w:rPr>
          <w:sz w:val="24"/>
          <w:szCs w:val="24"/>
        </w:rPr>
        <w:t xml:space="preserve">1 академический час </w:t>
      </w:r>
      <w:r w:rsidRPr="00F53CC4">
        <w:rPr>
          <w:sz w:val="24"/>
          <w:szCs w:val="24"/>
        </w:rPr>
        <w:br/>
      </w:r>
      <w:r w:rsidRPr="00F53CC4">
        <w:rPr>
          <w:i/>
          <w:sz w:val="24"/>
          <w:szCs w:val="24"/>
        </w:rPr>
        <w:t xml:space="preserve">(1 час – дискурс-лекция </w:t>
      </w:r>
      <w:r w:rsidR="00680F79">
        <w:rPr>
          <w:i/>
          <w:sz w:val="24"/>
          <w:szCs w:val="24"/>
        </w:rPr>
        <w:t xml:space="preserve">«Цель и целеполагание» </w:t>
      </w:r>
      <w:r w:rsidRPr="00F53CC4">
        <w:rPr>
          <w:i/>
          <w:sz w:val="24"/>
          <w:szCs w:val="24"/>
        </w:rPr>
        <w:t xml:space="preserve">с практическим заданием в парах сменного состава по формулированию цели образовательной деятельности. </w:t>
      </w:r>
      <w:r w:rsidRPr="00F53CC4">
        <w:rPr>
          <w:i/>
          <w:sz w:val="24"/>
          <w:szCs w:val="24"/>
        </w:rPr>
        <w:br/>
        <w:t>Зачёт, если сформулирована цель, отражающая процедуру целеполагания)</w:t>
      </w:r>
      <w:r w:rsidR="00680F79">
        <w:rPr>
          <w:i/>
          <w:sz w:val="24"/>
          <w:szCs w:val="24"/>
        </w:rPr>
        <w:t>;</w:t>
      </w:r>
    </w:p>
    <w:p w:rsidR="00F53CC4" w:rsidRPr="00F53CC4" w:rsidRDefault="00F53CC4" w:rsidP="00F53CC4">
      <w:pPr>
        <w:pStyle w:val="a3"/>
        <w:ind w:left="993" w:hanging="273"/>
        <w:rPr>
          <w:i/>
          <w:sz w:val="24"/>
          <w:szCs w:val="24"/>
        </w:rPr>
      </w:pPr>
      <w:r w:rsidRPr="00F53CC4">
        <w:rPr>
          <w:sz w:val="24"/>
          <w:szCs w:val="24"/>
        </w:rPr>
        <w:t xml:space="preserve">• «Методики коллективных учебных занятий» </w:t>
      </w:r>
      <w:r w:rsidRPr="00F53CC4">
        <w:rPr>
          <w:i/>
          <w:sz w:val="24"/>
          <w:szCs w:val="24"/>
        </w:rPr>
        <w:t xml:space="preserve">– </w:t>
      </w:r>
      <w:r w:rsidRPr="00F53CC4">
        <w:rPr>
          <w:sz w:val="24"/>
          <w:szCs w:val="24"/>
        </w:rPr>
        <w:t xml:space="preserve">8 академических часов </w:t>
      </w:r>
      <w:r w:rsidRPr="00F53CC4">
        <w:rPr>
          <w:sz w:val="24"/>
          <w:szCs w:val="24"/>
        </w:rPr>
        <w:br/>
      </w:r>
      <w:r w:rsidRPr="00F53CC4">
        <w:rPr>
          <w:i/>
          <w:sz w:val="24"/>
          <w:szCs w:val="24"/>
        </w:rPr>
        <w:t xml:space="preserve">(моделирование образовательного пространства: </w:t>
      </w:r>
      <w:r w:rsidRPr="00F53CC4">
        <w:rPr>
          <w:i/>
          <w:sz w:val="24"/>
          <w:szCs w:val="24"/>
        </w:rPr>
        <w:br/>
        <w:t xml:space="preserve">индивидуально-обособленная работа каждого по изучению 1 из 8 текстов, </w:t>
      </w:r>
      <w:r w:rsidRPr="00F53CC4">
        <w:rPr>
          <w:i/>
          <w:sz w:val="24"/>
          <w:szCs w:val="24"/>
        </w:rPr>
        <w:br/>
        <w:t xml:space="preserve">работа в парах или малых группах по вопросам к изученному тексту, </w:t>
      </w:r>
      <w:r w:rsidRPr="00F53CC4">
        <w:rPr>
          <w:i/>
          <w:sz w:val="24"/>
          <w:szCs w:val="24"/>
        </w:rPr>
        <w:br/>
        <w:t xml:space="preserve">работа в парах сменного состава по изучению 8 текстов с методиками КУЗ. </w:t>
      </w:r>
      <w:r w:rsidRPr="00F53CC4">
        <w:rPr>
          <w:i/>
          <w:sz w:val="24"/>
          <w:szCs w:val="24"/>
        </w:rPr>
        <w:br/>
        <w:t>Зачёт по факту взаимодействий с отметками о 8 изученных методиках КУЗ)</w:t>
      </w:r>
      <w:r w:rsidR="00680F79">
        <w:rPr>
          <w:i/>
          <w:sz w:val="24"/>
          <w:szCs w:val="24"/>
        </w:rPr>
        <w:t>;</w:t>
      </w:r>
    </w:p>
    <w:p w:rsidR="00F53CC4" w:rsidRPr="00F53CC4" w:rsidRDefault="00F53CC4" w:rsidP="00F53CC4">
      <w:pPr>
        <w:pStyle w:val="a3"/>
        <w:ind w:left="993" w:hanging="273"/>
        <w:rPr>
          <w:i/>
          <w:sz w:val="24"/>
          <w:szCs w:val="24"/>
        </w:rPr>
      </w:pPr>
      <w:r w:rsidRPr="00F53CC4">
        <w:rPr>
          <w:sz w:val="24"/>
          <w:szCs w:val="24"/>
        </w:rPr>
        <w:t xml:space="preserve">• «Подготовка и проведение учебного занятия» </w:t>
      </w:r>
      <w:r w:rsidRPr="00F53CC4">
        <w:rPr>
          <w:i/>
          <w:sz w:val="24"/>
          <w:szCs w:val="24"/>
        </w:rPr>
        <w:t xml:space="preserve">– </w:t>
      </w:r>
      <w:r w:rsidRPr="00F53CC4">
        <w:rPr>
          <w:sz w:val="24"/>
          <w:szCs w:val="24"/>
        </w:rPr>
        <w:t xml:space="preserve">3 академических часа </w:t>
      </w:r>
      <w:r w:rsidRPr="00F53CC4">
        <w:rPr>
          <w:sz w:val="24"/>
          <w:szCs w:val="24"/>
        </w:rPr>
        <w:br/>
      </w:r>
      <w:r w:rsidRPr="00F53CC4">
        <w:rPr>
          <w:i/>
          <w:sz w:val="24"/>
          <w:szCs w:val="24"/>
        </w:rPr>
        <w:t>(самостоятельная подготовка и проведение коллективного учебного занятия</w:t>
      </w:r>
      <w:r w:rsidR="00680F79">
        <w:rPr>
          <w:i/>
          <w:sz w:val="24"/>
          <w:szCs w:val="24"/>
        </w:rPr>
        <w:t>.</w:t>
      </w:r>
      <w:r w:rsidR="00680F79">
        <w:rPr>
          <w:i/>
          <w:sz w:val="24"/>
          <w:szCs w:val="24"/>
        </w:rPr>
        <w:br/>
        <w:t xml:space="preserve">Зачёт по факту проведения </w:t>
      </w:r>
      <w:r w:rsidR="00680F79" w:rsidRPr="00F53CC4">
        <w:rPr>
          <w:i/>
          <w:sz w:val="24"/>
          <w:szCs w:val="24"/>
        </w:rPr>
        <w:t>коллективного учебного занятия</w:t>
      </w:r>
      <w:r w:rsidRPr="00F53CC4">
        <w:rPr>
          <w:i/>
          <w:sz w:val="24"/>
          <w:szCs w:val="24"/>
        </w:rPr>
        <w:t>)</w:t>
      </w:r>
      <w:r w:rsidR="00680F79">
        <w:rPr>
          <w:i/>
          <w:sz w:val="24"/>
          <w:szCs w:val="24"/>
        </w:rPr>
        <w:t>;</w:t>
      </w:r>
    </w:p>
    <w:p w:rsidR="00F53CC4" w:rsidRPr="00F53CC4" w:rsidRDefault="00F53CC4" w:rsidP="00F53CC4">
      <w:pPr>
        <w:pStyle w:val="a3"/>
        <w:ind w:left="993" w:hanging="273"/>
        <w:rPr>
          <w:i/>
          <w:sz w:val="24"/>
          <w:szCs w:val="24"/>
        </w:rPr>
      </w:pPr>
      <w:r w:rsidRPr="00F53CC4">
        <w:rPr>
          <w:sz w:val="24"/>
          <w:szCs w:val="24"/>
        </w:rPr>
        <w:t xml:space="preserve">• «Рефлексия образовательной деятельности» </w:t>
      </w:r>
      <w:r w:rsidRPr="00F53CC4">
        <w:rPr>
          <w:i/>
          <w:sz w:val="24"/>
          <w:szCs w:val="24"/>
        </w:rPr>
        <w:t xml:space="preserve">– </w:t>
      </w:r>
      <w:r w:rsidRPr="00F53CC4">
        <w:rPr>
          <w:sz w:val="24"/>
          <w:szCs w:val="24"/>
        </w:rPr>
        <w:t xml:space="preserve">2 академических часа </w:t>
      </w:r>
      <w:r w:rsidRPr="00F53CC4">
        <w:rPr>
          <w:sz w:val="24"/>
          <w:szCs w:val="24"/>
        </w:rPr>
        <w:br/>
      </w:r>
      <w:r w:rsidRPr="00F53CC4">
        <w:rPr>
          <w:i/>
          <w:sz w:val="24"/>
          <w:szCs w:val="24"/>
        </w:rPr>
        <w:t xml:space="preserve">(1 час – </w:t>
      </w:r>
      <w:r w:rsidR="00680F79">
        <w:rPr>
          <w:i/>
          <w:sz w:val="24"/>
          <w:szCs w:val="24"/>
        </w:rPr>
        <w:t xml:space="preserve">анализ и </w:t>
      </w:r>
      <w:r w:rsidRPr="00F53CC4">
        <w:rPr>
          <w:i/>
          <w:sz w:val="24"/>
          <w:szCs w:val="24"/>
        </w:rPr>
        <w:t>рефлексия осуществлённой образовательной деятельности;</w:t>
      </w:r>
      <w:r w:rsidRPr="00F53CC4">
        <w:rPr>
          <w:i/>
          <w:sz w:val="24"/>
          <w:szCs w:val="24"/>
        </w:rPr>
        <w:br/>
        <w:t>1 час – индивидуально-обособленное выполнение итоговой зачётной работы.)</w:t>
      </w:r>
      <w:r w:rsidRPr="00F53CC4">
        <w:rPr>
          <w:sz w:val="24"/>
          <w:szCs w:val="24"/>
        </w:rPr>
        <w:t xml:space="preserve"> </w:t>
      </w:r>
      <w:r w:rsidRPr="00F53CC4">
        <w:rPr>
          <w:sz w:val="24"/>
          <w:szCs w:val="24"/>
        </w:rPr>
        <w:br/>
      </w:r>
    </w:p>
    <w:p w:rsidR="00F53CC4" w:rsidRPr="00F53CC4" w:rsidRDefault="00F53CC4" w:rsidP="00F53CC4">
      <w:pPr>
        <w:pStyle w:val="a3"/>
        <w:ind w:left="993" w:hanging="273"/>
        <w:rPr>
          <w:sz w:val="24"/>
          <w:szCs w:val="24"/>
        </w:rPr>
      </w:pPr>
      <w:r w:rsidRPr="00F53CC4">
        <w:rPr>
          <w:sz w:val="24"/>
          <w:szCs w:val="24"/>
        </w:rPr>
        <w:t>Трудоёмкость программы:</w:t>
      </w:r>
    </w:p>
    <w:p w:rsidR="00F53CC4" w:rsidRPr="00F53CC4" w:rsidRDefault="00F53CC4" w:rsidP="00F53CC4">
      <w:pPr>
        <w:pStyle w:val="a3"/>
        <w:numPr>
          <w:ilvl w:val="0"/>
          <w:numId w:val="2"/>
        </w:numPr>
        <w:rPr>
          <w:sz w:val="24"/>
          <w:szCs w:val="24"/>
        </w:rPr>
      </w:pPr>
      <w:r w:rsidRPr="00F53CC4">
        <w:rPr>
          <w:sz w:val="24"/>
          <w:szCs w:val="24"/>
        </w:rPr>
        <w:t>обучающийся – 16 академических часов;</w:t>
      </w:r>
    </w:p>
    <w:p w:rsidR="00F53CC4" w:rsidRPr="00F53CC4" w:rsidRDefault="00F53CC4" w:rsidP="00F53CC4">
      <w:pPr>
        <w:pStyle w:val="a3"/>
        <w:numPr>
          <w:ilvl w:val="0"/>
          <w:numId w:val="2"/>
        </w:numPr>
        <w:rPr>
          <w:sz w:val="24"/>
          <w:szCs w:val="24"/>
        </w:rPr>
      </w:pPr>
      <w:r w:rsidRPr="00F53CC4">
        <w:rPr>
          <w:sz w:val="24"/>
          <w:szCs w:val="24"/>
        </w:rPr>
        <w:t>преподаватель – 16 академических часов при очной форме обучения,</w:t>
      </w:r>
    </w:p>
    <w:p w:rsidR="00F53CC4" w:rsidRPr="00F53CC4" w:rsidRDefault="00F53CC4" w:rsidP="006B27B0">
      <w:pPr>
        <w:pStyle w:val="a3"/>
        <w:ind w:left="3544" w:hanging="142"/>
        <w:rPr>
          <w:sz w:val="24"/>
          <w:szCs w:val="24"/>
        </w:rPr>
      </w:pPr>
      <w:r w:rsidRPr="00F53CC4">
        <w:rPr>
          <w:sz w:val="24"/>
          <w:szCs w:val="24"/>
        </w:rPr>
        <w:t xml:space="preserve">8 академических часов при очно-заочном обучении </w:t>
      </w:r>
      <w:r w:rsidRPr="00F53CC4">
        <w:rPr>
          <w:sz w:val="24"/>
          <w:szCs w:val="24"/>
        </w:rPr>
        <w:br/>
        <w:t xml:space="preserve">(2 – дискурс-лекции, 1 – установка </w:t>
      </w:r>
      <w:r>
        <w:rPr>
          <w:sz w:val="24"/>
          <w:szCs w:val="24"/>
        </w:rPr>
        <w:t>на моделирование</w:t>
      </w:r>
      <w:r w:rsidRPr="00F53CC4">
        <w:rPr>
          <w:sz w:val="24"/>
          <w:szCs w:val="24"/>
        </w:rPr>
        <w:t xml:space="preserve"> образовательного пространства, </w:t>
      </w:r>
      <w:r>
        <w:rPr>
          <w:sz w:val="24"/>
          <w:szCs w:val="24"/>
        </w:rPr>
        <w:t>1</w:t>
      </w:r>
      <w:r w:rsidRPr="00F53CC4">
        <w:rPr>
          <w:sz w:val="24"/>
          <w:szCs w:val="24"/>
        </w:rPr>
        <w:t xml:space="preserve"> – проверка </w:t>
      </w:r>
      <w:r w:rsidR="006B27B0">
        <w:rPr>
          <w:sz w:val="24"/>
          <w:szCs w:val="24"/>
        </w:rPr>
        <w:t xml:space="preserve">выполнения </w:t>
      </w:r>
      <w:r w:rsidRPr="00F53CC4">
        <w:rPr>
          <w:sz w:val="24"/>
          <w:szCs w:val="24"/>
        </w:rPr>
        <w:t>заданий</w:t>
      </w:r>
      <w:r>
        <w:rPr>
          <w:sz w:val="24"/>
          <w:szCs w:val="24"/>
        </w:rPr>
        <w:t xml:space="preserve">, </w:t>
      </w:r>
      <w:r w:rsidRPr="00F53CC4">
        <w:rPr>
          <w:sz w:val="24"/>
          <w:szCs w:val="24"/>
        </w:rPr>
        <w:t>1 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посещение </w:t>
      </w:r>
      <w:r w:rsidRPr="00F53CC4">
        <w:rPr>
          <w:sz w:val="24"/>
          <w:szCs w:val="24"/>
        </w:rPr>
        <w:t>учебно</w:t>
      </w:r>
      <w:r>
        <w:rPr>
          <w:sz w:val="24"/>
          <w:szCs w:val="24"/>
        </w:rPr>
        <w:t>го</w:t>
      </w:r>
      <w:r w:rsidRPr="00F53CC4">
        <w:rPr>
          <w:sz w:val="24"/>
          <w:szCs w:val="24"/>
        </w:rPr>
        <w:t xml:space="preserve"> заняти</w:t>
      </w:r>
      <w:r>
        <w:rPr>
          <w:sz w:val="24"/>
          <w:szCs w:val="24"/>
        </w:rPr>
        <w:t>я</w:t>
      </w:r>
      <w:r w:rsidRPr="00F53CC4">
        <w:rPr>
          <w:sz w:val="24"/>
          <w:szCs w:val="24"/>
        </w:rPr>
        <w:t xml:space="preserve"> обучающегося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>3</w:t>
      </w:r>
      <w:r w:rsidRPr="00F53CC4">
        <w:rPr>
          <w:sz w:val="24"/>
          <w:szCs w:val="24"/>
        </w:rPr>
        <w:t xml:space="preserve"> – консультаци</w:t>
      </w:r>
      <w:r>
        <w:rPr>
          <w:sz w:val="24"/>
          <w:szCs w:val="24"/>
        </w:rPr>
        <w:t xml:space="preserve">и, </w:t>
      </w:r>
      <w:r w:rsidRPr="00F53CC4"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>анализа</w:t>
      </w:r>
      <w:r>
        <w:rPr>
          <w:sz w:val="24"/>
          <w:szCs w:val="24"/>
        </w:rPr>
        <w:t xml:space="preserve"> и рефлексии</w:t>
      </w:r>
      <w:r w:rsidRPr="00F53CC4">
        <w:rPr>
          <w:sz w:val="24"/>
          <w:szCs w:val="24"/>
        </w:rPr>
        <w:t>)</w:t>
      </w:r>
      <w:r w:rsidR="00721790">
        <w:rPr>
          <w:sz w:val="24"/>
          <w:szCs w:val="24"/>
        </w:rPr>
        <w:t>.</w:t>
      </w:r>
      <w:bookmarkStart w:id="0" w:name="_GoBack"/>
      <w:bookmarkEnd w:id="0"/>
    </w:p>
    <w:p w:rsidR="003A4BD8" w:rsidRPr="00F53CC4" w:rsidRDefault="003A4BD8">
      <w:pPr>
        <w:rPr>
          <w:sz w:val="24"/>
          <w:szCs w:val="24"/>
        </w:rPr>
      </w:pPr>
    </w:p>
    <w:sectPr w:rsidR="003A4BD8" w:rsidRPr="00F53CC4" w:rsidSect="00F53C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4272F"/>
    <w:multiLevelType w:val="hybridMultilevel"/>
    <w:tmpl w:val="B43E4320"/>
    <w:lvl w:ilvl="0" w:tplc="B3DC8430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 w:hint="default"/>
        <w:color w:val="979AA7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77E6D"/>
    <w:multiLevelType w:val="hybridMultilevel"/>
    <w:tmpl w:val="C8806AD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35"/>
    <w:rsid w:val="003A4BD8"/>
    <w:rsid w:val="00680F79"/>
    <w:rsid w:val="006B27B0"/>
    <w:rsid w:val="00721790"/>
    <w:rsid w:val="00CB6435"/>
    <w:rsid w:val="00F5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ACE25-B8EC-4CCB-B8C9-6C73E6C0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4</cp:revision>
  <dcterms:created xsi:type="dcterms:W3CDTF">2020-02-03T09:20:00Z</dcterms:created>
  <dcterms:modified xsi:type="dcterms:W3CDTF">2020-02-03T09:35:00Z</dcterms:modified>
</cp:coreProperties>
</file>