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1720" w:rsidRPr="00770E82" w:rsidRDefault="00080882" w:rsidP="003B45C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770E82">
        <w:rPr>
          <w:rFonts w:ascii="Times New Roman" w:hAnsi="Times New Roman" w:cs="Times New Roman"/>
          <w:b/>
          <w:sz w:val="28"/>
          <w:szCs w:val="28"/>
          <w:u w:val="single"/>
        </w:rPr>
        <w:t>Как разработать учебные планы профилей по ФГОС среднего общего образов</w:t>
      </w:r>
      <w:r w:rsidRPr="00770E82">
        <w:rPr>
          <w:rFonts w:ascii="Times New Roman" w:hAnsi="Times New Roman" w:cs="Times New Roman"/>
          <w:b/>
          <w:sz w:val="28"/>
          <w:szCs w:val="28"/>
          <w:u w:val="single"/>
        </w:rPr>
        <w:t>а</w:t>
      </w:r>
      <w:r w:rsidRPr="00770E82">
        <w:rPr>
          <w:rFonts w:ascii="Times New Roman" w:hAnsi="Times New Roman" w:cs="Times New Roman"/>
          <w:b/>
          <w:sz w:val="28"/>
          <w:szCs w:val="28"/>
          <w:u w:val="single"/>
        </w:rPr>
        <w:t>ния</w:t>
      </w:r>
      <w:r w:rsidR="00770E82" w:rsidRPr="00770E82">
        <w:rPr>
          <w:rFonts w:ascii="Times New Roman" w:hAnsi="Times New Roman" w:cs="Times New Roman"/>
          <w:b/>
          <w:sz w:val="28"/>
          <w:szCs w:val="28"/>
          <w:u w:val="single"/>
        </w:rPr>
        <w:t>?</w:t>
      </w:r>
    </w:p>
    <w:p w:rsidR="00080882" w:rsidRDefault="00080882" w:rsidP="00770E82">
      <w:pPr>
        <w:spacing w:after="0" w:line="240" w:lineRule="auto"/>
        <w:ind w:firstLine="851"/>
        <w:jc w:val="both"/>
        <w:rPr>
          <w:rFonts w:ascii="Arial" w:hAnsi="Arial" w:cs="Arial"/>
          <w:sz w:val="20"/>
          <w:szCs w:val="20"/>
        </w:rPr>
      </w:pPr>
    </w:p>
    <w:p w:rsidR="00080882" w:rsidRPr="00770E82" w:rsidRDefault="00080882" w:rsidP="00E0247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0E82">
        <w:rPr>
          <w:rFonts w:ascii="Times New Roman" w:hAnsi="Times New Roman" w:cs="Times New Roman"/>
          <w:sz w:val="28"/>
          <w:szCs w:val="28"/>
        </w:rPr>
        <w:t xml:space="preserve">ОО, </w:t>
      </w:r>
      <w:proofErr w:type="gramStart"/>
      <w:r w:rsidRPr="00770E82">
        <w:rPr>
          <w:rFonts w:ascii="Times New Roman" w:hAnsi="Times New Roman" w:cs="Times New Roman"/>
          <w:sz w:val="28"/>
          <w:szCs w:val="28"/>
        </w:rPr>
        <w:t>которая</w:t>
      </w:r>
      <w:proofErr w:type="gramEnd"/>
      <w:r w:rsidRPr="00770E82">
        <w:rPr>
          <w:rFonts w:ascii="Times New Roman" w:hAnsi="Times New Roman" w:cs="Times New Roman"/>
          <w:sz w:val="28"/>
          <w:szCs w:val="28"/>
        </w:rPr>
        <w:t xml:space="preserve"> переходит на ФГОС среднего общего образования, принимает за основу учебные планы из примерной основной образовательной программы (ООП) среднего общего образования. Учебные планы</w:t>
      </w:r>
      <w:r w:rsidR="00E0247E">
        <w:rPr>
          <w:rFonts w:ascii="Times New Roman" w:hAnsi="Times New Roman" w:cs="Times New Roman"/>
          <w:sz w:val="28"/>
          <w:szCs w:val="28"/>
        </w:rPr>
        <w:t xml:space="preserve"> </w:t>
      </w:r>
      <w:r w:rsidRPr="00770E82">
        <w:rPr>
          <w:rFonts w:ascii="Times New Roman" w:hAnsi="Times New Roman" w:cs="Times New Roman"/>
          <w:sz w:val="28"/>
          <w:szCs w:val="28"/>
        </w:rPr>
        <w:t>профилей отражают перечень, труд</w:t>
      </w:r>
      <w:r w:rsidRPr="00770E82">
        <w:rPr>
          <w:rFonts w:ascii="Times New Roman" w:hAnsi="Times New Roman" w:cs="Times New Roman"/>
          <w:sz w:val="28"/>
          <w:szCs w:val="28"/>
        </w:rPr>
        <w:t>о</w:t>
      </w:r>
      <w:r w:rsidRPr="00770E82">
        <w:rPr>
          <w:rFonts w:ascii="Times New Roman" w:hAnsi="Times New Roman" w:cs="Times New Roman"/>
          <w:sz w:val="28"/>
          <w:szCs w:val="28"/>
        </w:rPr>
        <w:t>емкость, последовательность</w:t>
      </w:r>
      <w:r w:rsidR="00770E82" w:rsidRPr="00770E82">
        <w:rPr>
          <w:rFonts w:ascii="Times New Roman" w:hAnsi="Times New Roman" w:cs="Times New Roman"/>
          <w:sz w:val="28"/>
          <w:szCs w:val="28"/>
        </w:rPr>
        <w:t xml:space="preserve"> </w:t>
      </w:r>
      <w:r w:rsidRPr="00770E82">
        <w:rPr>
          <w:rFonts w:ascii="Times New Roman" w:hAnsi="Times New Roman" w:cs="Times New Roman"/>
          <w:sz w:val="28"/>
          <w:szCs w:val="28"/>
        </w:rPr>
        <w:t>и распределение по периодам обучения учебных предм</w:t>
      </w:r>
      <w:r w:rsidRPr="00770E82">
        <w:rPr>
          <w:rFonts w:ascii="Times New Roman" w:hAnsi="Times New Roman" w:cs="Times New Roman"/>
          <w:sz w:val="28"/>
          <w:szCs w:val="28"/>
        </w:rPr>
        <w:t>е</w:t>
      </w:r>
      <w:r w:rsidRPr="00770E82">
        <w:rPr>
          <w:rFonts w:ascii="Times New Roman" w:hAnsi="Times New Roman" w:cs="Times New Roman"/>
          <w:sz w:val="28"/>
          <w:szCs w:val="28"/>
        </w:rPr>
        <w:t>тов, курсов,</w:t>
      </w:r>
      <w:r w:rsidR="00770E82" w:rsidRPr="00770E82">
        <w:rPr>
          <w:rFonts w:ascii="Times New Roman" w:hAnsi="Times New Roman" w:cs="Times New Roman"/>
          <w:sz w:val="28"/>
          <w:szCs w:val="28"/>
        </w:rPr>
        <w:t xml:space="preserve"> </w:t>
      </w:r>
      <w:r w:rsidRPr="00770E82">
        <w:rPr>
          <w:rFonts w:ascii="Times New Roman" w:hAnsi="Times New Roman" w:cs="Times New Roman"/>
          <w:sz w:val="28"/>
          <w:szCs w:val="28"/>
        </w:rPr>
        <w:t>практик и иных видов учебной де</w:t>
      </w:r>
      <w:r w:rsidRPr="00770E82">
        <w:rPr>
          <w:rFonts w:ascii="Times New Roman" w:hAnsi="Times New Roman" w:cs="Times New Roman"/>
          <w:sz w:val="28"/>
          <w:szCs w:val="28"/>
        </w:rPr>
        <w:t>я</w:t>
      </w:r>
      <w:r w:rsidRPr="00770E82">
        <w:rPr>
          <w:rFonts w:ascii="Times New Roman" w:hAnsi="Times New Roman" w:cs="Times New Roman"/>
          <w:sz w:val="28"/>
          <w:szCs w:val="28"/>
        </w:rPr>
        <w:t>тельности, а также фиксируют</w:t>
      </w:r>
      <w:r w:rsidR="00E0247E">
        <w:rPr>
          <w:rFonts w:ascii="Times New Roman" w:hAnsi="Times New Roman" w:cs="Times New Roman"/>
          <w:sz w:val="28"/>
          <w:szCs w:val="28"/>
        </w:rPr>
        <w:t xml:space="preserve"> </w:t>
      </w:r>
      <w:r w:rsidRPr="00770E82">
        <w:rPr>
          <w:rFonts w:ascii="Times New Roman" w:hAnsi="Times New Roman" w:cs="Times New Roman"/>
          <w:sz w:val="28"/>
          <w:szCs w:val="28"/>
        </w:rPr>
        <w:t>формы промежуточной аттестации учащихся (п. 22 ст. 2 Федерального закона от 29.12.2012 № 273-Ф3 «Об образовании в Российской</w:t>
      </w:r>
      <w:r w:rsidR="00770E82" w:rsidRPr="00770E82">
        <w:rPr>
          <w:rFonts w:ascii="Times New Roman" w:hAnsi="Times New Roman" w:cs="Times New Roman"/>
          <w:sz w:val="28"/>
          <w:szCs w:val="28"/>
        </w:rPr>
        <w:t xml:space="preserve"> </w:t>
      </w:r>
      <w:r w:rsidRPr="00770E82">
        <w:rPr>
          <w:rFonts w:ascii="Times New Roman" w:hAnsi="Times New Roman" w:cs="Times New Roman"/>
          <w:sz w:val="28"/>
          <w:szCs w:val="28"/>
        </w:rPr>
        <w:t>Федерации» (Фед</w:t>
      </w:r>
      <w:r w:rsidRPr="00770E82">
        <w:rPr>
          <w:rFonts w:ascii="Times New Roman" w:hAnsi="Times New Roman" w:cs="Times New Roman"/>
          <w:sz w:val="28"/>
          <w:szCs w:val="28"/>
        </w:rPr>
        <w:t>е</w:t>
      </w:r>
      <w:r w:rsidRPr="00770E82">
        <w:rPr>
          <w:rFonts w:ascii="Times New Roman" w:hAnsi="Times New Roman" w:cs="Times New Roman"/>
          <w:sz w:val="28"/>
          <w:szCs w:val="28"/>
        </w:rPr>
        <w:t>ральный закон № 273-Ф3)).</w:t>
      </w:r>
    </w:p>
    <w:p w:rsidR="00080882" w:rsidRPr="00770E82" w:rsidRDefault="00080882" w:rsidP="0008088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0E82">
        <w:rPr>
          <w:rFonts w:ascii="Times New Roman" w:hAnsi="Times New Roman" w:cs="Times New Roman"/>
          <w:sz w:val="28"/>
          <w:szCs w:val="28"/>
        </w:rPr>
        <w:t>Профиль - способ организации обучения старшеклассников в соответствии с их инд</w:t>
      </w:r>
      <w:r w:rsidRPr="00770E82">
        <w:rPr>
          <w:rFonts w:ascii="Times New Roman" w:hAnsi="Times New Roman" w:cs="Times New Roman"/>
          <w:sz w:val="28"/>
          <w:szCs w:val="28"/>
        </w:rPr>
        <w:t>и</w:t>
      </w:r>
      <w:r w:rsidRPr="00770E82">
        <w:rPr>
          <w:rFonts w:ascii="Times New Roman" w:hAnsi="Times New Roman" w:cs="Times New Roman"/>
          <w:sz w:val="28"/>
          <w:szCs w:val="28"/>
        </w:rPr>
        <w:t>видуальными предпочт</w:t>
      </w:r>
      <w:r w:rsidRPr="00770E82">
        <w:rPr>
          <w:rFonts w:ascii="Times New Roman" w:hAnsi="Times New Roman" w:cs="Times New Roman"/>
          <w:sz w:val="28"/>
          <w:szCs w:val="28"/>
        </w:rPr>
        <w:t>е</w:t>
      </w:r>
      <w:r w:rsidRPr="00770E82">
        <w:rPr>
          <w:rFonts w:ascii="Times New Roman" w:hAnsi="Times New Roman" w:cs="Times New Roman"/>
          <w:sz w:val="28"/>
          <w:szCs w:val="28"/>
        </w:rPr>
        <w:t>ниями и возможностями.</w:t>
      </w:r>
    </w:p>
    <w:p w:rsidR="00080882" w:rsidRPr="00E0247E" w:rsidRDefault="00080882" w:rsidP="0008088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0247E">
        <w:rPr>
          <w:rFonts w:ascii="Times New Roman" w:hAnsi="Times New Roman" w:cs="Times New Roman"/>
          <w:b/>
          <w:sz w:val="28"/>
          <w:szCs w:val="28"/>
        </w:rPr>
        <w:t>Учебный план профиля составляют:</w:t>
      </w:r>
    </w:p>
    <w:p w:rsidR="00080882" w:rsidRPr="00770E82" w:rsidRDefault="00080882" w:rsidP="0008088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0E82">
        <w:rPr>
          <w:rFonts w:ascii="Times New Roman" w:hAnsi="Times New Roman" w:cs="Times New Roman"/>
          <w:sz w:val="28"/>
          <w:szCs w:val="28"/>
        </w:rPr>
        <w:t>- обязательные для изучения предметы, общие для всех профилей;</w:t>
      </w:r>
    </w:p>
    <w:p w:rsidR="00080882" w:rsidRPr="00770E82" w:rsidRDefault="00080882" w:rsidP="0008088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0E82">
        <w:rPr>
          <w:rFonts w:ascii="Times New Roman" w:hAnsi="Times New Roman" w:cs="Times New Roman"/>
          <w:sz w:val="28"/>
          <w:szCs w:val="28"/>
        </w:rPr>
        <w:t>- учебные предметы для изучения на базовом уровне из каждой</w:t>
      </w:r>
      <w:r w:rsidR="00770E82" w:rsidRPr="00770E82">
        <w:rPr>
          <w:rFonts w:ascii="Times New Roman" w:hAnsi="Times New Roman" w:cs="Times New Roman"/>
          <w:sz w:val="28"/>
          <w:szCs w:val="28"/>
        </w:rPr>
        <w:t xml:space="preserve"> </w:t>
      </w:r>
      <w:r w:rsidRPr="00770E82">
        <w:rPr>
          <w:rFonts w:ascii="Times New Roman" w:hAnsi="Times New Roman" w:cs="Times New Roman"/>
          <w:sz w:val="28"/>
          <w:szCs w:val="28"/>
        </w:rPr>
        <w:t>предметной области;</w:t>
      </w:r>
    </w:p>
    <w:p w:rsidR="00080882" w:rsidRPr="00770E82" w:rsidRDefault="00080882" w:rsidP="0008088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0E82">
        <w:rPr>
          <w:rFonts w:ascii="Times New Roman" w:hAnsi="Times New Roman" w:cs="Times New Roman"/>
          <w:sz w:val="28"/>
          <w:szCs w:val="28"/>
        </w:rPr>
        <w:t>- учебные предметы для изучения на углубленном уровне;</w:t>
      </w:r>
    </w:p>
    <w:p w:rsidR="00080882" w:rsidRPr="00770E82" w:rsidRDefault="00080882" w:rsidP="0008088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0E82">
        <w:rPr>
          <w:rFonts w:ascii="Times New Roman" w:hAnsi="Times New Roman" w:cs="Times New Roman"/>
          <w:sz w:val="28"/>
          <w:szCs w:val="28"/>
        </w:rPr>
        <w:t xml:space="preserve">- </w:t>
      </w:r>
      <w:r w:rsidR="00770E82" w:rsidRPr="00770E82">
        <w:rPr>
          <w:rFonts w:ascii="Times New Roman" w:hAnsi="Times New Roman" w:cs="Times New Roman"/>
          <w:sz w:val="28"/>
          <w:szCs w:val="28"/>
        </w:rPr>
        <w:t xml:space="preserve">курсы по выбору: </w:t>
      </w:r>
      <w:r w:rsidRPr="00770E82">
        <w:rPr>
          <w:rFonts w:ascii="Times New Roman" w:hAnsi="Times New Roman" w:cs="Times New Roman"/>
          <w:sz w:val="28"/>
          <w:szCs w:val="28"/>
        </w:rPr>
        <w:t>элективные курсы</w:t>
      </w:r>
      <w:r w:rsidR="00770E82" w:rsidRPr="00770E82">
        <w:rPr>
          <w:rFonts w:ascii="Times New Roman" w:hAnsi="Times New Roman" w:cs="Times New Roman"/>
          <w:sz w:val="28"/>
          <w:szCs w:val="28"/>
        </w:rPr>
        <w:t xml:space="preserve"> (обязательные для всех), факультати</w:t>
      </w:r>
      <w:r w:rsidR="00770E82" w:rsidRPr="00770E82">
        <w:rPr>
          <w:rFonts w:ascii="Times New Roman" w:hAnsi="Times New Roman" w:cs="Times New Roman"/>
          <w:sz w:val="28"/>
          <w:szCs w:val="28"/>
        </w:rPr>
        <w:t>в</w:t>
      </w:r>
      <w:r w:rsidR="00770E82" w:rsidRPr="00770E82">
        <w:rPr>
          <w:rFonts w:ascii="Times New Roman" w:hAnsi="Times New Roman" w:cs="Times New Roman"/>
          <w:sz w:val="28"/>
          <w:szCs w:val="28"/>
        </w:rPr>
        <w:t>ные курсы</w:t>
      </w:r>
      <w:r w:rsidRPr="00770E82">
        <w:rPr>
          <w:rFonts w:ascii="Times New Roman" w:hAnsi="Times New Roman" w:cs="Times New Roman"/>
          <w:sz w:val="28"/>
          <w:szCs w:val="28"/>
        </w:rPr>
        <w:t>.</w:t>
      </w:r>
    </w:p>
    <w:p w:rsidR="00BA219E" w:rsidRPr="00770E82" w:rsidRDefault="00080882" w:rsidP="00BA21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0247E">
        <w:rPr>
          <w:rFonts w:ascii="Times New Roman" w:hAnsi="Times New Roman" w:cs="Times New Roman"/>
          <w:b/>
          <w:sz w:val="28"/>
          <w:szCs w:val="28"/>
        </w:rPr>
        <w:t xml:space="preserve">ФГОС среднего общего образования предусматривает пять профилей: </w:t>
      </w:r>
      <w:r w:rsidRPr="00E0247E">
        <w:rPr>
          <w:rFonts w:ascii="Times New Roman" w:hAnsi="Times New Roman" w:cs="Times New Roman"/>
          <w:b/>
          <w:sz w:val="28"/>
          <w:szCs w:val="28"/>
        </w:rPr>
        <w:cr/>
      </w:r>
      <w:r w:rsidR="00BA219E" w:rsidRPr="00770E82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="00BA219E" w:rsidRPr="00770E82">
        <w:rPr>
          <w:rFonts w:ascii="Times New Roman" w:hAnsi="Times New Roman" w:cs="Times New Roman"/>
          <w:sz w:val="28"/>
          <w:szCs w:val="28"/>
        </w:rPr>
        <w:t>естественно-научный</w:t>
      </w:r>
      <w:proofErr w:type="gramEnd"/>
      <w:r w:rsidR="00BA219E" w:rsidRPr="00770E82">
        <w:rPr>
          <w:rFonts w:ascii="Times New Roman" w:hAnsi="Times New Roman" w:cs="Times New Roman"/>
          <w:sz w:val="28"/>
          <w:szCs w:val="28"/>
        </w:rPr>
        <w:t>;</w:t>
      </w:r>
    </w:p>
    <w:p w:rsidR="00BA219E" w:rsidRPr="00770E82" w:rsidRDefault="00BA219E" w:rsidP="00BA21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0E82">
        <w:rPr>
          <w:rFonts w:ascii="Times New Roman" w:hAnsi="Times New Roman" w:cs="Times New Roman"/>
          <w:sz w:val="28"/>
          <w:szCs w:val="28"/>
        </w:rPr>
        <w:t>- гуманитарный;</w:t>
      </w:r>
    </w:p>
    <w:p w:rsidR="00BA219E" w:rsidRPr="00770E82" w:rsidRDefault="00BA219E" w:rsidP="00BA21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0E82">
        <w:rPr>
          <w:rFonts w:ascii="Times New Roman" w:hAnsi="Times New Roman" w:cs="Times New Roman"/>
          <w:sz w:val="28"/>
          <w:szCs w:val="28"/>
        </w:rPr>
        <w:t>- социально-экономический;</w:t>
      </w:r>
    </w:p>
    <w:p w:rsidR="00BA219E" w:rsidRPr="00770E82" w:rsidRDefault="00BA219E" w:rsidP="00BA21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0E82">
        <w:rPr>
          <w:rFonts w:ascii="Times New Roman" w:hAnsi="Times New Roman" w:cs="Times New Roman"/>
          <w:sz w:val="28"/>
          <w:szCs w:val="28"/>
        </w:rPr>
        <w:t>- технологический;</w:t>
      </w:r>
    </w:p>
    <w:p w:rsidR="00601720" w:rsidRPr="00770E82" w:rsidRDefault="00BA219E" w:rsidP="00BA21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0E82">
        <w:rPr>
          <w:rFonts w:ascii="Times New Roman" w:hAnsi="Times New Roman" w:cs="Times New Roman"/>
          <w:sz w:val="28"/>
          <w:szCs w:val="28"/>
        </w:rPr>
        <w:t>- универсальный.</w:t>
      </w:r>
    </w:p>
    <w:p w:rsidR="00E0247E" w:rsidRDefault="003306F4" w:rsidP="003306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0E82">
        <w:rPr>
          <w:rFonts w:ascii="Times New Roman" w:hAnsi="Times New Roman" w:cs="Times New Roman"/>
          <w:sz w:val="28"/>
          <w:szCs w:val="28"/>
        </w:rPr>
        <w:t>Разработчики примерной ООП среднего общего образования</w:t>
      </w:r>
      <w:r w:rsidR="00770E82" w:rsidRPr="00770E82">
        <w:rPr>
          <w:rFonts w:ascii="Times New Roman" w:hAnsi="Times New Roman" w:cs="Times New Roman"/>
          <w:sz w:val="28"/>
          <w:szCs w:val="28"/>
        </w:rPr>
        <w:t xml:space="preserve"> </w:t>
      </w:r>
      <w:r w:rsidRPr="00770E82">
        <w:rPr>
          <w:rFonts w:ascii="Times New Roman" w:hAnsi="Times New Roman" w:cs="Times New Roman"/>
          <w:sz w:val="28"/>
          <w:szCs w:val="28"/>
        </w:rPr>
        <w:t>предлагают учебные планы из расчета 35 учебных недель в год,</w:t>
      </w:r>
      <w:r w:rsidR="00770E82" w:rsidRPr="00770E82">
        <w:rPr>
          <w:rFonts w:ascii="Times New Roman" w:hAnsi="Times New Roman" w:cs="Times New Roman"/>
          <w:sz w:val="28"/>
          <w:szCs w:val="28"/>
        </w:rPr>
        <w:t xml:space="preserve"> </w:t>
      </w:r>
      <w:r w:rsidRPr="00770E82">
        <w:rPr>
          <w:rFonts w:ascii="Times New Roman" w:hAnsi="Times New Roman" w:cs="Times New Roman"/>
          <w:sz w:val="28"/>
          <w:szCs w:val="28"/>
        </w:rPr>
        <w:t>а администрация ОО с</w:t>
      </w:r>
      <w:r w:rsidRPr="00770E82">
        <w:rPr>
          <w:rFonts w:ascii="Times New Roman" w:hAnsi="Times New Roman" w:cs="Times New Roman"/>
          <w:sz w:val="28"/>
          <w:szCs w:val="28"/>
        </w:rPr>
        <w:t>о</w:t>
      </w:r>
      <w:r w:rsidRPr="00770E82">
        <w:rPr>
          <w:rFonts w:ascii="Times New Roman" w:hAnsi="Times New Roman" w:cs="Times New Roman"/>
          <w:sz w:val="28"/>
          <w:szCs w:val="28"/>
        </w:rPr>
        <w:t>ставляет учебный план на период, который</w:t>
      </w:r>
      <w:r w:rsidR="00770E82" w:rsidRPr="00770E82">
        <w:rPr>
          <w:rFonts w:ascii="Times New Roman" w:hAnsi="Times New Roman" w:cs="Times New Roman"/>
          <w:sz w:val="28"/>
          <w:szCs w:val="28"/>
        </w:rPr>
        <w:t xml:space="preserve"> </w:t>
      </w:r>
      <w:r w:rsidRPr="00770E82">
        <w:rPr>
          <w:rFonts w:ascii="Times New Roman" w:hAnsi="Times New Roman" w:cs="Times New Roman"/>
          <w:sz w:val="28"/>
          <w:szCs w:val="28"/>
        </w:rPr>
        <w:t>установила календарным учебным графиком.</w:t>
      </w:r>
      <w:r w:rsidR="00770E82" w:rsidRPr="00770E82">
        <w:rPr>
          <w:rFonts w:ascii="Times New Roman" w:hAnsi="Times New Roman" w:cs="Times New Roman"/>
          <w:sz w:val="28"/>
          <w:szCs w:val="28"/>
        </w:rPr>
        <w:t xml:space="preserve"> </w:t>
      </w:r>
      <w:r w:rsidRPr="00770E82">
        <w:rPr>
          <w:rFonts w:ascii="Times New Roman" w:hAnsi="Times New Roman" w:cs="Times New Roman"/>
          <w:sz w:val="28"/>
          <w:szCs w:val="28"/>
        </w:rPr>
        <w:t>Когда админ</w:t>
      </w:r>
      <w:r w:rsidRPr="00770E82">
        <w:rPr>
          <w:rFonts w:ascii="Times New Roman" w:hAnsi="Times New Roman" w:cs="Times New Roman"/>
          <w:sz w:val="28"/>
          <w:szCs w:val="28"/>
        </w:rPr>
        <w:t>и</w:t>
      </w:r>
      <w:r w:rsidRPr="00770E82">
        <w:rPr>
          <w:rFonts w:ascii="Times New Roman" w:hAnsi="Times New Roman" w:cs="Times New Roman"/>
          <w:sz w:val="28"/>
          <w:szCs w:val="28"/>
        </w:rPr>
        <w:t>страция ОО составляет календарный учебный</w:t>
      </w:r>
      <w:r w:rsidR="00770E82" w:rsidRPr="00770E82">
        <w:rPr>
          <w:rFonts w:ascii="Times New Roman" w:hAnsi="Times New Roman" w:cs="Times New Roman"/>
          <w:sz w:val="28"/>
          <w:szCs w:val="28"/>
        </w:rPr>
        <w:t xml:space="preserve"> </w:t>
      </w:r>
      <w:r w:rsidRPr="00770E82">
        <w:rPr>
          <w:rFonts w:ascii="Times New Roman" w:hAnsi="Times New Roman" w:cs="Times New Roman"/>
          <w:sz w:val="28"/>
          <w:szCs w:val="28"/>
        </w:rPr>
        <w:t>график, то учитывает сроки начала го</w:t>
      </w:r>
      <w:r w:rsidRPr="00770E82">
        <w:rPr>
          <w:rFonts w:ascii="Times New Roman" w:hAnsi="Times New Roman" w:cs="Times New Roman"/>
          <w:sz w:val="28"/>
          <w:szCs w:val="28"/>
        </w:rPr>
        <w:t>с</w:t>
      </w:r>
      <w:r w:rsidRPr="00770E82">
        <w:rPr>
          <w:rFonts w:ascii="Times New Roman" w:hAnsi="Times New Roman" w:cs="Times New Roman"/>
          <w:sz w:val="28"/>
          <w:szCs w:val="28"/>
        </w:rPr>
        <w:t xml:space="preserve">ударственной итоговой аттестации (ГИА). </w:t>
      </w:r>
      <w:r w:rsidRPr="00770E82">
        <w:rPr>
          <w:rFonts w:ascii="Times New Roman" w:hAnsi="Times New Roman" w:cs="Times New Roman"/>
          <w:sz w:val="28"/>
          <w:szCs w:val="28"/>
        </w:rPr>
        <w:cr/>
        <w:t>ПРИМЕР. Продолжительность учебного года в 10-х классах может</w:t>
      </w:r>
      <w:r w:rsidR="00770E82" w:rsidRPr="00770E82">
        <w:rPr>
          <w:rFonts w:ascii="Times New Roman" w:hAnsi="Times New Roman" w:cs="Times New Roman"/>
          <w:sz w:val="28"/>
          <w:szCs w:val="28"/>
        </w:rPr>
        <w:t xml:space="preserve"> </w:t>
      </w:r>
      <w:r w:rsidRPr="00770E82">
        <w:rPr>
          <w:rFonts w:ascii="Times New Roman" w:hAnsi="Times New Roman" w:cs="Times New Roman"/>
          <w:sz w:val="28"/>
          <w:szCs w:val="28"/>
        </w:rPr>
        <w:t>быть 35</w:t>
      </w:r>
      <w:r w:rsidR="00770E82" w:rsidRPr="00770E82">
        <w:rPr>
          <w:rFonts w:ascii="Times New Roman" w:hAnsi="Times New Roman" w:cs="Times New Roman"/>
          <w:sz w:val="28"/>
          <w:szCs w:val="28"/>
        </w:rPr>
        <w:t>-36</w:t>
      </w:r>
      <w:r w:rsidRPr="00770E82">
        <w:rPr>
          <w:rFonts w:ascii="Times New Roman" w:hAnsi="Times New Roman" w:cs="Times New Roman"/>
          <w:sz w:val="28"/>
          <w:szCs w:val="28"/>
        </w:rPr>
        <w:t xml:space="preserve"> недель. В 11-х классах </w:t>
      </w:r>
      <w:r w:rsidR="00770E82" w:rsidRPr="00770E82">
        <w:rPr>
          <w:rFonts w:ascii="Times New Roman" w:hAnsi="Times New Roman" w:cs="Times New Roman"/>
          <w:sz w:val="28"/>
          <w:szCs w:val="28"/>
        </w:rPr>
        <w:t>–</w:t>
      </w:r>
      <w:r w:rsidRPr="00770E82">
        <w:rPr>
          <w:rFonts w:ascii="Times New Roman" w:hAnsi="Times New Roman" w:cs="Times New Roman"/>
          <w:sz w:val="28"/>
          <w:szCs w:val="28"/>
        </w:rPr>
        <w:t xml:space="preserve"> </w:t>
      </w:r>
      <w:r w:rsidR="00770E82" w:rsidRPr="00770E82">
        <w:rPr>
          <w:rFonts w:ascii="Times New Roman" w:hAnsi="Times New Roman" w:cs="Times New Roman"/>
          <w:sz w:val="28"/>
          <w:szCs w:val="28"/>
        </w:rPr>
        <w:t>33-</w:t>
      </w:r>
      <w:r w:rsidRPr="00770E82">
        <w:rPr>
          <w:rFonts w:ascii="Times New Roman" w:hAnsi="Times New Roman" w:cs="Times New Roman"/>
          <w:sz w:val="28"/>
          <w:szCs w:val="28"/>
        </w:rPr>
        <w:t xml:space="preserve">34 недели. </w:t>
      </w:r>
    </w:p>
    <w:p w:rsidR="003306F4" w:rsidRPr="00770E82" w:rsidRDefault="003306F4" w:rsidP="003306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0247E">
        <w:rPr>
          <w:rFonts w:ascii="Times New Roman" w:hAnsi="Times New Roman" w:cs="Times New Roman"/>
          <w:b/>
          <w:sz w:val="28"/>
          <w:szCs w:val="28"/>
        </w:rPr>
        <w:t>Универсальный профиль</w:t>
      </w:r>
      <w:r w:rsidRPr="00770E82">
        <w:rPr>
          <w:rFonts w:ascii="Times New Roman" w:hAnsi="Times New Roman" w:cs="Times New Roman"/>
          <w:sz w:val="28"/>
          <w:szCs w:val="28"/>
        </w:rPr>
        <w:t xml:space="preserve"> нужен старшеклассникам, которые либо</w:t>
      </w:r>
      <w:r w:rsidR="00BA292E" w:rsidRPr="00770E82">
        <w:rPr>
          <w:rFonts w:ascii="Times New Roman" w:hAnsi="Times New Roman" w:cs="Times New Roman"/>
          <w:sz w:val="28"/>
          <w:szCs w:val="28"/>
        </w:rPr>
        <w:t xml:space="preserve"> </w:t>
      </w:r>
      <w:r w:rsidRPr="00770E82">
        <w:rPr>
          <w:rFonts w:ascii="Times New Roman" w:hAnsi="Times New Roman" w:cs="Times New Roman"/>
          <w:sz w:val="28"/>
          <w:szCs w:val="28"/>
        </w:rPr>
        <w:t>не имеют усто</w:t>
      </w:r>
      <w:r w:rsidRPr="00770E82">
        <w:rPr>
          <w:rFonts w:ascii="Times New Roman" w:hAnsi="Times New Roman" w:cs="Times New Roman"/>
          <w:sz w:val="28"/>
          <w:szCs w:val="28"/>
        </w:rPr>
        <w:t>й</w:t>
      </w:r>
      <w:r w:rsidRPr="00770E82">
        <w:rPr>
          <w:rFonts w:ascii="Times New Roman" w:hAnsi="Times New Roman" w:cs="Times New Roman"/>
          <w:sz w:val="28"/>
          <w:szCs w:val="28"/>
        </w:rPr>
        <w:t>чивых предпочтений, либо, напротив, имеют предпочт</w:t>
      </w:r>
      <w:r w:rsidRPr="00770E82">
        <w:rPr>
          <w:rFonts w:ascii="Times New Roman" w:hAnsi="Times New Roman" w:cs="Times New Roman"/>
          <w:sz w:val="28"/>
          <w:szCs w:val="28"/>
        </w:rPr>
        <w:t>е</w:t>
      </w:r>
      <w:r w:rsidRPr="00770E82">
        <w:rPr>
          <w:rFonts w:ascii="Times New Roman" w:hAnsi="Times New Roman" w:cs="Times New Roman"/>
          <w:sz w:val="28"/>
          <w:szCs w:val="28"/>
        </w:rPr>
        <w:t>ния, выходящие за содержание обучения в обычных профилях.</w:t>
      </w:r>
    </w:p>
    <w:p w:rsidR="003306F4" w:rsidRPr="00770E82" w:rsidRDefault="003306F4" w:rsidP="003306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0E82">
        <w:rPr>
          <w:rFonts w:ascii="Times New Roman" w:hAnsi="Times New Roman" w:cs="Times New Roman"/>
          <w:sz w:val="28"/>
          <w:szCs w:val="28"/>
        </w:rPr>
        <w:t>В универсальном профиле может не быть предметов для углубленного изучения. Чт</w:t>
      </w:r>
      <w:r w:rsidRPr="00770E82">
        <w:rPr>
          <w:rFonts w:ascii="Times New Roman" w:hAnsi="Times New Roman" w:cs="Times New Roman"/>
          <w:sz w:val="28"/>
          <w:szCs w:val="28"/>
        </w:rPr>
        <w:t>о</w:t>
      </w:r>
      <w:r w:rsidRPr="00770E82">
        <w:rPr>
          <w:rFonts w:ascii="Times New Roman" w:hAnsi="Times New Roman" w:cs="Times New Roman"/>
          <w:sz w:val="28"/>
          <w:szCs w:val="28"/>
        </w:rPr>
        <w:t>бы заявить универсальный профиль, достаточно</w:t>
      </w:r>
      <w:r w:rsidR="00BA292E" w:rsidRPr="00770E82">
        <w:rPr>
          <w:rFonts w:ascii="Times New Roman" w:hAnsi="Times New Roman" w:cs="Times New Roman"/>
          <w:sz w:val="28"/>
          <w:szCs w:val="28"/>
        </w:rPr>
        <w:t xml:space="preserve"> </w:t>
      </w:r>
      <w:r w:rsidRPr="00770E82">
        <w:rPr>
          <w:rFonts w:ascii="Times New Roman" w:hAnsi="Times New Roman" w:cs="Times New Roman"/>
          <w:sz w:val="28"/>
          <w:szCs w:val="28"/>
        </w:rPr>
        <w:t>ограничиться пре</w:t>
      </w:r>
      <w:r w:rsidRPr="00770E82">
        <w:rPr>
          <w:rFonts w:ascii="Times New Roman" w:hAnsi="Times New Roman" w:cs="Times New Roman"/>
          <w:sz w:val="28"/>
          <w:szCs w:val="28"/>
        </w:rPr>
        <w:t>д</w:t>
      </w:r>
      <w:r w:rsidRPr="00770E82">
        <w:rPr>
          <w:rFonts w:ascii="Times New Roman" w:hAnsi="Times New Roman" w:cs="Times New Roman"/>
          <w:sz w:val="28"/>
          <w:szCs w:val="28"/>
        </w:rPr>
        <w:t>метами только на базовом уровне (п. 18.3.1 ФГОС</w:t>
      </w:r>
      <w:r w:rsidR="00E0247E">
        <w:rPr>
          <w:rFonts w:ascii="Times New Roman" w:hAnsi="Times New Roman" w:cs="Times New Roman"/>
          <w:sz w:val="28"/>
          <w:szCs w:val="28"/>
        </w:rPr>
        <w:t xml:space="preserve"> </w:t>
      </w:r>
      <w:r w:rsidRPr="00770E82">
        <w:rPr>
          <w:rFonts w:ascii="Times New Roman" w:hAnsi="Times New Roman" w:cs="Times New Roman"/>
          <w:sz w:val="28"/>
          <w:szCs w:val="28"/>
        </w:rPr>
        <w:t>среднего общего образования).</w:t>
      </w:r>
    </w:p>
    <w:p w:rsidR="00E0247E" w:rsidRDefault="003306F4" w:rsidP="003306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0E82">
        <w:rPr>
          <w:rFonts w:ascii="Times New Roman" w:hAnsi="Times New Roman" w:cs="Times New Roman"/>
          <w:sz w:val="28"/>
          <w:szCs w:val="28"/>
        </w:rPr>
        <w:t>Если ОО решает вводить в учебный план универсального профиля</w:t>
      </w:r>
      <w:r w:rsidR="00BA292E" w:rsidRPr="00770E82">
        <w:rPr>
          <w:rFonts w:ascii="Times New Roman" w:hAnsi="Times New Roman" w:cs="Times New Roman"/>
          <w:sz w:val="28"/>
          <w:szCs w:val="28"/>
        </w:rPr>
        <w:t xml:space="preserve"> </w:t>
      </w:r>
      <w:r w:rsidRPr="00770E82">
        <w:rPr>
          <w:rFonts w:ascii="Times New Roman" w:hAnsi="Times New Roman" w:cs="Times New Roman"/>
          <w:sz w:val="28"/>
          <w:szCs w:val="28"/>
        </w:rPr>
        <w:t>предметы для углубленного изучения, то их количество участники</w:t>
      </w:r>
      <w:r w:rsidR="00BA292E" w:rsidRPr="00770E82">
        <w:rPr>
          <w:rFonts w:ascii="Times New Roman" w:hAnsi="Times New Roman" w:cs="Times New Roman"/>
          <w:sz w:val="28"/>
          <w:szCs w:val="28"/>
        </w:rPr>
        <w:t xml:space="preserve"> </w:t>
      </w:r>
      <w:r w:rsidRPr="00770E82">
        <w:rPr>
          <w:rFonts w:ascii="Times New Roman" w:hAnsi="Times New Roman" w:cs="Times New Roman"/>
          <w:sz w:val="28"/>
          <w:szCs w:val="28"/>
        </w:rPr>
        <w:t xml:space="preserve">образовательных отношений определяют самостоятельно. </w:t>
      </w:r>
    </w:p>
    <w:p w:rsidR="003306F4" w:rsidRPr="00770E82" w:rsidRDefault="003306F4" w:rsidP="003306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0E82">
        <w:rPr>
          <w:rFonts w:ascii="Times New Roman" w:hAnsi="Times New Roman" w:cs="Times New Roman"/>
          <w:sz w:val="28"/>
          <w:szCs w:val="28"/>
        </w:rPr>
        <w:t xml:space="preserve">Требование ФГОС среднего общего образования </w:t>
      </w:r>
      <w:r w:rsidRPr="00770E82">
        <w:rPr>
          <w:rFonts w:ascii="Times New Roman" w:hAnsi="Times New Roman" w:cs="Times New Roman"/>
          <w:b/>
          <w:sz w:val="28"/>
          <w:szCs w:val="28"/>
        </w:rPr>
        <w:t>выбрать 3-4 предмета для</w:t>
      </w:r>
      <w:r w:rsidR="00BA292E" w:rsidRPr="00770E8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70E82">
        <w:rPr>
          <w:rFonts w:ascii="Times New Roman" w:hAnsi="Times New Roman" w:cs="Times New Roman"/>
          <w:sz w:val="28"/>
          <w:szCs w:val="28"/>
        </w:rPr>
        <w:t>углу</w:t>
      </w:r>
      <w:r w:rsidRPr="00770E82">
        <w:rPr>
          <w:rFonts w:ascii="Times New Roman" w:hAnsi="Times New Roman" w:cs="Times New Roman"/>
          <w:sz w:val="28"/>
          <w:szCs w:val="28"/>
        </w:rPr>
        <w:t>б</w:t>
      </w:r>
      <w:r w:rsidRPr="00770E82">
        <w:rPr>
          <w:rFonts w:ascii="Times New Roman" w:hAnsi="Times New Roman" w:cs="Times New Roman"/>
          <w:sz w:val="28"/>
          <w:szCs w:val="28"/>
        </w:rPr>
        <w:t xml:space="preserve">ленного изучения </w:t>
      </w:r>
      <w:r w:rsidRPr="00E0247E">
        <w:rPr>
          <w:rFonts w:ascii="Times New Roman" w:hAnsi="Times New Roman" w:cs="Times New Roman"/>
          <w:b/>
          <w:sz w:val="28"/>
          <w:szCs w:val="28"/>
        </w:rPr>
        <w:t>не распространяется</w:t>
      </w:r>
      <w:r w:rsidRPr="00770E82">
        <w:rPr>
          <w:rFonts w:ascii="Times New Roman" w:hAnsi="Times New Roman" w:cs="Times New Roman"/>
          <w:sz w:val="28"/>
          <w:szCs w:val="28"/>
        </w:rPr>
        <w:t xml:space="preserve"> на универсальный</w:t>
      </w:r>
      <w:r w:rsidR="00BA292E" w:rsidRPr="00770E82">
        <w:rPr>
          <w:rFonts w:ascii="Times New Roman" w:hAnsi="Times New Roman" w:cs="Times New Roman"/>
          <w:sz w:val="28"/>
          <w:szCs w:val="28"/>
        </w:rPr>
        <w:t xml:space="preserve"> </w:t>
      </w:r>
      <w:r w:rsidRPr="00770E82">
        <w:rPr>
          <w:rFonts w:ascii="Times New Roman" w:hAnsi="Times New Roman" w:cs="Times New Roman"/>
          <w:sz w:val="28"/>
          <w:szCs w:val="28"/>
        </w:rPr>
        <w:t>профиль (п. 18.3.1 ФГОС среднего общего образ</w:t>
      </w:r>
      <w:r w:rsidRPr="00770E82">
        <w:rPr>
          <w:rFonts w:ascii="Times New Roman" w:hAnsi="Times New Roman" w:cs="Times New Roman"/>
          <w:sz w:val="28"/>
          <w:szCs w:val="28"/>
        </w:rPr>
        <w:t>о</w:t>
      </w:r>
      <w:r w:rsidRPr="00770E82">
        <w:rPr>
          <w:rFonts w:ascii="Times New Roman" w:hAnsi="Times New Roman" w:cs="Times New Roman"/>
          <w:sz w:val="28"/>
          <w:szCs w:val="28"/>
        </w:rPr>
        <w:t>вания)</w:t>
      </w:r>
    </w:p>
    <w:p w:rsidR="003306F4" w:rsidRPr="00770E82" w:rsidRDefault="003306F4" w:rsidP="003306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0247E">
        <w:rPr>
          <w:rFonts w:ascii="Times New Roman" w:hAnsi="Times New Roman" w:cs="Times New Roman"/>
          <w:b/>
          <w:sz w:val="28"/>
          <w:szCs w:val="28"/>
        </w:rPr>
        <w:t>Почему обязательно включать в учебный план</w:t>
      </w:r>
      <w:r w:rsidR="00E0247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70E82">
        <w:rPr>
          <w:rFonts w:ascii="Times New Roman" w:hAnsi="Times New Roman" w:cs="Times New Roman"/>
          <w:sz w:val="28"/>
          <w:szCs w:val="28"/>
        </w:rPr>
        <w:t>элективный курс «</w:t>
      </w:r>
      <w:proofErr w:type="gramStart"/>
      <w:r w:rsidRPr="00770E82">
        <w:rPr>
          <w:rFonts w:ascii="Times New Roman" w:hAnsi="Times New Roman" w:cs="Times New Roman"/>
          <w:sz w:val="28"/>
          <w:szCs w:val="28"/>
        </w:rPr>
        <w:t>Индивидуальный проект</w:t>
      </w:r>
      <w:proofErr w:type="gramEnd"/>
      <w:r w:rsidRPr="00770E82">
        <w:rPr>
          <w:rFonts w:ascii="Times New Roman" w:hAnsi="Times New Roman" w:cs="Times New Roman"/>
          <w:sz w:val="28"/>
          <w:szCs w:val="28"/>
        </w:rPr>
        <w:t>»</w:t>
      </w:r>
    </w:p>
    <w:p w:rsidR="003306F4" w:rsidRPr="00770E82" w:rsidRDefault="003306F4" w:rsidP="003306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70E82">
        <w:rPr>
          <w:rFonts w:ascii="Times New Roman" w:hAnsi="Times New Roman" w:cs="Times New Roman"/>
          <w:sz w:val="28"/>
          <w:szCs w:val="28"/>
        </w:rPr>
        <w:t>Индивидуальный проект</w:t>
      </w:r>
      <w:proofErr w:type="gramEnd"/>
      <w:r w:rsidRPr="00770E82">
        <w:rPr>
          <w:rFonts w:ascii="Times New Roman" w:hAnsi="Times New Roman" w:cs="Times New Roman"/>
          <w:sz w:val="28"/>
          <w:szCs w:val="28"/>
        </w:rPr>
        <w:t xml:space="preserve"> - это элективный курс, который обязательно</w:t>
      </w:r>
      <w:r w:rsidR="00E0247E">
        <w:rPr>
          <w:rFonts w:ascii="Times New Roman" w:hAnsi="Times New Roman" w:cs="Times New Roman"/>
          <w:sz w:val="28"/>
          <w:szCs w:val="28"/>
        </w:rPr>
        <w:t xml:space="preserve"> </w:t>
      </w:r>
      <w:r w:rsidRPr="00770E82">
        <w:rPr>
          <w:rFonts w:ascii="Times New Roman" w:hAnsi="Times New Roman" w:cs="Times New Roman"/>
          <w:sz w:val="28"/>
          <w:szCs w:val="28"/>
        </w:rPr>
        <w:t>входит в уче</w:t>
      </w:r>
      <w:r w:rsidRPr="00770E82">
        <w:rPr>
          <w:rFonts w:ascii="Times New Roman" w:hAnsi="Times New Roman" w:cs="Times New Roman"/>
          <w:sz w:val="28"/>
          <w:szCs w:val="28"/>
        </w:rPr>
        <w:t>б</w:t>
      </w:r>
      <w:r w:rsidRPr="00770E82">
        <w:rPr>
          <w:rFonts w:ascii="Times New Roman" w:hAnsi="Times New Roman" w:cs="Times New Roman"/>
          <w:sz w:val="28"/>
          <w:szCs w:val="28"/>
        </w:rPr>
        <w:t xml:space="preserve">ные планы профилей. </w:t>
      </w:r>
      <w:r w:rsidR="00E0247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70E82">
        <w:rPr>
          <w:rFonts w:ascii="Times New Roman" w:hAnsi="Times New Roman" w:cs="Times New Roman"/>
          <w:sz w:val="28"/>
          <w:szCs w:val="28"/>
        </w:rPr>
        <w:t>Но индивидуальный проект -</w:t>
      </w:r>
      <w:r w:rsidR="00E0247E">
        <w:rPr>
          <w:rFonts w:ascii="Times New Roman" w:hAnsi="Times New Roman" w:cs="Times New Roman"/>
          <w:sz w:val="28"/>
          <w:szCs w:val="28"/>
        </w:rPr>
        <w:t xml:space="preserve"> </w:t>
      </w:r>
      <w:r w:rsidRPr="00770E82">
        <w:rPr>
          <w:rFonts w:ascii="Times New Roman" w:hAnsi="Times New Roman" w:cs="Times New Roman"/>
          <w:sz w:val="28"/>
          <w:szCs w:val="28"/>
        </w:rPr>
        <w:t>это еще и особая форма организ</w:t>
      </w:r>
      <w:r w:rsidRPr="00770E82">
        <w:rPr>
          <w:rFonts w:ascii="Times New Roman" w:hAnsi="Times New Roman" w:cs="Times New Roman"/>
          <w:sz w:val="28"/>
          <w:szCs w:val="28"/>
        </w:rPr>
        <w:t>а</w:t>
      </w:r>
      <w:r w:rsidRPr="00770E82">
        <w:rPr>
          <w:rFonts w:ascii="Times New Roman" w:hAnsi="Times New Roman" w:cs="Times New Roman"/>
          <w:sz w:val="28"/>
          <w:szCs w:val="28"/>
        </w:rPr>
        <w:t>ции деятельности обучающихся,</w:t>
      </w:r>
      <w:r w:rsidR="00E0247E">
        <w:rPr>
          <w:rFonts w:ascii="Times New Roman" w:hAnsi="Times New Roman" w:cs="Times New Roman"/>
          <w:sz w:val="28"/>
          <w:szCs w:val="28"/>
        </w:rPr>
        <w:t xml:space="preserve"> </w:t>
      </w:r>
      <w:r w:rsidRPr="00770E82">
        <w:rPr>
          <w:rFonts w:ascii="Times New Roman" w:hAnsi="Times New Roman" w:cs="Times New Roman"/>
          <w:sz w:val="28"/>
          <w:szCs w:val="28"/>
        </w:rPr>
        <w:t>которая развивает у них навыки целеполагания и с</w:t>
      </w:r>
      <w:r w:rsidRPr="00770E82">
        <w:rPr>
          <w:rFonts w:ascii="Times New Roman" w:hAnsi="Times New Roman" w:cs="Times New Roman"/>
          <w:sz w:val="28"/>
          <w:szCs w:val="28"/>
        </w:rPr>
        <w:t>а</w:t>
      </w:r>
      <w:r w:rsidRPr="00770E82">
        <w:rPr>
          <w:rFonts w:ascii="Times New Roman" w:hAnsi="Times New Roman" w:cs="Times New Roman"/>
          <w:sz w:val="28"/>
          <w:szCs w:val="28"/>
        </w:rPr>
        <w:t>моконтроля.</w:t>
      </w:r>
      <w:proofErr w:type="gramEnd"/>
    </w:p>
    <w:p w:rsidR="003306F4" w:rsidRPr="00770E82" w:rsidRDefault="003306F4" w:rsidP="003306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70E82">
        <w:rPr>
          <w:rFonts w:ascii="Times New Roman" w:hAnsi="Times New Roman" w:cs="Times New Roman"/>
          <w:sz w:val="28"/>
          <w:szCs w:val="28"/>
        </w:rPr>
        <w:lastRenderedPageBreak/>
        <w:t>Индивидуальный проект</w:t>
      </w:r>
      <w:proofErr w:type="gramEnd"/>
      <w:r w:rsidRPr="00770E82">
        <w:rPr>
          <w:rFonts w:ascii="Times New Roman" w:hAnsi="Times New Roman" w:cs="Times New Roman"/>
          <w:sz w:val="28"/>
          <w:szCs w:val="28"/>
        </w:rPr>
        <w:t xml:space="preserve"> старшеклассники могут выполнять по любому направлению:</w:t>
      </w:r>
    </w:p>
    <w:p w:rsidR="003306F4" w:rsidRPr="00770E82" w:rsidRDefault="003306F4" w:rsidP="003306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0E82">
        <w:rPr>
          <w:rFonts w:ascii="Times New Roman" w:hAnsi="Times New Roman" w:cs="Times New Roman"/>
          <w:sz w:val="28"/>
          <w:szCs w:val="28"/>
        </w:rPr>
        <w:t>- социальному;</w:t>
      </w:r>
    </w:p>
    <w:p w:rsidR="003306F4" w:rsidRPr="00770E82" w:rsidRDefault="003306F4" w:rsidP="003306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0E82">
        <w:rPr>
          <w:rFonts w:ascii="Times New Roman" w:hAnsi="Times New Roman" w:cs="Times New Roman"/>
          <w:sz w:val="28"/>
          <w:szCs w:val="28"/>
        </w:rPr>
        <w:t>- исследовательскому;</w:t>
      </w:r>
    </w:p>
    <w:p w:rsidR="003306F4" w:rsidRPr="00770E82" w:rsidRDefault="003306F4" w:rsidP="003306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0E82">
        <w:rPr>
          <w:rFonts w:ascii="Times New Roman" w:hAnsi="Times New Roman" w:cs="Times New Roman"/>
          <w:sz w:val="28"/>
          <w:szCs w:val="28"/>
        </w:rPr>
        <w:t>- творческому;</w:t>
      </w:r>
    </w:p>
    <w:p w:rsidR="003306F4" w:rsidRPr="00770E82" w:rsidRDefault="003306F4" w:rsidP="003306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0E82">
        <w:rPr>
          <w:rFonts w:ascii="Times New Roman" w:hAnsi="Times New Roman" w:cs="Times New Roman"/>
          <w:sz w:val="28"/>
          <w:szCs w:val="28"/>
        </w:rPr>
        <w:t>- информационному;</w:t>
      </w:r>
    </w:p>
    <w:p w:rsidR="003306F4" w:rsidRPr="00770E82" w:rsidRDefault="003306F4" w:rsidP="003306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0E82">
        <w:rPr>
          <w:rFonts w:ascii="Times New Roman" w:hAnsi="Times New Roman" w:cs="Times New Roman"/>
          <w:sz w:val="28"/>
          <w:szCs w:val="28"/>
        </w:rPr>
        <w:t>- инженерно-конструкторскому;</w:t>
      </w:r>
    </w:p>
    <w:p w:rsidR="003306F4" w:rsidRPr="00770E82" w:rsidRDefault="003306F4" w:rsidP="003306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0E82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770E82">
        <w:rPr>
          <w:rFonts w:ascii="Times New Roman" w:hAnsi="Times New Roman" w:cs="Times New Roman"/>
          <w:sz w:val="28"/>
          <w:szCs w:val="28"/>
        </w:rPr>
        <w:t>бизнес-проектированию</w:t>
      </w:r>
      <w:proofErr w:type="gramEnd"/>
      <w:r w:rsidRPr="00770E82">
        <w:rPr>
          <w:rFonts w:ascii="Times New Roman" w:hAnsi="Times New Roman" w:cs="Times New Roman"/>
          <w:sz w:val="28"/>
          <w:szCs w:val="28"/>
        </w:rPr>
        <w:t xml:space="preserve"> и др.</w:t>
      </w:r>
    </w:p>
    <w:p w:rsidR="00CD7D83" w:rsidRPr="00770E82" w:rsidRDefault="00CD7D83" w:rsidP="003306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D7D83" w:rsidRPr="00770E82" w:rsidRDefault="00CD7D83" w:rsidP="00CD7D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0E82">
        <w:rPr>
          <w:rFonts w:ascii="Times New Roman" w:hAnsi="Times New Roman" w:cs="Times New Roman"/>
          <w:sz w:val="28"/>
          <w:szCs w:val="28"/>
        </w:rPr>
        <w:t xml:space="preserve">Учащиеся 10-11-х классов выполняют </w:t>
      </w:r>
      <w:proofErr w:type="gramStart"/>
      <w:r w:rsidRPr="00770E82">
        <w:rPr>
          <w:rFonts w:ascii="Times New Roman" w:hAnsi="Times New Roman" w:cs="Times New Roman"/>
          <w:sz w:val="28"/>
          <w:szCs w:val="28"/>
        </w:rPr>
        <w:t>индивидуальный проект</w:t>
      </w:r>
      <w:proofErr w:type="gramEnd"/>
      <w:r w:rsidRPr="00770E82">
        <w:rPr>
          <w:rFonts w:ascii="Times New Roman" w:hAnsi="Times New Roman" w:cs="Times New Roman"/>
          <w:sz w:val="28"/>
          <w:szCs w:val="28"/>
        </w:rPr>
        <w:t xml:space="preserve"> в течение одн</w:t>
      </w:r>
      <w:r w:rsidRPr="00770E82">
        <w:rPr>
          <w:rFonts w:ascii="Times New Roman" w:hAnsi="Times New Roman" w:cs="Times New Roman"/>
          <w:sz w:val="28"/>
          <w:szCs w:val="28"/>
        </w:rPr>
        <w:t>о</w:t>
      </w:r>
      <w:r w:rsidRPr="00770E82">
        <w:rPr>
          <w:rFonts w:ascii="Times New Roman" w:hAnsi="Times New Roman" w:cs="Times New Roman"/>
          <w:sz w:val="28"/>
          <w:szCs w:val="28"/>
        </w:rPr>
        <w:t>го года</w:t>
      </w:r>
    </w:p>
    <w:p w:rsidR="00601720" w:rsidRPr="00770E82" w:rsidRDefault="00CD7D83" w:rsidP="003B45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0E82">
        <w:rPr>
          <w:rFonts w:ascii="Times New Roman" w:hAnsi="Times New Roman" w:cs="Times New Roman"/>
          <w:sz w:val="28"/>
          <w:szCs w:val="28"/>
        </w:rPr>
        <w:t>или двух лет в рамках учебного времени,</w:t>
      </w:r>
      <w:r w:rsidR="00E0247E">
        <w:rPr>
          <w:rFonts w:ascii="Times New Roman" w:hAnsi="Times New Roman" w:cs="Times New Roman"/>
          <w:sz w:val="28"/>
          <w:szCs w:val="28"/>
        </w:rPr>
        <w:t xml:space="preserve"> </w:t>
      </w:r>
      <w:r w:rsidRPr="00770E82">
        <w:rPr>
          <w:rFonts w:ascii="Times New Roman" w:hAnsi="Times New Roman" w:cs="Times New Roman"/>
          <w:sz w:val="28"/>
          <w:szCs w:val="28"/>
        </w:rPr>
        <w:t xml:space="preserve">которое отведено на элективный курс </w:t>
      </w:r>
    </w:p>
    <w:p w:rsidR="00CD7D83" w:rsidRPr="00770E82" w:rsidRDefault="00CD7D83" w:rsidP="00CD7D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0E82">
        <w:rPr>
          <w:rFonts w:ascii="Times New Roman" w:hAnsi="Times New Roman" w:cs="Times New Roman"/>
          <w:sz w:val="28"/>
          <w:szCs w:val="28"/>
        </w:rPr>
        <w:t xml:space="preserve">Курирует выполнение </w:t>
      </w:r>
      <w:proofErr w:type="gramStart"/>
      <w:r w:rsidRPr="00770E82">
        <w:rPr>
          <w:rFonts w:ascii="Times New Roman" w:hAnsi="Times New Roman" w:cs="Times New Roman"/>
          <w:sz w:val="28"/>
          <w:szCs w:val="28"/>
        </w:rPr>
        <w:t>индивидуального</w:t>
      </w:r>
      <w:r w:rsidR="00E0247E">
        <w:rPr>
          <w:rFonts w:ascii="Times New Roman" w:hAnsi="Times New Roman" w:cs="Times New Roman"/>
          <w:sz w:val="28"/>
          <w:szCs w:val="28"/>
        </w:rPr>
        <w:t xml:space="preserve"> </w:t>
      </w:r>
      <w:r w:rsidRPr="00770E82">
        <w:rPr>
          <w:rFonts w:ascii="Times New Roman" w:hAnsi="Times New Roman" w:cs="Times New Roman"/>
          <w:sz w:val="28"/>
          <w:szCs w:val="28"/>
        </w:rPr>
        <w:t>проекта</w:t>
      </w:r>
      <w:proofErr w:type="gramEnd"/>
      <w:r w:rsidRPr="00770E82">
        <w:rPr>
          <w:rFonts w:ascii="Times New Roman" w:hAnsi="Times New Roman" w:cs="Times New Roman"/>
          <w:sz w:val="28"/>
          <w:szCs w:val="28"/>
        </w:rPr>
        <w:t xml:space="preserve"> работник ОО или работник, которого</w:t>
      </w:r>
    </w:p>
    <w:p w:rsidR="00CD7D83" w:rsidRPr="00770E82" w:rsidRDefault="00CD7D83" w:rsidP="00CD7D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0E82">
        <w:rPr>
          <w:rFonts w:ascii="Times New Roman" w:hAnsi="Times New Roman" w:cs="Times New Roman"/>
          <w:sz w:val="28"/>
          <w:szCs w:val="28"/>
        </w:rPr>
        <w:t>привлекают со стороны, например, из организации-партнера.</w:t>
      </w:r>
    </w:p>
    <w:p w:rsidR="00CD7D83" w:rsidRPr="00770E82" w:rsidRDefault="00CD7D83" w:rsidP="00CD7D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0E82">
        <w:rPr>
          <w:rFonts w:ascii="Times New Roman" w:hAnsi="Times New Roman" w:cs="Times New Roman"/>
          <w:sz w:val="28"/>
          <w:szCs w:val="28"/>
        </w:rPr>
        <w:t xml:space="preserve">Задача элективного курса «Индивидуальный проект» - обеспечить </w:t>
      </w:r>
      <w:proofErr w:type="gramStart"/>
      <w:r w:rsidRPr="00770E82">
        <w:rPr>
          <w:rFonts w:ascii="Times New Roman" w:hAnsi="Times New Roman" w:cs="Times New Roman"/>
          <w:sz w:val="28"/>
          <w:szCs w:val="28"/>
        </w:rPr>
        <w:t>обуча</w:t>
      </w:r>
      <w:r w:rsidRPr="00770E82">
        <w:rPr>
          <w:rFonts w:ascii="Times New Roman" w:hAnsi="Times New Roman" w:cs="Times New Roman"/>
          <w:sz w:val="28"/>
          <w:szCs w:val="28"/>
        </w:rPr>
        <w:t>ю</w:t>
      </w:r>
      <w:r w:rsidRPr="00770E82">
        <w:rPr>
          <w:rFonts w:ascii="Times New Roman" w:hAnsi="Times New Roman" w:cs="Times New Roman"/>
          <w:sz w:val="28"/>
          <w:szCs w:val="28"/>
        </w:rPr>
        <w:t>щимся</w:t>
      </w:r>
      <w:proofErr w:type="gramEnd"/>
      <w:r w:rsidRPr="00770E82">
        <w:rPr>
          <w:rFonts w:ascii="Times New Roman" w:hAnsi="Times New Roman" w:cs="Times New Roman"/>
          <w:sz w:val="28"/>
          <w:szCs w:val="28"/>
        </w:rPr>
        <w:t xml:space="preserve"> опыт</w:t>
      </w:r>
    </w:p>
    <w:p w:rsidR="00CD7D83" w:rsidRPr="00770E82" w:rsidRDefault="00CD7D83" w:rsidP="00CD7D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0E82">
        <w:rPr>
          <w:rFonts w:ascii="Times New Roman" w:hAnsi="Times New Roman" w:cs="Times New Roman"/>
          <w:sz w:val="28"/>
          <w:szCs w:val="28"/>
        </w:rPr>
        <w:t>конструирования социального выбора и прогнозирования личного успеха в интерес</w:t>
      </w:r>
      <w:r w:rsidRPr="00770E82">
        <w:rPr>
          <w:rFonts w:ascii="Times New Roman" w:hAnsi="Times New Roman" w:cs="Times New Roman"/>
          <w:sz w:val="28"/>
          <w:szCs w:val="28"/>
        </w:rPr>
        <w:t>у</w:t>
      </w:r>
      <w:r w:rsidRPr="00770E82">
        <w:rPr>
          <w:rFonts w:ascii="Times New Roman" w:hAnsi="Times New Roman" w:cs="Times New Roman"/>
          <w:sz w:val="28"/>
          <w:szCs w:val="28"/>
        </w:rPr>
        <w:t>ющей сфере</w:t>
      </w:r>
      <w:r w:rsidR="00E0247E">
        <w:rPr>
          <w:rFonts w:ascii="Times New Roman" w:hAnsi="Times New Roman" w:cs="Times New Roman"/>
          <w:sz w:val="28"/>
          <w:szCs w:val="28"/>
        </w:rPr>
        <w:t xml:space="preserve"> </w:t>
      </w:r>
      <w:r w:rsidRPr="00770E82">
        <w:rPr>
          <w:rFonts w:ascii="Times New Roman" w:hAnsi="Times New Roman" w:cs="Times New Roman"/>
          <w:sz w:val="28"/>
          <w:szCs w:val="28"/>
        </w:rPr>
        <w:t>деятельности.</w:t>
      </w:r>
    </w:p>
    <w:p w:rsidR="00CD7D83" w:rsidRPr="00770E82" w:rsidRDefault="00CD7D83" w:rsidP="00CD7D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0E82">
        <w:rPr>
          <w:rFonts w:ascii="Times New Roman" w:hAnsi="Times New Roman" w:cs="Times New Roman"/>
          <w:sz w:val="28"/>
          <w:szCs w:val="28"/>
        </w:rPr>
        <w:t>Порекомендуйте учителям в рабочей программе элективного курса «</w:t>
      </w:r>
      <w:proofErr w:type="gramStart"/>
      <w:r w:rsidRPr="00770E82">
        <w:rPr>
          <w:rFonts w:ascii="Times New Roman" w:hAnsi="Times New Roman" w:cs="Times New Roman"/>
          <w:sz w:val="28"/>
          <w:szCs w:val="28"/>
        </w:rPr>
        <w:t>Индив</w:t>
      </w:r>
      <w:r w:rsidRPr="00770E82">
        <w:rPr>
          <w:rFonts w:ascii="Times New Roman" w:hAnsi="Times New Roman" w:cs="Times New Roman"/>
          <w:sz w:val="28"/>
          <w:szCs w:val="28"/>
        </w:rPr>
        <w:t>и</w:t>
      </w:r>
      <w:r w:rsidRPr="00770E82">
        <w:rPr>
          <w:rFonts w:ascii="Times New Roman" w:hAnsi="Times New Roman" w:cs="Times New Roman"/>
          <w:sz w:val="28"/>
          <w:szCs w:val="28"/>
        </w:rPr>
        <w:t>дуальный</w:t>
      </w:r>
      <w:proofErr w:type="gramEnd"/>
    </w:p>
    <w:p w:rsidR="00CD7D83" w:rsidRPr="00770E82" w:rsidRDefault="00CD7D83" w:rsidP="00CD7D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0E82">
        <w:rPr>
          <w:rFonts w:ascii="Times New Roman" w:hAnsi="Times New Roman" w:cs="Times New Roman"/>
          <w:sz w:val="28"/>
          <w:szCs w:val="28"/>
        </w:rPr>
        <w:t>проект» предусмотреть часы:</w:t>
      </w:r>
    </w:p>
    <w:p w:rsidR="00CD7D83" w:rsidRPr="00770E82" w:rsidRDefault="00CD7D83" w:rsidP="00CD7D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0E82">
        <w:rPr>
          <w:rFonts w:ascii="Times New Roman" w:hAnsi="Times New Roman" w:cs="Times New Roman"/>
          <w:sz w:val="28"/>
          <w:szCs w:val="28"/>
        </w:rPr>
        <w:t>- на выбор темы проекта;</w:t>
      </w:r>
    </w:p>
    <w:p w:rsidR="00CD7D83" w:rsidRPr="00770E82" w:rsidRDefault="00CD7D83" w:rsidP="00CD7D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0E82">
        <w:rPr>
          <w:rFonts w:ascii="Times New Roman" w:hAnsi="Times New Roman" w:cs="Times New Roman"/>
          <w:sz w:val="28"/>
          <w:szCs w:val="28"/>
        </w:rPr>
        <w:t>- консультации по планированию этапов</w:t>
      </w:r>
      <w:r w:rsidR="00E0247E">
        <w:rPr>
          <w:rFonts w:ascii="Times New Roman" w:hAnsi="Times New Roman" w:cs="Times New Roman"/>
          <w:sz w:val="28"/>
          <w:szCs w:val="28"/>
        </w:rPr>
        <w:t xml:space="preserve"> </w:t>
      </w:r>
      <w:r w:rsidRPr="00770E82">
        <w:rPr>
          <w:rFonts w:ascii="Times New Roman" w:hAnsi="Times New Roman" w:cs="Times New Roman"/>
          <w:sz w:val="28"/>
          <w:szCs w:val="28"/>
        </w:rPr>
        <w:t>реализации проекта;</w:t>
      </w:r>
    </w:p>
    <w:p w:rsidR="00CD7D83" w:rsidRPr="00770E82" w:rsidRDefault="00CD7D83" w:rsidP="00CD7D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0E82">
        <w:rPr>
          <w:rFonts w:ascii="Times New Roman" w:hAnsi="Times New Roman" w:cs="Times New Roman"/>
          <w:sz w:val="28"/>
          <w:szCs w:val="28"/>
        </w:rPr>
        <w:t>- организацию контактов с партнерами;</w:t>
      </w:r>
    </w:p>
    <w:p w:rsidR="00CD7D83" w:rsidRPr="00770E82" w:rsidRDefault="00CD7D83" w:rsidP="00CD7D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0E82">
        <w:rPr>
          <w:rFonts w:ascii="Times New Roman" w:hAnsi="Times New Roman" w:cs="Times New Roman"/>
          <w:sz w:val="28"/>
          <w:szCs w:val="28"/>
        </w:rPr>
        <w:t>- сопровождение лабораторных практикумов на базе сторонних организаций;</w:t>
      </w:r>
    </w:p>
    <w:p w:rsidR="00CD7D83" w:rsidRPr="00770E82" w:rsidRDefault="00CD7D83" w:rsidP="00CD7D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0E82">
        <w:rPr>
          <w:rFonts w:ascii="Times New Roman" w:hAnsi="Times New Roman" w:cs="Times New Roman"/>
          <w:sz w:val="28"/>
          <w:szCs w:val="28"/>
        </w:rPr>
        <w:t>- консультации по оформлению проекта;</w:t>
      </w:r>
    </w:p>
    <w:p w:rsidR="00CD7D83" w:rsidRPr="00770E82" w:rsidRDefault="00CD7D83" w:rsidP="00CD7D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0E82">
        <w:rPr>
          <w:rFonts w:ascii="Times New Roman" w:hAnsi="Times New Roman" w:cs="Times New Roman"/>
          <w:sz w:val="28"/>
          <w:szCs w:val="28"/>
        </w:rPr>
        <w:t>- подготовку презентации.</w:t>
      </w:r>
    </w:p>
    <w:p w:rsidR="00CD7D83" w:rsidRPr="00770E82" w:rsidRDefault="00CD7D83" w:rsidP="00CD7D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0E82">
        <w:rPr>
          <w:rFonts w:ascii="Times New Roman" w:hAnsi="Times New Roman" w:cs="Times New Roman"/>
          <w:sz w:val="28"/>
          <w:szCs w:val="28"/>
        </w:rPr>
        <w:t>Если вы грамотно организуете работу над</w:t>
      </w:r>
      <w:r w:rsidR="00E0247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70E82">
        <w:rPr>
          <w:rFonts w:ascii="Times New Roman" w:hAnsi="Times New Roman" w:cs="Times New Roman"/>
          <w:sz w:val="28"/>
          <w:szCs w:val="28"/>
        </w:rPr>
        <w:t>индивидуальными проектами</w:t>
      </w:r>
      <w:proofErr w:type="gramEnd"/>
      <w:r w:rsidRPr="00770E82">
        <w:rPr>
          <w:rFonts w:ascii="Times New Roman" w:hAnsi="Times New Roman" w:cs="Times New Roman"/>
          <w:sz w:val="28"/>
          <w:szCs w:val="28"/>
        </w:rPr>
        <w:t>, то поможете</w:t>
      </w:r>
    </w:p>
    <w:p w:rsidR="00601720" w:rsidRPr="00770E82" w:rsidRDefault="00CD7D83" w:rsidP="00CD7D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0E82">
        <w:rPr>
          <w:rFonts w:ascii="Times New Roman" w:hAnsi="Times New Roman" w:cs="Times New Roman"/>
          <w:sz w:val="28"/>
          <w:szCs w:val="28"/>
        </w:rPr>
        <w:t>старшекласснику осознать выбор будущей</w:t>
      </w:r>
      <w:r w:rsidR="00E0247E">
        <w:rPr>
          <w:rFonts w:ascii="Times New Roman" w:hAnsi="Times New Roman" w:cs="Times New Roman"/>
          <w:sz w:val="28"/>
          <w:szCs w:val="28"/>
        </w:rPr>
        <w:t xml:space="preserve"> </w:t>
      </w:r>
      <w:r w:rsidRPr="00770E82">
        <w:rPr>
          <w:rFonts w:ascii="Times New Roman" w:hAnsi="Times New Roman" w:cs="Times New Roman"/>
          <w:sz w:val="28"/>
          <w:szCs w:val="28"/>
        </w:rPr>
        <w:t>профессиональной деятельности и спрое</w:t>
      </w:r>
      <w:r w:rsidRPr="00770E82">
        <w:rPr>
          <w:rFonts w:ascii="Times New Roman" w:hAnsi="Times New Roman" w:cs="Times New Roman"/>
          <w:sz w:val="28"/>
          <w:szCs w:val="28"/>
        </w:rPr>
        <w:t>к</w:t>
      </w:r>
      <w:r w:rsidRPr="00770E82">
        <w:rPr>
          <w:rFonts w:ascii="Times New Roman" w:hAnsi="Times New Roman" w:cs="Times New Roman"/>
          <w:sz w:val="28"/>
          <w:szCs w:val="28"/>
        </w:rPr>
        <w:t>тировать личностный успех.</w:t>
      </w:r>
    </w:p>
    <w:p w:rsidR="00601720" w:rsidRPr="00770E82" w:rsidRDefault="00601720" w:rsidP="003B45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01720" w:rsidRPr="008F0761" w:rsidRDefault="008F0761" w:rsidP="008F0761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8F0761">
        <w:rPr>
          <w:rFonts w:ascii="Times New Roman" w:hAnsi="Times New Roman" w:cs="Times New Roman"/>
          <w:b/>
          <w:color w:val="FF0000"/>
          <w:sz w:val="28"/>
          <w:szCs w:val="28"/>
        </w:rPr>
        <w:t>Нормативные документы</w:t>
      </w:r>
    </w:p>
    <w:tbl>
      <w:tblPr>
        <w:tblStyle w:val="a3"/>
        <w:tblW w:w="10665" w:type="dxa"/>
        <w:tblLayout w:type="fixed"/>
        <w:tblLook w:val="04A0" w:firstRow="1" w:lastRow="0" w:firstColumn="1" w:lastColumn="0" w:noHBand="0" w:noVBand="1"/>
      </w:tblPr>
      <w:tblGrid>
        <w:gridCol w:w="4106"/>
        <w:gridCol w:w="6559"/>
      </w:tblGrid>
      <w:tr w:rsidR="003B45C4" w:rsidRPr="00770E82" w:rsidTr="0009423E">
        <w:trPr>
          <w:trHeight w:val="5175"/>
        </w:trPr>
        <w:tc>
          <w:tcPr>
            <w:tcW w:w="4106" w:type="dxa"/>
            <w:tcBorders>
              <w:bottom w:val="single" w:sz="4" w:space="0" w:color="auto"/>
            </w:tcBorders>
          </w:tcPr>
          <w:p w:rsidR="003B45C4" w:rsidRPr="00770E82" w:rsidRDefault="003B45C4" w:rsidP="003B45C4">
            <w:pPr>
              <w:jc w:val="both"/>
              <w:rPr>
                <w:b/>
                <w:sz w:val="28"/>
                <w:szCs w:val="28"/>
              </w:rPr>
            </w:pPr>
            <w:r w:rsidRPr="00770E82">
              <w:rPr>
                <w:sz w:val="28"/>
                <w:szCs w:val="28"/>
              </w:rPr>
              <w:br w:type="page"/>
            </w:r>
            <w:r w:rsidRPr="00770E82">
              <w:rPr>
                <w:sz w:val="28"/>
                <w:szCs w:val="28"/>
              </w:rPr>
              <w:br w:type="page"/>
            </w:r>
            <w:r w:rsidRPr="00770E82">
              <w:rPr>
                <w:sz w:val="28"/>
                <w:szCs w:val="28"/>
              </w:rPr>
              <w:br w:type="page"/>
            </w:r>
            <w:r w:rsidRPr="00770E82">
              <w:rPr>
                <w:b/>
                <w:sz w:val="28"/>
                <w:szCs w:val="28"/>
              </w:rPr>
              <w:t>Нормативные документы:</w:t>
            </w:r>
          </w:p>
          <w:p w:rsidR="003B45C4" w:rsidRPr="00770E82" w:rsidRDefault="003B45C4" w:rsidP="003B45C4">
            <w:pPr>
              <w:pStyle w:val="3"/>
              <w:numPr>
                <w:ilvl w:val="0"/>
                <w:numId w:val="2"/>
              </w:numPr>
              <w:tabs>
                <w:tab w:val="left" w:pos="284"/>
              </w:tabs>
              <w:spacing w:after="0"/>
              <w:ind w:left="0" w:firstLine="284"/>
              <w:jc w:val="both"/>
              <w:rPr>
                <w:sz w:val="28"/>
                <w:szCs w:val="28"/>
              </w:rPr>
            </w:pPr>
            <w:r w:rsidRPr="00770E82">
              <w:rPr>
                <w:sz w:val="28"/>
                <w:szCs w:val="28"/>
              </w:rPr>
              <w:t>Федеральный закон Ро</w:t>
            </w:r>
            <w:r w:rsidRPr="00770E82">
              <w:rPr>
                <w:sz w:val="28"/>
                <w:szCs w:val="28"/>
              </w:rPr>
              <w:t>с</w:t>
            </w:r>
            <w:r w:rsidRPr="00770E82">
              <w:rPr>
                <w:sz w:val="28"/>
                <w:szCs w:val="28"/>
              </w:rPr>
              <w:t>сийской Федерации от 29.12.2012 № 273-ФЗ «Об обр</w:t>
            </w:r>
            <w:r w:rsidRPr="00770E82">
              <w:rPr>
                <w:sz w:val="28"/>
                <w:szCs w:val="28"/>
              </w:rPr>
              <w:t>а</w:t>
            </w:r>
            <w:r w:rsidRPr="00770E82">
              <w:rPr>
                <w:sz w:val="28"/>
                <w:szCs w:val="28"/>
              </w:rPr>
              <w:t>зовании в Россий</w:t>
            </w:r>
            <w:r w:rsidRPr="00770E82">
              <w:rPr>
                <w:sz w:val="28"/>
                <w:szCs w:val="28"/>
              </w:rPr>
              <w:softHyphen/>
              <w:t>ской Федер</w:t>
            </w:r>
            <w:r w:rsidRPr="00770E82">
              <w:rPr>
                <w:sz w:val="28"/>
                <w:szCs w:val="28"/>
              </w:rPr>
              <w:t>а</w:t>
            </w:r>
            <w:r w:rsidRPr="00770E82">
              <w:rPr>
                <w:sz w:val="28"/>
                <w:szCs w:val="28"/>
              </w:rPr>
              <w:t>ции»;</w:t>
            </w:r>
          </w:p>
          <w:p w:rsidR="003B45C4" w:rsidRPr="00770E82" w:rsidRDefault="003B45C4" w:rsidP="003B45C4">
            <w:pPr>
              <w:pStyle w:val="3"/>
              <w:numPr>
                <w:ilvl w:val="0"/>
                <w:numId w:val="2"/>
              </w:numPr>
              <w:tabs>
                <w:tab w:val="left" w:pos="284"/>
              </w:tabs>
              <w:spacing w:after="0"/>
              <w:ind w:left="0" w:firstLine="284"/>
              <w:jc w:val="both"/>
              <w:rPr>
                <w:sz w:val="28"/>
                <w:szCs w:val="28"/>
              </w:rPr>
            </w:pPr>
            <w:r w:rsidRPr="00770E82">
              <w:rPr>
                <w:sz w:val="28"/>
                <w:szCs w:val="28"/>
              </w:rPr>
              <w:t>Приказ Министерства о</w:t>
            </w:r>
            <w:r w:rsidRPr="00770E82">
              <w:rPr>
                <w:sz w:val="28"/>
                <w:szCs w:val="28"/>
              </w:rPr>
              <w:t>б</w:t>
            </w:r>
            <w:r w:rsidRPr="00770E82">
              <w:rPr>
                <w:sz w:val="28"/>
                <w:szCs w:val="28"/>
              </w:rPr>
              <w:t>разования и науки Росси</w:t>
            </w:r>
            <w:r w:rsidRPr="00770E82">
              <w:rPr>
                <w:sz w:val="28"/>
                <w:szCs w:val="28"/>
              </w:rPr>
              <w:t>й</w:t>
            </w:r>
            <w:r w:rsidRPr="00770E82">
              <w:rPr>
                <w:sz w:val="28"/>
                <w:szCs w:val="28"/>
              </w:rPr>
              <w:t>ской Федерации от 17 мая 2012 г. N 413 «</w:t>
            </w:r>
            <w:r w:rsidRPr="00770E82">
              <w:rPr>
                <w:rFonts w:eastAsia="Calibri"/>
                <w:sz w:val="28"/>
                <w:szCs w:val="28"/>
              </w:rPr>
              <w:t>Об утверждении фед</w:t>
            </w:r>
            <w:r w:rsidRPr="00770E82">
              <w:rPr>
                <w:rFonts w:eastAsia="Calibri"/>
                <w:sz w:val="28"/>
                <w:szCs w:val="28"/>
              </w:rPr>
              <w:t>е</w:t>
            </w:r>
            <w:r w:rsidRPr="00770E82">
              <w:rPr>
                <w:rFonts w:eastAsia="Calibri"/>
                <w:sz w:val="28"/>
                <w:szCs w:val="28"/>
              </w:rPr>
              <w:t>рального государственного о</w:t>
            </w:r>
            <w:r w:rsidRPr="00770E82">
              <w:rPr>
                <w:rFonts w:eastAsia="Calibri"/>
                <w:sz w:val="28"/>
                <w:szCs w:val="28"/>
              </w:rPr>
              <w:t>б</w:t>
            </w:r>
            <w:r w:rsidRPr="00770E82">
              <w:rPr>
                <w:rFonts w:eastAsia="Calibri"/>
                <w:sz w:val="28"/>
                <w:szCs w:val="28"/>
              </w:rPr>
              <w:t>разовательного стандарта сре</w:t>
            </w:r>
            <w:r w:rsidRPr="00770E82">
              <w:rPr>
                <w:rFonts w:eastAsia="Calibri"/>
                <w:sz w:val="28"/>
                <w:szCs w:val="28"/>
              </w:rPr>
              <w:t>д</w:t>
            </w:r>
            <w:r w:rsidRPr="00770E82">
              <w:rPr>
                <w:rFonts w:eastAsia="Calibri"/>
                <w:sz w:val="28"/>
                <w:szCs w:val="28"/>
              </w:rPr>
              <w:t xml:space="preserve">него общего образования» (в </w:t>
            </w:r>
            <w:r w:rsidRPr="00770E82">
              <w:rPr>
                <w:sz w:val="28"/>
                <w:szCs w:val="28"/>
              </w:rPr>
              <w:t xml:space="preserve">ред. от </w:t>
            </w:r>
            <w:r w:rsidRPr="00770E82">
              <w:rPr>
                <w:rStyle w:val="ad"/>
                <w:sz w:val="28"/>
                <w:szCs w:val="28"/>
                <w:shd w:val="clear" w:color="auto" w:fill="auto"/>
              </w:rPr>
              <w:t>29 декабря 2014 г., 31 декабря 2015 г., 29 июня 2017 г.</w:t>
            </w:r>
            <w:r w:rsidRPr="00770E82">
              <w:rPr>
                <w:sz w:val="28"/>
                <w:szCs w:val="28"/>
              </w:rPr>
              <w:t>)</w:t>
            </w:r>
          </w:p>
          <w:p w:rsidR="0009423E" w:rsidRPr="00770E82" w:rsidRDefault="003B45C4" w:rsidP="0009423E">
            <w:pPr>
              <w:numPr>
                <w:ilvl w:val="0"/>
                <w:numId w:val="2"/>
              </w:numPr>
              <w:tabs>
                <w:tab w:val="left" w:pos="284"/>
              </w:tabs>
              <w:suppressAutoHyphens/>
              <w:ind w:left="0" w:firstLine="284"/>
              <w:rPr>
                <w:sz w:val="28"/>
                <w:szCs w:val="28"/>
              </w:rPr>
            </w:pPr>
            <w:r w:rsidRPr="00770E82">
              <w:rPr>
                <w:sz w:val="28"/>
                <w:szCs w:val="28"/>
              </w:rPr>
              <w:t xml:space="preserve">Постановление Главного государственного санитарного врача Российской Федерации от 29 декабря 2010 г. № 189 (ред. </w:t>
            </w:r>
            <w:r w:rsidRPr="00770E82">
              <w:rPr>
                <w:sz w:val="28"/>
                <w:szCs w:val="28"/>
              </w:rPr>
              <w:lastRenderedPageBreak/>
              <w:t>от 24.11.2015)</w:t>
            </w:r>
            <w:r w:rsidRPr="00770E82">
              <w:rPr>
                <w:sz w:val="28"/>
                <w:szCs w:val="28"/>
              </w:rPr>
              <w:br/>
              <w:t xml:space="preserve"> «Об утверждении СанПиН 2.4.2.2821-10 «Санитарно-эпидемиологические требования к условиям и организации обучения в общеобразовательных учреждениях».</w:t>
            </w:r>
          </w:p>
          <w:p w:rsidR="0009423E" w:rsidRPr="00770E82" w:rsidRDefault="003B45C4" w:rsidP="0009423E">
            <w:pPr>
              <w:numPr>
                <w:ilvl w:val="0"/>
                <w:numId w:val="2"/>
              </w:numPr>
              <w:tabs>
                <w:tab w:val="left" w:pos="284"/>
              </w:tabs>
              <w:suppressAutoHyphens/>
              <w:ind w:left="0" w:firstLine="284"/>
              <w:rPr>
                <w:sz w:val="28"/>
                <w:szCs w:val="28"/>
              </w:rPr>
            </w:pPr>
            <w:r w:rsidRPr="00770E82">
              <w:rPr>
                <w:bCs/>
                <w:color w:val="000000"/>
                <w:sz w:val="28"/>
                <w:szCs w:val="28"/>
              </w:rPr>
              <w:t>Приказ Министерства образования и науки Российской Федерации (</w:t>
            </w:r>
            <w:proofErr w:type="spellStart"/>
            <w:r w:rsidRPr="00770E82">
              <w:rPr>
                <w:bCs/>
                <w:color w:val="000000"/>
                <w:sz w:val="28"/>
                <w:szCs w:val="28"/>
              </w:rPr>
              <w:t>Минобрнауки</w:t>
            </w:r>
            <w:proofErr w:type="spellEnd"/>
            <w:r w:rsidRPr="00770E82">
              <w:rPr>
                <w:bCs/>
                <w:color w:val="000000"/>
                <w:sz w:val="28"/>
                <w:szCs w:val="28"/>
              </w:rPr>
              <w:t xml:space="preserve"> России) от 30 августа 2013 г. N 1015 г. Москва "</w:t>
            </w:r>
            <w:r w:rsidRPr="00770E82">
              <w:rPr>
                <w:b/>
                <w:bCs/>
                <w:color w:val="000000"/>
                <w:sz w:val="28"/>
                <w:szCs w:val="28"/>
              </w:rPr>
              <w:t>Об утверждении Порядка организации и осуществления образовательной деятельности</w:t>
            </w:r>
            <w:r w:rsidRPr="00770E82">
              <w:rPr>
                <w:bCs/>
                <w:color w:val="000000"/>
                <w:sz w:val="28"/>
                <w:szCs w:val="28"/>
              </w:rPr>
              <w:t xml:space="preserve"> по основным общеобразовательным программам начального общего, основного общего и среднего общего образования" (в ред. Приказа </w:t>
            </w:r>
            <w:proofErr w:type="spellStart"/>
            <w:r w:rsidRPr="00770E82">
              <w:rPr>
                <w:bCs/>
                <w:color w:val="000000"/>
                <w:sz w:val="28"/>
                <w:szCs w:val="28"/>
              </w:rPr>
              <w:t>Минобрнауки</w:t>
            </w:r>
            <w:proofErr w:type="spellEnd"/>
            <w:r w:rsidRPr="00770E82">
              <w:rPr>
                <w:bCs/>
                <w:color w:val="000000"/>
                <w:sz w:val="28"/>
                <w:szCs w:val="28"/>
              </w:rPr>
              <w:t xml:space="preserve"> России от 13.12.2013 №1342)</w:t>
            </w:r>
          </w:p>
          <w:p w:rsidR="003B45C4" w:rsidRPr="00770E82" w:rsidRDefault="0009423E" w:rsidP="0009423E">
            <w:pPr>
              <w:numPr>
                <w:ilvl w:val="0"/>
                <w:numId w:val="2"/>
              </w:numPr>
              <w:tabs>
                <w:tab w:val="left" w:pos="284"/>
              </w:tabs>
              <w:suppressAutoHyphens/>
              <w:ind w:left="0" w:firstLine="284"/>
              <w:rPr>
                <w:sz w:val="28"/>
                <w:szCs w:val="28"/>
              </w:rPr>
            </w:pPr>
            <w:r w:rsidRPr="00770E82">
              <w:rPr>
                <w:sz w:val="28"/>
                <w:szCs w:val="28"/>
              </w:rPr>
              <w:t>Примерная ООП СОО (</w:t>
            </w:r>
            <w:r w:rsidRPr="00770E82">
              <w:rPr>
                <w:sz w:val="28"/>
                <w:szCs w:val="28"/>
                <w:lang w:val="en-US"/>
              </w:rPr>
              <w:t>www</w:t>
            </w:r>
            <w:r w:rsidRPr="00770E82">
              <w:rPr>
                <w:sz w:val="28"/>
                <w:szCs w:val="28"/>
              </w:rPr>
              <w:t>.</w:t>
            </w:r>
            <w:proofErr w:type="spellStart"/>
            <w:r w:rsidRPr="00770E82">
              <w:rPr>
                <w:sz w:val="28"/>
                <w:szCs w:val="28"/>
                <w:lang w:val="en-US"/>
              </w:rPr>
              <w:t>fgosreestr</w:t>
            </w:r>
            <w:proofErr w:type="spellEnd"/>
            <w:r w:rsidRPr="00770E82">
              <w:rPr>
                <w:sz w:val="28"/>
                <w:szCs w:val="28"/>
              </w:rPr>
              <w:t>.</w:t>
            </w:r>
            <w:proofErr w:type="spellStart"/>
            <w:r w:rsidRPr="00770E82">
              <w:rPr>
                <w:sz w:val="28"/>
                <w:szCs w:val="28"/>
                <w:lang w:val="en-US"/>
              </w:rPr>
              <w:t>ru</w:t>
            </w:r>
            <w:proofErr w:type="spellEnd"/>
            <w:r w:rsidRPr="00770E82">
              <w:rPr>
                <w:sz w:val="28"/>
                <w:szCs w:val="28"/>
              </w:rPr>
              <w:t xml:space="preserve">) </w:t>
            </w:r>
          </w:p>
        </w:tc>
        <w:tc>
          <w:tcPr>
            <w:tcW w:w="6559" w:type="dxa"/>
            <w:vMerge w:val="restart"/>
          </w:tcPr>
          <w:p w:rsidR="003B45C4" w:rsidRPr="00770E82" w:rsidRDefault="003B45C4" w:rsidP="003B45C4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0E8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Гигиенические требования к максимальному общ</w:t>
            </w:r>
            <w:r w:rsidRPr="00770E82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770E82">
              <w:rPr>
                <w:rFonts w:ascii="Times New Roman" w:hAnsi="Times New Roman" w:cs="Times New Roman"/>
                <w:sz w:val="28"/>
                <w:szCs w:val="28"/>
              </w:rPr>
              <w:t>му объему</w:t>
            </w:r>
          </w:p>
          <w:p w:rsidR="003B45C4" w:rsidRPr="00770E82" w:rsidRDefault="003B45C4" w:rsidP="003B45C4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0E82">
              <w:rPr>
                <w:rFonts w:ascii="Times New Roman" w:hAnsi="Times New Roman" w:cs="Times New Roman"/>
                <w:sz w:val="28"/>
                <w:szCs w:val="28"/>
              </w:rPr>
              <w:t xml:space="preserve">недельной образовательной нагрузки </w:t>
            </w:r>
            <w:proofErr w:type="gramStart"/>
            <w:r w:rsidRPr="00770E82">
              <w:rPr>
                <w:rFonts w:ascii="Times New Roman" w:hAnsi="Times New Roman" w:cs="Times New Roman"/>
                <w:sz w:val="28"/>
                <w:szCs w:val="28"/>
              </w:rPr>
              <w:t>обуча</w:t>
            </w:r>
            <w:r w:rsidRPr="00770E82"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r w:rsidRPr="00770E82">
              <w:rPr>
                <w:rFonts w:ascii="Times New Roman" w:hAnsi="Times New Roman" w:cs="Times New Roman"/>
                <w:sz w:val="28"/>
                <w:szCs w:val="28"/>
              </w:rPr>
              <w:t>щихся</w:t>
            </w:r>
            <w:proofErr w:type="gramEnd"/>
          </w:p>
          <w:tbl>
            <w:tblPr>
              <w:tblStyle w:val="a3"/>
              <w:tblW w:w="6419" w:type="dxa"/>
              <w:tblLayout w:type="fixed"/>
              <w:tblLook w:val="04A0" w:firstRow="1" w:lastRow="0" w:firstColumn="1" w:lastColumn="0" w:noHBand="0" w:noVBand="1"/>
            </w:tblPr>
            <w:tblGrid>
              <w:gridCol w:w="766"/>
              <w:gridCol w:w="916"/>
              <w:gridCol w:w="919"/>
              <w:gridCol w:w="3818"/>
            </w:tblGrid>
            <w:tr w:rsidR="003B45C4" w:rsidRPr="00770E82" w:rsidTr="003B45C4">
              <w:trPr>
                <w:trHeight w:val="15"/>
              </w:trPr>
              <w:tc>
                <w:tcPr>
                  <w:tcW w:w="766" w:type="dxa"/>
                  <w:hideMark/>
                </w:tcPr>
                <w:p w:rsidR="003B45C4" w:rsidRPr="00770E82" w:rsidRDefault="003B45C4" w:rsidP="003B45C4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Классы</w:t>
                  </w:r>
                </w:p>
              </w:tc>
              <w:tc>
                <w:tcPr>
                  <w:tcW w:w="1835" w:type="dxa"/>
                  <w:gridSpan w:val="2"/>
                  <w:hideMark/>
                </w:tcPr>
                <w:p w:rsidR="003B45C4" w:rsidRPr="00770E82" w:rsidRDefault="003B45C4" w:rsidP="003B45C4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Максимал</w:t>
                  </w: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ь</w:t>
                  </w: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но допуст</w:t>
                  </w: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и</w:t>
                  </w: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мая аудито</w:t>
                  </w: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р</w:t>
                  </w: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ная недел</w:t>
                  </w: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ь</w:t>
                  </w: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ная нагрузка (в академ</w:t>
                  </w: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и</w:t>
                  </w: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ческих ч</w:t>
                  </w: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а</w:t>
                  </w: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сах) &lt;*&gt;</w:t>
                  </w:r>
                </w:p>
              </w:tc>
              <w:tc>
                <w:tcPr>
                  <w:tcW w:w="3817" w:type="dxa"/>
                  <w:hideMark/>
                </w:tcPr>
                <w:p w:rsidR="003B45C4" w:rsidRPr="00770E82" w:rsidRDefault="003B45C4" w:rsidP="003B45C4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Максимально допустимый недельный объем нагрузки внеурочной деятельности (в академ</w:t>
                  </w: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и</w:t>
                  </w: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ческих часах) &lt;**&gt;</w:t>
                  </w:r>
                </w:p>
              </w:tc>
            </w:tr>
            <w:tr w:rsidR="003B45C4" w:rsidRPr="00770E82" w:rsidTr="003B45C4">
              <w:trPr>
                <w:trHeight w:val="362"/>
              </w:trPr>
              <w:tc>
                <w:tcPr>
                  <w:tcW w:w="766" w:type="dxa"/>
                </w:tcPr>
                <w:p w:rsidR="003B45C4" w:rsidRPr="00770E82" w:rsidRDefault="003B45C4" w:rsidP="003B45C4">
                  <w:pPr>
                    <w:pStyle w:val="ConsPlusNormal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916" w:type="dxa"/>
                  <w:hideMark/>
                </w:tcPr>
                <w:p w:rsidR="003B45C4" w:rsidRPr="00770E82" w:rsidRDefault="003B45C4" w:rsidP="003B45C4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при 6-дне</w:t>
                  </w: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в</w:t>
                  </w: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ной нед</w:t>
                  </w: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е</w:t>
                  </w: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ле, не б</w:t>
                  </w: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о</w:t>
                  </w: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лее</w:t>
                  </w:r>
                </w:p>
              </w:tc>
              <w:tc>
                <w:tcPr>
                  <w:tcW w:w="919" w:type="dxa"/>
                  <w:hideMark/>
                </w:tcPr>
                <w:p w:rsidR="003B45C4" w:rsidRPr="00770E82" w:rsidRDefault="003B45C4" w:rsidP="003B45C4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при 5-дне</w:t>
                  </w: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в</w:t>
                  </w: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ной нед</w:t>
                  </w: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е</w:t>
                  </w: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ле, не б</w:t>
                  </w: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о</w:t>
                  </w: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лее</w:t>
                  </w:r>
                </w:p>
              </w:tc>
              <w:tc>
                <w:tcPr>
                  <w:tcW w:w="3817" w:type="dxa"/>
                  <w:hideMark/>
                </w:tcPr>
                <w:p w:rsidR="003B45C4" w:rsidRPr="00770E82" w:rsidRDefault="003B45C4" w:rsidP="003B45C4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Независимо от продолж</w:t>
                  </w: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и</w:t>
                  </w: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тельности учебной недели, не более</w:t>
                  </w:r>
                </w:p>
              </w:tc>
            </w:tr>
            <w:tr w:rsidR="003B45C4" w:rsidRPr="00770E82" w:rsidTr="003B45C4">
              <w:trPr>
                <w:trHeight w:val="30"/>
              </w:trPr>
              <w:tc>
                <w:tcPr>
                  <w:tcW w:w="766" w:type="dxa"/>
                  <w:hideMark/>
                </w:tcPr>
                <w:p w:rsidR="003B45C4" w:rsidRPr="00770E82" w:rsidRDefault="003B45C4" w:rsidP="003B45C4">
                  <w:pPr>
                    <w:jc w:val="center"/>
                    <w:rPr>
                      <w:sz w:val="28"/>
                      <w:szCs w:val="28"/>
                    </w:rPr>
                  </w:pPr>
                  <w:r w:rsidRPr="00770E82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916" w:type="dxa"/>
                  <w:hideMark/>
                </w:tcPr>
                <w:p w:rsidR="003B45C4" w:rsidRPr="00770E82" w:rsidRDefault="003B45C4" w:rsidP="003B45C4">
                  <w:pPr>
                    <w:jc w:val="center"/>
                    <w:rPr>
                      <w:sz w:val="28"/>
                      <w:szCs w:val="28"/>
                    </w:rPr>
                  </w:pPr>
                  <w:r w:rsidRPr="00770E82">
                    <w:rPr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919" w:type="dxa"/>
                  <w:hideMark/>
                </w:tcPr>
                <w:p w:rsidR="003B45C4" w:rsidRPr="00770E82" w:rsidRDefault="003B45C4" w:rsidP="003B45C4">
                  <w:pPr>
                    <w:jc w:val="center"/>
                    <w:rPr>
                      <w:sz w:val="28"/>
                      <w:szCs w:val="28"/>
                    </w:rPr>
                  </w:pPr>
                  <w:r w:rsidRPr="00770E82">
                    <w:rPr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3817" w:type="dxa"/>
                  <w:hideMark/>
                </w:tcPr>
                <w:p w:rsidR="003B45C4" w:rsidRPr="00770E82" w:rsidRDefault="003B45C4" w:rsidP="003B45C4">
                  <w:pPr>
                    <w:jc w:val="center"/>
                    <w:rPr>
                      <w:sz w:val="28"/>
                      <w:szCs w:val="28"/>
                    </w:rPr>
                  </w:pPr>
                  <w:r w:rsidRPr="00770E82">
                    <w:rPr>
                      <w:sz w:val="28"/>
                      <w:szCs w:val="28"/>
                    </w:rPr>
                    <w:t>10</w:t>
                  </w:r>
                </w:p>
              </w:tc>
            </w:tr>
            <w:tr w:rsidR="003B45C4" w:rsidRPr="00770E82" w:rsidTr="003B45C4">
              <w:trPr>
                <w:trHeight w:val="96"/>
              </w:trPr>
              <w:tc>
                <w:tcPr>
                  <w:tcW w:w="766" w:type="dxa"/>
                  <w:hideMark/>
                </w:tcPr>
                <w:p w:rsidR="003B45C4" w:rsidRPr="00770E82" w:rsidRDefault="003B45C4" w:rsidP="003B45C4">
                  <w:pPr>
                    <w:jc w:val="center"/>
                    <w:rPr>
                      <w:sz w:val="28"/>
                      <w:szCs w:val="28"/>
                    </w:rPr>
                  </w:pPr>
                  <w:r w:rsidRPr="00770E82">
                    <w:rPr>
                      <w:sz w:val="28"/>
                      <w:szCs w:val="28"/>
                    </w:rPr>
                    <w:lastRenderedPageBreak/>
                    <w:t>2 - 4</w:t>
                  </w:r>
                </w:p>
              </w:tc>
              <w:tc>
                <w:tcPr>
                  <w:tcW w:w="916" w:type="dxa"/>
                  <w:hideMark/>
                </w:tcPr>
                <w:p w:rsidR="003B45C4" w:rsidRPr="00770E82" w:rsidRDefault="003B45C4" w:rsidP="003B45C4">
                  <w:pPr>
                    <w:jc w:val="center"/>
                    <w:rPr>
                      <w:sz w:val="28"/>
                      <w:szCs w:val="28"/>
                    </w:rPr>
                  </w:pPr>
                  <w:r w:rsidRPr="00770E82">
                    <w:rPr>
                      <w:sz w:val="28"/>
                      <w:szCs w:val="28"/>
                    </w:rPr>
                    <w:t>26</w:t>
                  </w:r>
                </w:p>
              </w:tc>
              <w:tc>
                <w:tcPr>
                  <w:tcW w:w="919" w:type="dxa"/>
                  <w:hideMark/>
                </w:tcPr>
                <w:p w:rsidR="003B45C4" w:rsidRPr="00770E82" w:rsidRDefault="003B45C4" w:rsidP="003B45C4">
                  <w:pPr>
                    <w:jc w:val="center"/>
                    <w:rPr>
                      <w:sz w:val="28"/>
                      <w:szCs w:val="28"/>
                    </w:rPr>
                  </w:pPr>
                  <w:r w:rsidRPr="00770E82">
                    <w:rPr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3817" w:type="dxa"/>
                  <w:hideMark/>
                </w:tcPr>
                <w:p w:rsidR="003B45C4" w:rsidRPr="00770E82" w:rsidRDefault="003B45C4" w:rsidP="003B45C4">
                  <w:pPr>
                    <w:jc w:val="center"/>
                    <w:rPr>
                      <w:sz w:val="28"/>
                      <w:szCs w:val="28"/>
                    </w:rPr>
                  </w:pPr>
                  <w:r w:rsidRPr="00770E82">
                    <w:rPr>
                      <w:sz w:val="28"/>
                      <w:szCs w:val="28"/>
                    </w:rPr>
                    <w:t>10</w:t>
                  </w:r>
                </w:p>
              </w:tc>
            </w:tr>
            <w:tr w:rsidR="003B45C4" w:rsidRPr="00770E82" w:rsidTr="003B45C4">
              <w:trPr>
                <w:trHeight w:val="96"/>
              </w:trPr>
              <w:tc>
                <w:tcPr>
                  <w:tcW w:w="766" w:type="dxa"/>
                  <w:hideMark/>
                </w:tcPr>
                <w:p w:rsidR="003B45C4" w:rsidRPr="00770E82" w:rsidRDefault="003B45C4" w:rsidP="003B45C4">
                  <w:pPr>
                    <w:jc w:val="center"/>
                    <w:rPr>
                      <w:sz w:val="28"/>
                      <w:szCs w:val="28"/>
                    </w:rPr>
                  </w:pPr>
                  <w:r w:rsidRPr="00770E82">
                    <w:rPr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916" w:type="dxa"/>
                  <w:hideMark/>
                </w:tcPr>
                <w:p w:rsidR="003B45C4" w:rsidRPr="00770E82" w:rsidRDefault="003B45C4" w:rsidP="003B45C4">
                  <w:pPr>
                    <w:jc w:val="center"/>
                    <w:rPr>
                      <w:sz w:val="28"/>
                      <w:szCs w:val="28"/>
                    </w:rPr>
                  </w:pPr>
                  <w:r w:rsidRPr="00770E82">
                    <w:rPr>
                      <w:sz w:val="28"/>
                      <w:szCs w:val="28"/>
                    </w:rPr>
                    <w:t>32</w:t>
                  </w:r>
                </w:p>
              </w:tc>
              <w:tc>
                <w:tcPr>
                  <w:tcW w:w="919" w:type="dxa"/>
                  <w:hideMark/>
                </w:tcPr>
                <w:p w:rsidR="003B45C4" w:rsidRPr="00770E82" w:rsidRDefault="003B45C4" w:rsidP="003B45C4">
                  <w:pPr>
                    <w:jc w:val="center"/>
                    <w:rPr>
                      <w:sz w:val="28"/>
                      <w:szCs w:val="28"/>
                    </w:rPr>
                  </w:pPr>
                  <w:r w:rsidRPr="00770E82">
                    <w:rPr>
                      <w:sz w:val="28"/>
                      <w:szCs w:val="28"/>
                    </w:rPr>
                    <w:t>29</w:t>
                  </w:r>
                </w:p>
              </w:tc>
              <w:tc>
                <w:tcPr>
                  <w:tcW w:w="3817" w:type="dxa"/>
                  <w:hideMark/>
                </w:tcPr>
                <w:p w:rsidR="003B45C4" w:rsidRPr="00770E82" w:rsidRDefault="003B45C4" w:rsidP="003B45C4">
                  <w:pPr>
                    <w:jc w:val="center"/>
                    <w:rPr>
                      <w:sz w:val="28"/>
                      <w:szCs w:val="28"/>
                    </w:rPr>
                  </w:pPr>
                  <w:r w:rsidRPr="00770E82">
                    <w:rPr>
                      <w:sz w:val="28"/>
                      <w:szCs w:val="28"/>
                    </w:rPr>
                    <w:t>10</w:t>
                  </w:r>
                </w:p>
              </w:tc>
            </w:tr>
            <w:tr w:rsidR="003B45C4" w:rsidRPr="00770E82" w:rsidTr="003B45C4">
              <w:trPr>
                <w:trHeight w:val="96"/>
              </w:trPr>
              <w:tc>
                <w:tcPr>
                  <w:tcW w:w="766" w:type="dxa"/>
                  <w:hideMark/>
                </w:tcPr>
                <w:p w:rsidR="003B45C4" w:rsidRPr="00770E82" w:rsidRDefault="003B45C4" w:rsidP="003B45C4">
                  <w:pPr>
                    <w:jc w:val="center"/>
                    <w:rPr>
                      <w:sz w:val="28"/>
                      <w:szCs w:val="28"/>
                    </w:rPr>
                  </w:pPr>
                  <w:r w:rsidRPr="00770E82">
                    <w:rPr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916" w:type="dxa"/>
                  <w:hideMark/>
                </w:tcPr>
                <w:p w:rsidR="003B45C4" w:rsidRPr="00770E82" w:rsidRDefault="003B45C4" w:rsidP="003B45C4">
                  <w:pPr>
                    <w:jc w:val="center"/>
                    <w:rPr>
                      <w:sz w:val="28"/>
                      <w:szCs w:val="28"/>
                    </w:rPr>
                  </w:pPr>
                  <w:r w:rsidRPr="00770E82">
                    <w:rPr>
                      <w:sz w:val="28"/>
                      <w:szCs w:val="28"/>
                    </w:rPr>
                    <w:t>33</w:t>
                  </w:r>
                </w:p>
              </w:tc>
              <w:tc>
                <w:tcPr>
                  <w:tcW w:w="919" w:type="dxa"/>
                  <w:hideMark/>
                </w:tcPr>
                <w:p w:rsidR="003B45C4" w:rsidRPr="00770E82" w:rsidRDefault="003B45C4" w:rsidP="003B45C4">
                  <w:pPr>
                    <w:jc w:val="center"/>
                    <w:rPr>
                      <w:sz w:val="28"/>
                      <w:szCs w:val="28"/>
                    </w:rPr>
                  </w:pPr>
                  <w:r w:rsidRPr="00770E82">
                    <w:rPr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3817" w:type="dxa"/>
                  <w:hideMark/>
                </w:tcPr>
                <w:p w:rsidR="003B45C4" w:rsidRPr="00770E82" w:rsidRDefault="003B45C4" w:rsidP="003B45C4">
                  <w:pPr>
                    <w:jc w:val="center"/>
                    <w:rPr>
                      <w:sz w:val="28"/>
                      <w:szCs w:val="28"/>
                    </w:rPr>
                  </w:pPr>
                  <w:r w:rsidRPr="00770E82">
                    <w:rPr>
                      <w:sz w:val="28"/>
                      <w:szCs w:val="28"/>
                    </w:rPr>
                    <w:t>10</w:t>
                  </w:r>
                </w:p>
              </w:tc>
            </w:tr>
            <w:tr w:rsidR="003B45C4" w:rsidRPr="00770E82" w:rsidTr="003B45C4">
              <w:trPr>
                <w:trHeight w:val="96"/>
              </w:trPr>
              <w:tc>
                <w:tcPr>
                  <w:tcW w:w="766" w:type="dxa"/>
                  <w:hideMark/>
                </w:tcPr>
                <w:p w:rsidR="003B45C4" w:rsidRPr="00770E82" w:rsidRDefault="003B45C4" w:rsidP="003B45C4">
                  <w:pPr>
                    <w:jc w:val="center"/>
                    <w:rPr>
                      <w:sz w:val="28"/>
                      <w:szCs w:val="28"/>
                    </w:rPr>
                  </w:pPr>
                  <w:r w:rsidRPr="00770E82">
                    <w:rPr>
                      <w:sz w:val="28"/>
                      <w:szCs w:val="28"/>
                    </w:rPr>
                    <w:t>7</w:t>
                  </w:r>
                </w:p>
              </w:tc>
              <w:tc>
                <w:tcPr>
                  <w:tcW w:w="916" w:type="dxa"/>
                  <w:hideMark/>
                </w:tcPr>
                <w:p w:rsidR="003B45C4" w:rsidRPr="00770E82" w:rsidRDefault="003B45C4" w:rsidP="003B45C4">
                  <w:pPr>
                    <w:jc w:val="center"/>
                    <w:rPr>
                      <w:sz w:val="28"/>
                      <w:szCs w:val="28"/>
                    </w:rPr>
                  </w:pPr>
                  <w:r w:rsidRPr="00770E82">
                    <w:rPr>
                      <w:sz w:val="28"/>
                      <w:szCs w:val="28"/>
                    </w:rPr>
                    <w:t>35</w:t>
                  </w:r>
                </w:p>
              </w:tc>
              <w:tc>
                <w:tcPr>
                  <w:tcW w:w="919" w:type="dxa"/>
                  <w:hideMark/>
                </w:tcPr>
                <w:p w:rsidR="003B45C4" w:rsidRPr="00770E82" w:rsidRDefault="003B45C4" w:rsidP="003B45C4">
                  <w:pPr>
                    <w:jc w:val="center"/>
                    <w:rPr>
                      <w:sz w:val="28"/>
                      <w:szCs w:val="28"/>
                    </w:rPr>
                  </w:pPr>
                  <w:r w:rsidRPr="00770E82">
                    <w:rPr>
                      <w:sz w:val="28"/>
                      <w:szCs w:val="28"/>
                    </w:rPr>
                    <w:t>32</w:t>
                  </w:r>
                </w:p>
              </w:tc>
              <w:tc>
                <w:tcPr>
                  <w:tcW w:w="3817" w:type="dxa"/>
                  <w:hideMark/>
                </w:tcPr>
                <w:p w:rsidR="003B45C4" w:rsidRPr="00770E82" w:rsidRDefault="003B45C4" w:rsidP="003B45C4">
                  <w:pPr>
                    <w:jc w:val="center"/>
                    <w:rPr>
                      <w:sz w:val="28"/>
                      <w:szCs w:val="28"/>
                    </w:rPr>
                  </w:pPr>
                  <w:r w:rsidRPr="00770E82">
                    <w:rPr>
                      <w:sz w:val="28"/>
                      <w:szCs w:val="28"/>
                    </w:rPr>
                    <w:t>10</w:t>
                  </w:r>
                </w:p>
              </w:tc>
            </w:tr>
            <w:tr w:rsidR="003B45C4" w:rsidRPr="00770E82" w:rsidTr="003B45C4">
              <w:trPr>
                <w:trHeight w:val="96"/>
              </w:trPr>
              <w:tc>
                <w:tcPr>
                  <w:tcW w:w="766" w:type="dxa"/>
                  <w:hideMark/>
                </w:tcPr>
                <w:p w:rsidR="003B45C4" w:rsidRPr="00770E82" w:rsidRDefault="003B45C4" w:rsidP="003B45C4">
                  <w:pPr>
                    <w:jc w:val="center"/>
                    <w:rPr>
                      <w:sz w:val="28"/>
                      <w:szCs w:val="28"/>
                    </w:rPr>
                  </w:pPr>
                  <w:r w:rsidRPr="00770E82">
                    <w:rPr>
                      <w:sz w:val="28"/>
                      <w:szCs w:val="28"/>
                    </w:rPr>
                    <w:t>8 - 9</w:t>
                  </w:r>
                </w:p>
              </w:tc>
              <w:tc>
                <w:tcPr>
                  <w:tcW w:w="916" w:type="dxa"/>
                  <w:hideMark/>
                </w:tcPr>
                <w:p w:rsidR="003B45C4" w:rsidRPr="00770E82" w:rsidRDefault="003B45C4" w:rsidP="003B45C4">
                  <w:pPr>
                    <w:jc w:val="center"/>
                    <w:rPr>
                      <w:sz w:val="28"/>
                      <w:szCs w:val="28"/>
                    </w:rPr>
                  </w:pPr>
                  <w:r w:rsidRPr="00770E82">
                    <w:rPr>
                      <w:sz w:val="28"/>
                      <w:szCs w:val="28"/>
                    </w:rPr>
                    <w:t>36</w:t>
                  </w:r>
                </w:p>
              </w:tc>
              <w:tc>
                <w:tcPr>
                  <w:tcW w:w="919" w:type="dxa"/>
                  <w:hideMark/>
                </w:tcPr>
                <w:p w:rsidR="003B45C4" w:rsidRPr="00770E82" w:rsidRDefault="003B45C4" w:rsidP="003B45C4">
                  <w:pPr>
                    <w:jc w:val="center"/>
                    <w:rPr>
                      <w:sz w:val="28"/>
                      <w:szCs w:val="28"/>
                    </w:rPr>
                  </w:pPr>
                  <w:r w:rsidRPr="00770E82">
                    <w:rPr>
                      <w:sz w:val="28"/>
                      <w:szCs w:val="28"/>
                    </w:rPr>
                    <w:t>33</w:t>
                  </w:r>
                </w:p>
              </w:tc>
              <w:tc>
                <w:tcPr>
                  <w:tcW w:w="3817" w:type="dxa"/>
                  <w:hideMark/>
                </w:tcPr>
                <w:p w:rsidR="003B45C4" w:rsidRPr="00770E82" w:rsidRDefault="003B45C4" w:rsidP="003B45C4">
                  <w:pPr>
                    <w:jc w:val="center"/>
                    <w:rPr>
                      <w:sz w:val="28"/>
                      <w:szCs w:val="28"/>
                    </w:rPr>
                  </w:pPr>
                  <w:r w:rsidRPr="00770E82">
                    <w:rPr>
                      <w:sz w:val="28"/>
                      <w:szCs w:val="28"/>
                    </w:rPr>
                    <w:t>10</w:t>
                  </w:r>
                </w:p>
              </w:tc>
            </w:tr>
            <w:tr w:rsidR="003B45C4" w:rsidRPr="00770E82" w:rsidTr="003B45C4">
              <w:trPr>
                <w:trHeight w:val="30"/>
              </w:trPr>
              <w:tc>
                <w:tcPr>
                  <w:tcW w:w="766" w:type="dxa"/>
                  <w:hideMark/>
                </w:tcPr>
                <w:p w:rsidR="003B45C4" w:rsidRPr="00770E82" w:rsidRDefault="003B45C4" w:rsidP="003B45C4">
                  <w:pPr>
                    <w:jc w:val="center"/>
                    <w:rPr>
                      <w:sz w:val="28"/>
                      <w:szCs w:val="28"/>
                    </w:rPr>
                  </w:pPr>
                  <w:r w:rsidRPr="00770E82">
                    <w:rPr>
                      <w:sz w:val="28"/>
                      <w:szCs w:val="28"/>
                    </w:rPr>
                    <w:t>10 - 11</w:t>
                  </w:r>
                </w:p>
              </w:tc>
              <w:tc>
                <w:tcPr>
                  <w:tcW w:w="916" w:type="dxa"/>
                  <w:hideMark/>
                </w:tcPr>
                <w:p w:rsidR="003B45C4" w:rsidRPr="00E0247E" w:rsidRDefault="003B45C4" w:rsidP="003B45C4">
                  <w:pPr>
                    <w:jc w:val="center"/>
                    <w:rPr>
                      <w:b/>
                      <w:color w:val="FF0000"/>
                      <w:sz w:val="28"/>
                      <w:szCs w:val="28"/>
                    </w:rPr>
                  </w:pPr>
                  <w:r w:rsidRPr="00E0247E">
                    <w:rPr>
                      <w:b/>
                      <w:color w:val="FF0000"/>
                      <w:sz w:val="28"/>
                      <w:szCs w:val="28"/>
                    </w:rPr>
                    <w:t>37</w:t>
                  </w:r>
                </w:p>
              </w:tc>
              <w:tc>
                <w:tcPr>
                  <w:tcW w:w="919" w:type="dxa"/>
                  <w:hideMark/>
                </w:tcPr>
                <w:p w:rsidR="003B45C4" w:rsidRPr="00E0247E" w:rsidRDefault="003B45C4" w:rsidP="003B45C4">
                  <w:pPr>
                    <w:jc w:val="center"/>
                    <w:rPr>
                      <w:b/>
                      <w:color w:val="FF0000"/>
                      <w:sz w:val="28"/>
                      <w:szCs w:val="28"/>
                    </w:rPr>
                  </w:pPr>
                  <w:r w:rsidRPr="00E0247E">
                    <w:rPr>
                      <w:b/>
                      <w:color w:val="FF0000"/>
                      <w:sz w:val="28"/>
                      <w:szCs w:val="28"/>
                    </w:rPr>
                    <w:t>34</w:t>
                  </w:r>
                </w:p>
              </w:tc>
              <w:tc>
                <w:tcPr>
                  <w:tcW w:w="3817" w:type="dxa"/>
                  <w:hideMark/>
                </w:tcPr>
                <w:p w:rsidR="003B45C4" w:rsidRPr="00770E82" w:rsidRDefault="003B45C4" w:rsidP="003B45C4">
                  <w:pPr>
                    <w:jc w:val="center"/>
                    <w:rPr>
                      <w:sz w:val="28"/>
                      <w:szCs w:val="28"/>
                    </w:rPr>
                  </w:pPr>
                  <w:r w:rsidRPr="00770E82">
                    <w:rPr>
                      <w:sz w:val="28"/>
                      <w:szCs w:val="28"/>
                    </w:rPr>
                    <w:t>10</w:t>
                  </w:r>
                </w:p>
              </w:tc>
            </w:tr>
            <w:tr w:rsidR="003B45C4" w:rsidRPr="00770E82" w:rsidTr="003B45C4">
              <w:trPr>
                <w:trHeight w:val="1440"/>
              </w:trPr>
              <w:tc>
                <w:tcPr>
                  <w:tcW w:w="6419" w:type="dxa"/>
                  <w:gridSpan w:val="4"/>
                  <w:hideMark/>
                </w:tcPr>
                <w:p w:rsidR="003B45C4" w:rsidRPr="00770E82" w:rsidRDefault="003B45C4" w:rsidP="003B45C4">
                  <w:pPr>
                    <w:pStyle w:val="ConsPlusNormal"/>
                    <w:ind w:firstLine="283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Примечание:</w:t>
                  </w:r>
                </w:p>
                <w:p w:rsidR="003B45C4" w:rsidRPr="00770E82" w:rsidRDefault="003B45C4" w:rsidP="003B45C4">
                  <w:pPr>
                    <w:pStyle w:val="ConsPlusNormal"/>
                    <w:ind w:firstLine="283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&lt;*&gt; Максимально допустимая аудиторная н</w:t>
                  </w: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е</w:t>
                  </w: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дельная нагрузка включает обязательную часть учебного плана и часть учебного плана, формир</w:t>
                  </w: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у</w:t>
                  </w: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емую участн</w:t>
                  </w: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и</w:t>
                  </w: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ками образовательных отношений.</w:t>
                  </w:r>
                </w:p>
                <w:p w:rsidR="003B45C4" w:rsidRPr="00770E82" w:rsidRDefault="003B45C4" w:rsidP="003B45C4">
                  <w:pPr>
                    <w:pStyle w:val="ConsPlusNormal"/>
                    <w:ind w:firstLine="283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&lt;**&gt; Часы внеурочной деятельности могут быть реализованы как в течение учебной н</w:t>
                  </w: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е</w:t>
                  </w: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дели, так и в период каникул, в выходные и нерабочие праз</w:t>
                  </w: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д</w:t>
                  </w: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ничные дни. Внеурочная деятельность организуе</w:t>
                  </w: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т</w:t>
                  </w: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ся на добровольной основе в соответствии с выб</w:t>
                  </w: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о</w:t>
                  </w: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ром участников о</w:t>
                  </w: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б</w:t>
                  </w:r>
                  <w:r w:rsidRPr="00770E82">
                    <w:rPr>
                      <w:rFonts w:ascii="Times New Roman" w:hAnsi="Times New Roman" w:cs="Times New Roman"/>
                      <w:sz w:val="28"/>
                      <w:szCs w:val="28"/>
                    </w:rPr>
                    <w:t>разовательных отношений.</w:t>
                  </w:r>
                </w:p>
              </w:tc>
            </w:tr>
          </w:tbl>
          <w:p w:rsidR="003B45C4" w:rsidRPr="00770E82" w:rsidRDefault="003B45C4" w:rsidP="003B45C4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70E82">
              <w:rPr>
                <w:rFonts w:ascii="Times New Roman" w:hAnsi="Times New Roman" w:cs="Times New Roman"/>
                <w:sz w:val="28"/>
                <w:szCs w:val="28"/>
              </w:rPr>
              <w:t>Часы, отведенные на внеурочную деятел</w:t>
            </w:r>
            <w:r w:rsidRPr="00770E82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770E82">
              <w:rPr>
                <w:rFonts w:ascii="Times New Roman" w:hAnsi="Times New Roman" w:cs="Times New Roman"/>
                <w:sz w:val="28"/>
                <w:szCs w:val="28"/>
              </w:rPr>
              <w:t>ность, используются для проведения общественно поле</w:t>
            </w:r>
            <w:r w:rsidRPr="00770E82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770E82">
              <w:rPr>
                <w:rFonts w:ascii="Times New Roman" w:hAnsi="Times New Roman" w:cs="Times New Roman"/>
                <w:sz w:val="28"/>
                <w:szCs w:val="28"/>
              </w:rPr>
              <w:t>ных практик, исследовательской деятельности, ре</w:t>
            </w:r>
            <w:r w:rsidRPr="00770E8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770E82">
              <w:rPr>
                <w:rFonts w:ascii="Times New Roman" w:hAnsi="Times New Roman" w:cs="Times New Roman"/>
                <w:sz w:val="28"/>
                <w:szCs w:val="28"/>
              </w:rPr>
              <w:t>лизации образовательных проектов, экскурсий, п</w:t>
            </w:r>
            <w:r w:rsidRPr="00770E8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770E82">
              <w:rPr>
                <w:rFonts w:ascii="Times New Roman" w:hAnsi="Times New Roman" w:cs="Times New Roman"/>
                <w:sz w:val="28"/>
                <w:szCs w:val="28"/>
              </w:rPr>
              <w:t>ходов, соревнований, посещений театров, музеев и других меропри</w:t>
            </w:r>
            <w:r w:rsidRPr="00770E82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770E82">
              <w:rPr>
                <w:rFonts w:ascii="Times New Roman" w:hAnsi="Times New Roman" w:cs="Times New Roman"/>
                <w:sz w:val="28"/>
                <w:szCs w:val="28"/>
              </w:rPr>
              <w:t>тий.</w:t>
            </w:r>
          </w:p>
          <w:p w:rsidR="003B45C4" w:rsidRPr="00770E82" w:rsidRDefault="003B45C4" w:rsidP="003B45C4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70E82">
              <w:rPr>
                <w:rFonts w:ascii="Times New Roman" w:hAnsi="Times New Roman" w:cs="Times New Roman"/>
                <w:sz w:val="28"/>
                <w:szCs w:val="28"/>
              </w:rPr>
              <w:t>Допускается перераспределение часов внеуро</w:t>
            </w:r>
            <w:r w:rsidRPr="00770E82"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r w:rsidRPr="00770E82">
              <w:rPr>
                <w:rFonts w:ascii="Times New Roman" w:hAnsi="Times New Roman" w:cs="Times New Roman"/>
                <w:sz w:val="28"/>
                <w:szCs w:val="28"/>
              </w:rPr>
              <w:t>ной деятельности по годам обучения в пределах о</w:t>
            </w:r>
            <w:r w:rsidRPr="00770E82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770E82">
              <w:rPr>
                <w:rFonts w:ascii="Times New Roman" w:hAnsi="Times New Roman" w:cs="Times New Roman"/>
                <w:sz w:val="28"/>
                <w:szCs w:val="28"/>
              </w:rPr>
              <w:t>ного уровня общего образования, а также их сумм</w:t>
            </w:r>
            <w:r w:rsidRPr="00770E82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70E82">
              <w:rPr>
                <w:rFonts w:ascii="Times New Roman" w:hAnsi="Times New Roman" w:cs="Times New Roman"/>
                <w:sz w:val="28"/>
                <w:szCs w:val="28"/>
              </w:rPr>
              <w:t>рование в течение учебного г</w:t>
            </w:r>
            <w:r w:rsidRPr="00770E8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770E82">
              <w:rPr>
                <w:rFonts w:ascii="Times New Roman" w:hAnsi="Times New Roman" w:cs="Times New Roman"/>
                <w:sz w:val="28"/>
                <w:szCs w:val="28"/>
              </w:rPr>
              <w:t>да.</w:t>
            </w:r>
          </w:p>
          <w:p w:rsidR="003B45C4" w:rsidRPr="00770E82" w:rsidRDefault="003B45C4" w:rsidP="003B45C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70E82">
              <w:rPr>
                <w:rFonts w:ascii="Times New Roman" w:hAnsi="Times New Roman" w:cs="Times New Roman"/>
                <w:sz w:val="28"/>
                <w:szCs w:val="28"/>
              </w:rPr>
              <w:t>(п. 10.5 в ред. Изменений N 3, утв. Постановл</w:t>
            </w:r>
            <w:r w:rsidRPr="00770E82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770E82">
              <w:rPr>
                <w:rFonts w:ascii="Times New Roman" w:hAnsi="Times New Roman" w:cs="Times New Roman"/>
                <w:sz w:val="28"/>
                <w:szCs w:val="28"/>
              </w:rPr>
              <w:t>нием Главного государственного санитарного врача РФ от 24.11.2015 N 81)</w:t>
            </w:r>
          </w:p>
        </w:tc>
      </w:tr>
      <w:tr w:rsidR="003B45C4" w:rsidRPr="00770E82" w:rsidTr="0009423E">
        <w:trPr>
          <w:trHeight w:val="1359"/>
        </w:trPr>
        <w:tc>
          <w:tcPr>
            <w:tcW w:w="4106" w:type="dxa"/>
            <w:tcBorders>
              <w:top w:val="single" w:sz="4" w:space="0" w:color="auto"/>
            </w:tcBorders>
          </w:tcPr>
          <w:p w:rsidR="003B45C4" w:rsidRPr="00770E82" w:rsidRDefault="00E0247E" w:rsidP="003B45C4">
            <w:pPr>
              <w:jc w:val="both"/>
              <w:rPr>
                <w:sz w:val="28"/>
                <w:szCs w:val="28"/>
              </w:rPr>
            </w:pPr>
            <w:hyperlink r:id="rId8" w:history="1">
              <w:r w:rsidR="0009423E" w:rsidRPr="00770E82">
                <w:rPr>
                  <w:rStyle w:val="af"/>
                  <w:sz w:val="28"/>
                  <w:szCs w:val="28"/>
                </w:rPr>
                <w:t>Методические рекомендации</w:t>
              </w:r>
            </w:hyperlink>
            <w:r w:rsidR="0009423E" w:rsidRPr="00770E82">
              <w:rPr>
                <w:sz w:val="28"/>
                <w:szCs w:val="28"/>
              </w:rPr>
              <w:t xml:space="preserve"> по механизмам учёта р</w:t>
            </w:r>
            <w:r w:rsidR="0009423E" w:rsidRPr="00770E82">
              <w:rPr>
                <w:sz w:val="28"/>
                <w:szCs w:val="28"/>
              </w:rPr>
              <w:t>е</w:t>
            </w:r>
            <w:r w:rsidR="0009423E" w:rsidRPr="00770E82">
              <w:rPr>
                <w:sz w:val="28"/>
                <w:szCs w:val="28"/>
              </w:rPr>
              <w:t>зультатов выполнения нормативов Вс</w:t>
            </w:r>
            <w:r w:rsidR="0009423E" w:rsidRPr="00770E82">
              <w:rPr>
                <w:sz w:val="28"/>
                <w:szCs w:val="28"/>
              </w:rPr>
              <w:t>е</w:t>
            </w:r>
            <w:r w:rsidR="0009423E" w:rsidRPr="00770E82">
              <w:rPr>
                <w:sz w:val="28"/>
                <w:szCs w:val="28"/>
              </w:rPr>
              <w:t>российского физкультурно-спортивного комплекса "Готов к труду и обороне" (ГТО) при осуществлении текущего ко</w:t>
            </w:r>
            <w:r w:rsidR="0009423E" w:rsidRPr="00770E82">
              <w:rPr>
                <w:sz w:val="28"/>
                <w:szCs w:val="28"/>
              </w:rPr>
              <w:t>н</w:t>
            </w:r>
            <w:r w:rsidR="0009423E" w:rsidRPr="00770E82">
              <w:rPr>
                <w:sz w:val="28"/>
                <w:szCs w:val="28"/>
              </w:rPr>
              <w:t xml:space="preserve">троля и промежуточной </w:t>
            </w:r>
            <w:proofErr w:type="gramStart"/>
            <w:r w:rsidR="0009423E" w:rsidRPr="00770E82">
              <w:rPr>
                <w:sz w:val="28"/>
                <w:szCs w:val="28"/>
              </w:rPr>
              <w:t>атт</w:t>
            </w:r>
            <w:r w:rsidR="0009423E" w:rsidRPr="00770E82">
              <w:rPr>
                <w:sz w:val="28"/>
                <w:szCs w:val="28"/>
              </w:rPr>
              <w:t>е</w:t>
            </w:r>
            <w:r w:rsidR="0009423E" w:rsidRPr="00770E82">
              <w:rPr>
                <w:sz w:val="28"/>
                <w:szCs w:val="28"/>
              </w:rPr>
              <w:t>стации</w:t>
            </w:r>
            <w:proofErr w:type="gramEnd"/>
            <w:r w:rsidR="0009423E" w:rsidRPr="00770E82">
              <w:rPr>
                <w:sz w:val="28"/>
                <w:szCs w:val="28"/>
              </w:rPr>
              <w:t xml:space="preserve"> обучающихся по уче</w:t>
            </w:r>
            <w:r w:rsidR="0009423E" w:rsidRPr="00770E82">
              <w:rPr>
                <w:sz w:val="28"/>
                <w:szCs w:val="28"/>
              </w:rPr>
              <w:t>б</w:t>
            </w:r>
            <w:r w:rsidR="0009423E" w:rsidRPr="00770E82">
              <w:rPr>
                <w:sz w:val="28"/>
                <w:szCs w:val="28"/>
              </w:rPr>
              <w:t xml:space="preserve">ному предмету "Физическая культура", направленные </w:t>
            </w:r>
            <w:hyperlink r:id="rId9" w:history="1">
              <w:proofErr w:type="spellStart"/>
              <w:r w:rsidR="0009423E" w:rsidRPr="00770E82">
                <w:rPr>
                  <w:rStyle w:val="af"/>
                  <w:sz w:val="28"/>
                  <w:szCs w:val="28"/>
                </w:rPr>
                <w:t>пис</w:t>
              </w:r>
              <w:r w:rsidR="0009423E" w:rsidRPr="00770E82">
                <w:rPr>
                  <w:rStyle w:val="af"/>
                  <w:sz w:val="28"/>
                  <w:szCs w:val="28"/>
                </w:rPr>
                <w:t>ь</w:t>
              </w:r>
              <w:r w:rsidR="0009423E" w:rsidRPr="00770E82">
                <w:rPr>
                  <w:rStyle w:val="af"/>
                  <w:sz w:val="28"/>
                  <w:szCs w:val="28"/>
                </w:rPr>
                <w:t>мом</w:t>
              </w:r>
            </w:hyperlink>
            <w:r w:rsidR="0009423E" w:rsidRPr="00770E82">
              <w:rPr>
                <w:sz w:val="28"/>
                <w:szCs w:val="28"/>
              </w:rPr>
              <w:t>Минобрнауки</w:t>
            </w:r>
            <w:proofErr w:type="spellEnd"/>
            <w:r w:rsidR="0009423E" w:rsidRPr="00770E82">
              <w:rPr>
                <w:sz w:val="28"/>
                <w:szCs w:val="28"/>
              </w:rPr>
              <w:t xml:space="preserve"> России от 2 декабря 2015 г. N 08-1447</w:t>
            </w:r>
          </w:p>
        </w:tc>
        <w:tc>
          <w:tcPr>
            <w:tcW w:w="6559" w:type="dxa"/>
            <w:vMerge/>
          </w:tcPr>
          <w:p w:rsidR="003B45C4" w:rsidRPr="00770E82" w:rsidRDefault="003B45C4" w:rsidP="003B45C4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42C69" w:rsidRPr="00770E82" w:rsidTr="0009423E">
        <w:trPr>
          <w:trHeight w:val="560"/>
        </w:trPr>
        <w:tc>
          <w:tcPr>
            <w:tcW w:w="4106" w:type="dxa"/>
          </w:tcPr>
          <w:p w:rsidR="00F42C69" w:rsidRPr="00770E82" w:rsidRDefault="00F42C69" w:rsidP="003B45C4">
            <w:pPr>
              <w:jc w:val="both"/>
              <w:rPr>
                <w:sz w:val="28"/>
                <w:szCs w:val="28"/>
              </w:rPr>
            </w:pPr>
            <w:r w:rsidRPr="00770E82">
              <w:rPr>
                <w:sz w:val="28"/>
                <w:szCs w:val="28"/>
              </w:rPr>
              <w:t>ФГОС СОО п.18.3.1. Уче</w:t>
            </w:r>
            <w:r w:rsidRPr="00770E82">
              <w:rPr>
                <w:sz w:val="28"/>
                <w:szCs w:val="28"/>
              </w:rPr>
              <w:t>б</w:t>
            </w:r>
            <w:r w:rsidRPr="00770E82">
              <w:rPr>
                <w:sz w:val="28"/>
                <w:szCs w:val="28"/>
              </w:rPr>
              <w:t xml:space="preserve">ный план.  </w:t>
            </w:r>
          </w:p>
          <w:p w:rsidR="00F42C69" w:rsidRPr="00770E82" w:rsidRDefault="00F42C69" w:rsidP="003B45C4">
            <w:pPr>
              <w:rPr>
                <w:sz w:val="28"/>
                <w:szCs w:val="28"/>
              </w:rPr>
            </w:pPr>
            <w:r w:rsidRPr="00770E82">
              <w:rPr>
                <w:b/>
                <w:color w:val="FF0000"/>
                <w:sz w:val="28"/>
                <w:szCs w:val="28"/>
              </w:rPr>
              <w:t>Количество учебных зан</w:t>
            </w:r>
            <w:r w:rsidRPr="00770E82">
              <w:rPr>
                <w:b/>
                <w:color w:val="FF0000"/>
                <w:sz w:val="28"/>
                <w:szCs w:val="28"/>
              </w:rPr>
              <w:t>я</w:t>
            </w:r>
            <w:r w:rsidRPr="00770E82">
              <w:rPr>
                <w:b/>
                <w:color w:val="FF0000"/>
                <w:sz w:val="28"/>
                <w:szCs w:val="28"/>
              </w:rPr>
              <w:t xml:space="preserve">тий </w:t>
            </w:r>
            <w:r w:rsidR="00D455D0" w:rsidRPr="00770E82">
              <w:rPr>
                <w:sz w:val="28"/>
                <w:szCs w:val="28"/>
              </w:rPr>
              <w:t>за 2 года на одного обучающ</w:t>
            </w:r>
            <w:r w:rsidR="00D455D0" w:rsidRPr="00770E82">
              <w:rPr>
                <w:sz w:val="28"/>
                <w:szCs w:val="28"/>
              </w:rPr>
              <w:t>е</w:t>
            </w:r>
            <w:r w:rsidR="00D455D0" w:rsidRPr="00770E82">
              <w:rPr>
                <w:sz w:val="28"/>
                <w:szCs w:val="28"/>
              </w:rPr>
              <w:t>гося - не менее 2170 часов и не более 2590 часов (не более 37 часов в нед</w:t>
            </w:r>
            <w:r w:rsidR="00D455D0" w:rsidRPr="00770E82">
              <w:rPr>
                <w:sz w:val="28"/>
                <w:szCs w:val="28"/>
              </w:rPr>
              <w:t>е</w:t>
            </w:r>
            <w:r w:rsidR="00D455D0" w:rsidRPr="00770E82">
              <w:rPr>
                <w:sz w:val="28"/>
                <w:szCs w:val="28"/>
              </w:rPr>
              <w:t>лю).</w:t>
            </w:r>
          </w:p>
        </w:tc>
        <w:tc>
          <w:tcPr>
            <w:tcW w:w="6559" w:type="dxa"/>
          </w:tcPr>
          <w:p w:rsidR="00F42C69" w:rsidRPr="00770E82" w:rsidRDefault="0009423E" w:rsidP="0009423E">
            <w:pPr>
              <w:pStyle w:val="ConsPlusNormal"/>
              <w:numPr>
                <w:ilvl w:val="0"/>
                <w:numId w:val="5"/>
              </w:numPr>
              <w:tabs>
                <w:tab w:val="left" w:pos="490"/>
              </w:tabs>
              <w:ind w:left="34" w:firstLine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770E82"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11. Индивидуальный проект</w:t>
            </w:r>
            <w:r w:rsidRPr="00770E82">
              <w:rPr>
                <w:rFonts w:ascii="Times New Roman" w:hAnsi="Times New Roman" w:cs="Times New Roman"/>
                <w:sz w:val="28"/>
                <w:szCs w:val="28"/>
              </w:rPr>
              <w:t xml:space="preserve"> представляет с</w:t>
            </w:r>
            <w:r w:rsidRPr="00770E8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770E82">
              <w:rPr>
                <w:rFonts w:ascii="Times New Roman" w:hAnsi="Times New Roman" w:cs="Times New Roman"/>
                <w:sz w:val="28"/>
                <w:szCs w:val="28"/>
              </w:rPr>
              <w:t xml:space="preserve">бой особую форму организации деятельности </w:t>
            </w:r>
            <w:proofErr w:type="gramStart"/>
            <w:r w:rsidRPr="00770E82">
              <w:rPr>
                <w:rFonts w:ascii="Times New Roman" w:hAnsi="Times New Roman" w:cs="Times New Roman"/>
                <w:sz w:val="28"/>
                <w:szCs w:val="28"/>
              </w:rPr>
              <w:t>об</w:t>
            </w:r>
            <w:r w:rsidRPr="00770E82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770E82">
              <w:rPr>
                <w:rFonts w:ascii="Times New Roman" w:hAnsi="Times New Roman" w:cs="Times New Roman"/>
                <w:sz w:val="28"/>
                <w:szCs w:val="28"/>
              </w:rPr>
              <w:t>чающихся</w:t>
            </w:r>
            <w:proofErr w:type="gramEnd"/>
            <w:r w:rsidRPr="00770E82">
              <w:rPr>
                <w:rFonts w:ascii="Times New Roman" w:hAnsi="Times New Roman" w:cs="Times New Roman"/>
                <w:sz w:val="28"/>
                <w:szCs w:val="28"/>
              </w:rPr>
              <w:t xml:space="preserve"> (учебное исследование или учебный пр</w:t>
            </w:r>
            <w:r w:rsidRPr="00770E8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770E82">
              <w:rPr>
                <w:rFonts w:ascii="Times New Roman" w:hAnsi="Times New Roman" w:cs="Times New Roman"/>
                <w:sz w:val="28"/>
                <w:szCs w:val="28"/>
              </w:rPr>
              <w:t>ект).</w:t>
            </w:r>
          </w:p>
        </w:tc>
      </w:tr>
      <w:tr w:rsidR="00D455D0" w:rsidRPr="00770E82" w:rsidTr="008F0761">
        <w:trPr>
          <w:trHeight w:val="624"/>
        </w:trPr>
        <w:tc>
          <w:tcPr>
            <w:tcW w:w="4106" w:type="dxa"/>
            <w:tcBorders>
              <w:bottom w:val="single" w:sz="4" w:space="0" w:color="auto"/>
            </w:tcBorders>
          </w:tcPr>
          <w:p w:rsidR="00D455D0" w:rsidRPr="00770E82" w:rsidRDefault="0009423E" w:rsidP="0009423E">
            <w:pPr>
              <w:rPr>
                <w:sz w:val="28"/>
                <w:szCs w:val="28"/>
              </w:rPr>
            </w:pPr>
            <w:r w:rsidRPr="00770E82">
              <w:rPr>
                <w:sz w:val="28"/>
                <w:szCs w:val="28"/>
              </w:rPr>
              <w:t>Учебные планы определяют с</w:t>
            </w:r>
            <w:r w:rsidRPr="00770E82">
              <w:rPr>
                <w:sz w:val="28"/>
                <w:szCs w:val="28"/>
              </w:rPr>
              <w:t>о</w:t>
            </w:r>
            <w:r w:rsidRPr="00770E82">
              <w:rPr>
                <w:sz w:val="28"/>
                <w:szCs w:val="28"/>
              </w:rPr>
              <w:t>став и объем учебных предм</w:t>
            </w:r>
            <w:r w:rsidRPr="00770E82">
              <w:rPr>
                <w:sz w:val="28"/>
                <w:szCs w:val="28"/>
              </w:rPr>
              <w:t>е</w:t>
            </w:r>
            <w:r w:rsidRPr="00770E82">
              <w:rPr>
                <w:sz w:val="28"/>
                <w:szCs w:val="28"/>
              </w:rPr>
              <w:lastRenderedPageBreak/>
              <w:t>тов, курсов, а также их распр</w:t>
            </w:r>
            <w:r w:rsidRPr="00770E82">
              <w:rPr>
                <w:sz w:val="28"/>
                <w:szCs w:val="28"/>
              </w:rPr>
              <w:t>е</w:t>
            </w:r>
            <w:r w:rsidRPr="00770E82">
              <w:rPr>
                <w:sz w:val="28"/>
                <w:szCs w:val="28"/>
              </w:rPr>
              <w:t xml:space="preserve">деление </w:t>
            </w:r>
            <w:r w:rsidRPr="00770E82">
              <w:rPr>
                <w:b/>
                <w:sz w:val="28"/>
                <w:szCs w:val="28"/>
                <w:u w:val="single"/>
              </w:rPr>
              <w:t xml:space="preserve">по классам (годам) </w:t>
            </w:r>
            <w:r w:rsidRPr="00770E82">
              <w:rPr>
                <w:sz w:val="28"/>
                <w:szCs w:val="28"/>
              </w:rPr>
              <w:t>обучения.</w:t>
            </w:r>
          </w:p>
        </w:tc>
        <w:tc>
          <w:tcPr>
            <w:tcW w:w="6559" w:type="dxa"/>
            <w:vMerge w:val="restart"/>
            <w:shd w:val="clear" w:color="auto" w:fill="auto"/>
          </w:tcPr>
          <w:p w:rsidR="00D455D0" w:rsidRPr="00770E82" w:rsidRDefault="00D455D0" w:rsidP="003B45C4">
            <w:pPr>
              <w:rPr>
                <w:sz w:val="28"/>
                <w:szCs w:val="28"/>
              </w:rPr>
            </w:pPr>
            <w:r w:rsidRPr="00770E82">
              <w:rPr>
                <w:sz w:val="28"/>
                <w:szCs w:val="28"/>
              </w:rPr>
              <w:lastRenderedPageBreak/>
              <w:t xml:space="preserve">18.3.1. </w:t>
            </w:r>
            <w:r w:rsidRPr="00770E82">
              <w:rPr>
                <w:rStyle w:val="ad"/>
                <w:sz w:val="28"/>
                <w:szCs w:val="28"/>
              </w:rPr>
              <w:t>"</w:t>
            </w:r>
            <w:r w:rsidRPr="00770E82">
              <w:rPr>
                <w:sz w:val="28"/>
                <w:szCs w:val="28"/>
              </w:rPr>
              <w:t>Предметная область "</w:t>
            </w:r>
            <w:r w:rsidRPr="008F0761">
              <w:rPr>
                <w:rStyle w:val="ad"/>
                <w:sz w:val="28"/>
                <w:szCs w:val="28"/>
                <w:shd w:val="clear" w:color="auto" w:fill="auto"/>
              </w:rPr>
              <w:t>Русский язык и лит</w:t>
            </w:r>
            <w:r w:rsidRPr="008F0761">
              <w:rPr>
                <w:rStyle w:val="ad"/>
                <w:sz w:val="28"/>
                <w:szCs w:val="28"/>
                <w:shd w:val="clear" w:color="auto" w:fill="auto"/>
              </w:rPr>
              <w:t>е</w:t>
            </w:r>
            <w:r w:rsidRPr="008F0761">
              <w:rPr>
                <w:rStyle w:val="ad"/>
                <w:sz w:val="28"/>
                <w:szCs w:val="28"/>
                <w:shd w:val="clear" w:color="auto" w:fill="auto"/>
              </w:rPr>
              <w:t>ратура</w:t>
            </w:r>
            <w:r w:rsidRPr="00770E82">
              <w:rPr>
                <w:sz w:val="28"/>
                <w:szCs w:val="28"/>
              </w:rPr>
              <w:t>", включающая учебные предметы:</w:t>
            </w:r>
          </w:p>
          <w:p w:rsidR="00D455D0" w:rsidRPr="00770E82" w:rsidRDefault="00D455D0" w:rsidP="003B45C4">
            <w:pPr>
              <w:rPr>
                <w:sz w:val="28"/>
                <w:szCs w:val="28"/>
              </w:rPr>
            </w:pPr>
            <w:r w:rsidRPr="00770E82">
              <w:rPr>
                <w:sz w:val="28"/>
                <w:szCs w:val="28"/>
              </w:rPr>
              <w:lastRenderedPageBreak/>
              <w:t>"Русский язык</w:t>
            </w:r>
            <w:r w:rsidRPr="008F0761">
              <w:rPr>
                <w:sz w:val="28"/>
                <w:szCs w:val="28"/>
              </w:rPr>
              <w:t>"</w:t>
            </w:r>
            <w:r w:rsidRPr="008F0761">
              <w:rPr>
                <w:rStyle w:val="ad"/>
                <w:sz w:val="28"/>
                <w:szCs w:val="28"/>
                <w:shd w:val="clear" w:color="auto" w:fill="auto"/>
              </w:rPr>
              <w:t>, "Литература"</w:t>
            </w:r>
            <w:r w:rsidRPr="008F0761">
              <w:rPr>
                <w:sz w:val="28"/>
                <w:szCs w:val="28"/>
              </w:rPr>
              <w:t xml:space="preserve"> </w:t>
            </w:r>
            <w:r w:rsidRPr="00770E82">
              <w:rPr>
                <w:sz w:val="28"/>
                <w:szCs w:val="28"/>
              </w:rPr>
              <w:t>(базовый и углубле</w:t>
            </w:r>
            <w:r w:rsidRPr="00770E82">
              <w:rPr>
                <w:sz w:val="28"/>
                <w:szCs w:val="28"/>
              </w:rPr>
              <w:t>н</w:t>
            </w:r>
            <w:r w:rsidRPr="00770E82">
              <w:rPr>
                <w:sz w:val="28"/>
                <w:szCs w:val="28"/>
              </w:rPr>
              <w:t>ный уровни)</w:t>
            </w:r>
            <w:r w:rsidRPr="00770E82">
              <w:rPr>
                <w:rStyle w:val="ad"/>
                <w:sz w:val="28"/>
                <w:szCs w:val="28"/>
              </w:rPr>
              <w:t>.</w:t>
            </w:r>
          </w:p>
          <w:p w:rsidR="00D455D0" w:rsidRPr="008F0761" w:rsidRDefault="00D455D0" w:rsidP="003B45C4">
            <w:pPr>
              <w:rPr>
                <w:sz w:val="28"/>
                <w:szCs w:val="28"/>
              </w:rPr>
            </w:pPr>
            <w:r w:rsidRPr="008F0761">
              <w:rPr>
                <w:rStyle w:val="ad"/>
                <w:sz w:val="28"/>
                <w:szCs w:val="28"/>
                <w:shd w:val="clear" w:color="auto" w:fill="auto"/>
              </w:rPr>
              <w:t>Предметная область</w:t>
            </w:r>
            <w:r w:rsidRPr="008F0761">
              <w:rPr>
                <w:sz w:val="28"/>
                <w:szCs w:val="28"/>
              </w:rPr>
              <w:t xml:space="preserve"> "Родной язык и </w:t>
            </w:r>
            <w:r w:rsidRPr="008F0761">
              <w:rPr>
                <w:rStyle w:val="ad"/>
                <w:sz w:val="28"/>
                <w:szCs w:val="28"/>
                <w:shd w:val="clear" w:color="auto" w:fill="auto"/>
              </w:rPr>
              <w:t>родная</w:t>
            </w:r>
            <w:r w:rsidRPr="008F0761">
              <w:rPr>
                <w:sz w:val="28"/>
                <w:szCs w:val="28"/>
              </w:rPr>
              <w:t xml:space="preserve"> литер</w:t>
            </w:r>
            <w:r w:rsidRPr="008F0761">
              <w:rPr>
                <w:sz w:val="28"/>
                <w:szCs w:val="28"/>
              </w:rPr>
              <w:t>а</w:t>
            </w:r>
            <w:r w:rsidRPr="008F0761">
              <w:rPr>
                <w:sz w:val="28"/>
                <w:szCs w:val="28"/>
              </w:rPr>
              <w:t>тура"</w:t>
            </w:r>
            <w:r w:rsidRPr="008F0761">
              <w:rPr>
                <w:rStyle w:val="ad"/>
                <w:sz w:val="28"/>
                <w:szCs w:val="28"/>
                <w:shd w:val="clear" w:color="auto" w:fill="auto"/>
              </w:rPr>
              <w:t>, включающая учебные предметы</w:t>
            </w:r>
            <w:r w:rsidRPr="008F0761">
              <w:rPr>
                <w:rStyle w:val="ad"/>
                <w:sz w:val="28"/>
                <w:szCs w:val="28"/>
              </w:rPr>
              <w:t>:</w:t>
            </w:r>
          </w:p>
          <w:p w:rsidR="00D455D0" w:rsidRPr="00770E82" w:rsidRDefault="00D455D0" w:rsidP="003B45C4">
            <w:pPr>
              <w:rPr>
                <w:sz w:val="28"/>
                <w:szCs w:val="28"/>
              </w:rPr>
            </w:pPr>
            <w:r w:rsidRPr="008F0761">
              <w:rPr>
                <w:rStyle w:val="ad"/>
                <w:sz w:val="28"/>
                <w:szCs w:val="28"/>
              </w:rPr>
              <w:t>"</w:t>
            </w:r>
            <w:r w:rsidRPr="008F0761">
              <w:rPr>
                <w:rStyle w:val="ad"/>
                <w:sz w:val="28"/>
                <w:szCs w:val="28"/>
                <w:shd w:val="clear" w:color="auto" w:fill="auto"/>
              </w:rPr>
              <w:t>Родной язык", "Родная литература</w:t>
            </w:r>
            <w:r w:rsidRPr="008F0761">
              <w:rPr>
                <w:rStyle w:val="ad"/>
                <w:sz w:val="28"/>
                <w:szCs w:val="28"/>
              </w:rPr>
              <w:t>"</w:t>
            </w:r>
            <w:r w:rsidRPr="008F0761">
              <w:rPr>
                <w:sz w:val="28"/>
                <w:szCs w:val="28"/>
              </w:rPr>
              <w:t xml:space="preserve"> (базовый </w:t>
            </w:r>
            <w:r w:rsidRPr="008F0761">
              <w:rPr>
                <w:rStyle w:val="ad"/>
                <w:sz w:val="28"/>
                <w:szCs w:val="28"/>
              </w:rPr>
              <w:t>ур</w:t>
            </w:r>
            <w:r w:rsidRPr="008F0761">
              <w:rPr>
                <w:rStyle w:val="ad"/>
                <w:sz w:val="28"/>
                <w:szCs w:val="28"/>
              </w:rPr>
              <w:t>о</w:t>
            </w:r>
            <w:r w:rsidRPr="008F0761">
              <w:rPr>
                <w:rStyle w:val="ad"/>
                <w:sz w:val="28"/>
                <w:szCs w:val="28"/>
              </w:rPr>
              <w:t>вень</w:t>
            </w:r>
            <w:r w:rsidRPr="008F0761">
              <w:rPr>
                <w:sz w:val="28"/>
                <w:szCs w:val="28"/>
              </w:rPr>
              <w:t xml:space="preserve"> и углубленный </w:t>
            </w:r>
            <w:r w:rsidRPr="008F0761">
              <w:rPr>
                <w:rStyle w:val="ad"/>
                <w:sz w:val="28"/>
                <w:szCs w:val="28"/>
              </w:rPr>
              <w:t>уровень</w:t>
            </w:r>
            <w:r w:rsidRPr="008F0761">
              <w:rPr>
                <w:sz w:val="28"/>
                <w:szCs w:val="28"/>
              </w:rPr>
              <w:t>).</w:t>
            </w:r>
          </w:p>
          <w:p w:rsidR="00D455D0" w:rsidRPr="00770E82" w:rsidRDefault="00D455D0" w:rsidP="003B45C4">
            <w:pPr>
              <w:rPr>
                <w:sz w:val="28"/>
                <w:szCs w:val="28"/>
              </w:rPr>
            </w:pPr>
            <w:r w:rsidRPr="00770E82">
              <w:rPr>
                <w:sz w:val="28"/>
                <w:szCs w:val="28"/>
              </w:rPr>
              <w:t>Предметная область "Иностранные языки", вкл</w:t>
            </w:r>
            <w:r w:rsidRPr="00770E82">
              <w:rPr>
                <w:sz w:val="28"/>
                <w:szCs w:val="28"/>
              </w:rPr>
              <w:t>ю</w:t>
            </w:r>
            <w:r w:rsidRPr="00770E82">
              <w:rPr>
                <w:sz w:val="28"/>
                <w:szCs w:val="28"/>
              </w:rPr>
              <w:t>чающая учебные предметы:</w:t>
            </w:r>
          </w:p>
          <w:p w:rsidR="00D455D0" w:rsidRPr="00770E82" w:rsidRDefault="00D455D0" w:rsidP="003B45C4">
            <w:pPr>
              <w:rPr>
                <w:sz w:val="28"/>
                <w:szCs w:val="28"/>
              </w:rPr>
            </w:pPr>
            <w:r w:rsidRPr="00770E82">
              <w:rPr>
                <w:sz w:val="28"/>
                <w:szCs w:val="28"/>
              </w:rPr>
              <w:t>"Иностранный язык" (базовый и углубленный уро</w:t>
            </w:r>
            <w:r w:rsidRPr="00770E82">
              <w:rPr>
                <w:sz w:val="28"/>
                <w:szCs w:val="28"/>
              </w:rPr>
              <w:t>в</w:t>
            </w:r>
            <w:r w:rsidRPr="00770E82">
              <w:rPr>
                <w:sz w:val="28"/>
                <w:szCs w:val="28"/>
              </w:rPr>
              <w:t>ни);</w:t>
            </w:r>
          </w:p>
          <w:p w:rsidR="00D455D0" w:rsidRPr="00770E82" w:rsidRDefault="00D455D0" w:rsidP="003B45C4">
            <w:pPr>
              <w:rPr>
                <w:sz w:val="28"/>
                <w:szCs w:val="28"/>
              </w:rPr>
            </w:pPr>
            <w:r w:rsidRPr="00770E82">
              <w:rPr>
                <w:sz w:val="28"/>
                <w:szCs w:val="28"/>
              </w:rPr>
              <w:t>"Второй иностранный язык" (базовый и углубле</w:t>
            </w:r>
            <w:r w:rsidRPr="00770E82">
              <w:rPr>
                <w:sz w:val="28"/>
                <w:szCs w:val="28"/>
              </w:rPr>
              <w:t>н</w:t>
            </w:r>
            <w:r w:rsidRPr="00770E82">
              <w:rPr>
                <w:sz w:val="28"/>
                <w:szCs w:val="28"/>
              </w:rPr>
              <w:t>ный уровни).</w:t>
            </w:r>
          </w:p>
          <w:p w:rsidR="00D455D0" w:rsidRPr="00770E82" w:rsidRDefault="00D455D0" w:rsidP="003B45C4">
            <w:pPr>
              <w:rPr>
                <w:sz w:val="28"/>
                <w:szCs w:val="28"/>
              </w:rPr>
            </w:pPr>
            <w:r w:rsidRPr="00770E82">
              <w:rPr>
                <w:sz w:val="28"/>
                <w:szCs w:val="28"/>
              </w:rPr>
              <w:t>Предметная область "Общественные науки", вкл</w:t>
            </w:r>
            <w:r w:rsidRPr="00770E82">
              <w:rPr>
                <w:sz w:val="28"/>
                <w:szCs w:val="28"/>
              </w:rPr>
              <w:t>ю</w:t>
            </w:r>
            <w:r w:rsidRPr="00770E82">
              <w:rPr>
                <w:sz w:val="28"/>
                <w:szCs w:val="28"/>
              </w:rPr>
              <w:t>чающая учебные предметы:</w:t>
            </w:r>
          </w:p>
          <w:p w:rsidR="00D455D0" w:rsidRPr="00770E82" w:rsidRDefault="00D455D0" w:rsidP="003B45C4">
            <w:pPr>
              <w:rPr>
                <w:sz w:val="28"/>
                <w:szCs w:val="28"/>
              </w:rPr>
            </w:pPr>
            <w:r w:rsidRPr="00770E82">
              <w:rPr>
                <w:sz w:val="28"/>
                <w:szCs w:val="28"/>
              </w:rPr>
              <w:t>"История" (базовый и углубленный уровни);</w:t>
            </w:r>
          </w:p>
          <w:p w:rsidR="00D455D0" w:rsidRPr="00770E82" w:rsidRDefault="00D455D0" w:rsidP="003B45C4">
            <w:pPr>
              <w:rPr>
                <w:sz w:val="28"/>
                <w:szCs w:val="28"/>
              </w:rPr>
            </w:pPr>
            <w:r w:rsidRPr="00770E82">
              <w:rPr>
                <w:sz w:val="28"/>
                <w:szCs w:val="28"/>
              </w:rPr>
              <w:t>"География" (базовый и углубленный уровни);</w:t>
            </w:r>
          </w:p>
          <w:p w:rsidR="00D455D0" w:rsidRPr="00770E82" w:rsidRDefault="00D455D0" w:rsidP="003B45C4">
            <w:pPr>
              <w:rPr>
                <w:sz w:val="28"/>
                <w:szCs w:val="28"/>
              </w:rPr>
            </w:pPr>
            <w:r w:rsidRPr="00770E82">
              <w:rPr>
                <w:sz w:val="28"/>
                <w:szCs w:val="28"/>
              </w:rPr>
              <w:t>"Экономика" (базовый и углубленный уровни);</w:t>
            </w:r>
          </w:p>
          <w:p w:rsidR="00D455D0" w:rsidRPr="00770E82" w:rsidRDefault="00D455D0" w:rsidP="003B45C4">
            <w:pPr>
              <w:rPr>
                <w:sz w:val="28"/>
                <w:szCs w:val="28"/>
              </w:rPr>
            </w:pPr>
            <w:r w:rsidRPr="00770E82">
              <w:rPr>
                <w:sz w:val="28"/>
                <w:szCs w:val="28"/>
              </w:rPr>
              <w:t>"Право" (базовый и углубленный уровни);</w:t>
            </w:r>
          </w:p>
          <w:p w:rsidR="00D455D0" w:rsidRPr="00770E82" w:rsidRDefault="00D455D0" w:rsidP="003B45C4">
            <w:pPr>
              <w:rPr>
                <w:sz w:val="28"/>
                <w:szCs w:val="28"/>
              </w:rPr>
            </w:pPr>
            <w:r w:rsidRPr="00770E82">
              <w:rPr>
                <w:sz w:val="28"/>
                <w:szCs w:val="28"/>
              </w:rPr>
              <w:t>"Обществознание" (базовый уровень);</w:t>
            </w:r>
          </w:p>
          <w:p w:rsidR="00D455D0" w:rsidRPr="00770E82" w:rsidRDefault="00D455D0" w:rsidP="003B45C4">
            <w:pPr>
              <w:rPr>
                <w:sz w:val="28"/>
                <w:szCs w:val="28"/>
              </w:rPr>
            </w:pPr>
            <w:r w:rsidRPr="00770E82">
              <w:rPr>
                <w:sz w:val="28"/>
                <w:szCs w:val="28"/>
              </w:rPr>
              <w:t>"Россия в мире" (базовый уровень).</w:t>
            </w:r>
          </w:p>
          <w:p w:rsidR="00D455D0" w:rsidRPr="00770E82" w:rsidRDefault="00D455D0" w:rsidP="003B45C4">
            <w:pPr>
              <w:rPr>
                <w:sz w:val="28"/>
                <w:szCs w:val="28"/>
              </w:rPr>
            </w:pPr>
            <w:r w:rsidRPr="00770E82">
              <w:rPr>
                <w:sz w:val="28"/>
                <w:szCs w:val="28"/>
              </w:rPr>
              <w:t>Предметная область "Математика и информ</w:t>
            </w:r>
            <w:r w:rsidRPr="00770E82">
              <w:rPr>
                <w:sz w:val="28"/>
                <w:szCs w:val="28"/>
              </w:rPr>
              <w:t>а</w:t>
            </w:r>
            <w:r w:rsidRPr="00770E82">
              <w:rPr>
                <w:sz w:val="28"/>
                <w:szCs w:val="28"/>
              </w:rPr>
              <w:t>тика", включающая учебные предметы: "Математика"; "Информатика" (базовый и углубле</w:t>
            </w:r>
            <w:r w:rsidRPr="00770E82">
              <w:rPr>
                <w:sz w:val="28"/>
                <w:szCs w:val="28"/>
              </w:rPr>
              <w:t>н</w:t>
            </w:r>
            <w:r w:rsidRPr="00770E82">
              <w:rPr>
                <w:sz w:val="28"/>
                <w:szCs w:val="28"/>
              </w:rPr>
              <w:t>ный уровни)</w:t>
            </w:r>
            <w:r w:rsidRPr="00770E82">
              <w:rPr>
                <w:rStyle w:val="ad"/>
                <w:sz w:val="28"/>
                <w:szCs w:val="28"/>
              </w:rPr>
              <w:t>;</w:t>
            </w:r>
          </w:p>
          <w:p w:rsidR="00D455D0" w:rsidRPr="00770E82" w:rsidRDefault="00D455D0" w:rsidP="003B45C4">
            <w:pPr>
              <w:rPr>
                <w:sz w:val="28"/>
                <w:szCs w:val="28"/>
              </w:rPr>
            </w:pPr>
            <w:r w:rsidRPr="00770E82">
              <w:rPr>
                <w:sz w:val="28"/>
                <w:szCs w:val="28"/>
              </w:rPr>
              <w:t>Предметная область "Естественные науки", вкл</w:t>
            </w:r>
            <w:r w:rsidRPr="00770E82">
              <w:rPr>
                <w:sz w:val="28"/>
                <w:szCs w:val="28"/>
              </w:rPr>
              <w:t>ю</w:t>
            </w:r>
            <w:r w:rsidRPr="00770E82">
              <w:rPr>
                <w:sz w:val="28"/>
                <w:szCs w:val="28"/>
              </w:rPr>
              <w:t>чающая учебные предметы:</w:t>
            </w:r>
          </w:p>
          <w:p w:rsidR="00D455D0" w:rsidRPr="00770E82" w:rsidRDefault="00D455D0" w:rsidP="003B45C4">
            <w:pPr>
              <w:rPr>
                <w:sz w:val="28"/>
                <w:szCs w:val="28"/>
              </w:rPr>
            </w:pPr>
            <w:r w:rsidRPr="00770E82">
              <w:rPr>
                <w:sz w:val="28"/>
                <w:szCs w:val="28"/>
              </w:rPr>
              <w:t>"Физика" (базовый и углубленный уровни);</w:t>
            </w:r>
          </w:p>
          <w:p w:rsidR="00D455D0" w:rsidRPr="00770E82" w:rsidRDefault="00D455D0" w:rsidP="003B45C4">
            <w:pPr>
              <w:rPr>
                <w:sz w:val="28"/>
                <w:szCs w:val="28"/>
              </w:rPr>
            </w:pPr>
            <w:r w:rsidRPr="00770E82">
              <w:rPr>
                <w:sz w:val="28"/>
                <w:szCs w:val="28"/>
              </w:rPr>
              <w:t>"Химия" (базовый и углубленный уровни);</w:t>
            </w:r>
          </w:p>
          <w:p w:rsidR="00D455D0" w:rsidRPr="00770E82" w:rsidRDefault="00D455D0" w:rsidP="003B45C4">
            <w:pPr>
              <w:rPr>
                <w:sz w:val="28"/>
                <w:szCs w:val="28"/>
              </w:rPr>
            </w:pPr>
            <w:r w:rsidRPr="00770E82">
              <w:rPr>
                <w:sz w:val="28"/>
                <w:szCs w:val="28"/>
              </w:rPr>
              <w:t>"Биология" (базовый и углубленный уровни);</w:t>
            </w:r>
          </w:p>
          <w:p w:rsidR="00D455D0" w:rsidRPr="00770E82" w:rsidRDefault="00D455D0" w:rsidP="003B45C4">
            <w:pPr>
              <w:rPr>
                <w:sz w:val="28"/>
                <w:szCs w:val="28"/>
              </w:rPr>
            </w:pPr>
            <w:r w:rsidRPr="008F0761">
              <w:rPr>
                <w:rStyle w:val="ad"/>
                <w:sz w:val="28"/>
                <w:szCs w:val="28"/>
                <w:shd w:val="clear" w:color="auto" w:fill="auto"/>
              </w:rPr>
              <w:t>"Астрономия" (базовый уровень);</w:t>
            </w:r>
          </w:p>
          <w:p w:rsidR="00D455D0" w:rsidRPr="00770E82" w:rsidRDefault="00D455D0" w:rsidP="003B45C4">
            <w:pPr>
              <w:rPr>
                <w:sz w:val="28"/>
                <w:szCs w:val="28"/>
              </w:rPr>
            </w:pPr>
            <w:r w:rsidRPr="00770E82">
              <w:rPr>
                <w:sz w:val="28"/>
                <w:szCs w:val="28"/>
              </w:rPr>
              <w:t>"Естествознание" (базовый уровень).</w:t>
            </w:r>
          </w:p>
          <w:p w:rsidR="00D455D0" w:rsidRPr="00770E82" w:rsidRDefault="00D455D0" w:rsidP="003B45C4">
            <w:pPr>
              <w:rPr>
                <w:sz w:val="28"/>
                <w:szCs w:val="28"/>
              </w:rPr>
            </w:pPr>
            <w:r w:rsidRPr="00770E82">
              <w:rPr>
                <w:sz w:val="28"/>
                <w:szCs w:val="28"/>
              </w:rPr>
              <w:t>Предметная область "Физическая культура, экол</w:t>
            </w:r>
            <w:r w:rsidRPr="00770E82">
              <w:rPr>
                <w:sz w:val="28"/>
                <w:szCs w:val="28"/>
              </w:rPr>
              <w:t>о</w:t>
            </w:r>
            <w:r w:rsidRPr="00770E82">
              <w:rPr>
                <w:sz w:val="28"/>
                <w:szCs w:val="28"/>
              </w:rPr>
              <w:t>гия и основы безопасности жизнедеятельности", включающая учебные предметы:</w:t>
            </w:r>
          </w:p>
          <w:p w:rsidR="00D455D0" w:rsidRPr="00770E82" w:rsidRDefault="00D455D0" w:rsidP="003B45C4">
            <w:pPr>
              <w:rPr>
                <w:sz w:val="28"/>
                <w:szCs w:val="28"/>
              </w:rPr>
            </w:pPr>
            <w:r w:rsidRPr="00770E82">
              <w:rPr>
                <w:sz w:val="28"/>
                <w:szCs w:val="28"/>
              </w:rPr>
              <w:t>"Физическая культура" (базовый уровень);</w:t>
            </w:r>
          </w:p>
          <w:p w:rsidR="00D455D0" w:rsidRPr="00770E82" w:rsidRDefault="00D455D0" w:rsidP="003B45C4">
            <w:pPr>
              <w:rPr>
                <w:sz w:val="28"/>
                <w:szCs w:val="28"/>
              </w:rPr>
            </w:pPr>
            <w:r w:rsidRPr="00770E82">
              <w:rPr>
                <w:sz w:val="28"/>
                <w:szCs w:val="28"/>
              </w:rPr>
              <w:t>"Экология" (базовый уровень);</w:t>
            </w:r>
          </w:p>
          <w:p w:rsidR="00D455D0" w:rsidRPr="00770E82" w:rsidRDefault="00D455D0" w:rsidP="003B45C4">
            <w:pPr>
              <w:rPr>
                <w:sz w:val="28"/>
                <w:szCs w:val="28"/>
              </w:rPr>
            </w:pPr>
            <w:r w:rsidRPr="00770E82">
              <w:rPr>
                <w:sz w:val="28"/>
                <w:szCs w:val="28"/>
              </w:rPr>
              <w:t>"Основы безопасности жизнед</w:t>
            </w:r>
            <w:r w:rsidR="003B45C4" w:rsidRPr="00770E82">
              <w:rPr>
                <w:sz w:val="28"/>
                <w:szCs w:val="28"/>
              </w:rPr>
              <w:t>еятельности" (баз</w:t>
            </w:r>
            <w:r w:rsidR="003B45C4" w:rsidRPr="00770E82">
              <w:rPr>
                <w:sz w:val="28"/>
                <w:szCs w:val="28"/>
              </w:rPr>
              <w:t>о</w:t>
            </w:r>
            <w:r w:rsidR="003B45C4" w:rsidRPr="00770E82">
              <w:rPr>
                <w:sz w:val="28"/>
                <w:szCs w:val="28"/>
              </w:rPr>
              <w:t>вый уровень).</w:t>
            </w:r>
          </w:p>
        </w:tc>
      </w:tr>
      <w:tr w:rsidR="0009423E" w:rsidRPr="00770E82" w:rsidTr="008F0761">
        <w:trPr>
          <w:trHeight w:val="1364"/>
        </w:trPr>
        <w:tc>
          <w:tcPr>
            <w:tcW w:w="4106" w:type="dxa"/>
            <w:tcBorders>
              <w:top w:val="single" w:sz="4" w:space="0" w:color="auto"/>
              <w:bottom w:val="single" w:sz="4" w:space="0" w:color="auto"/>
            </w:tcBorders>
          </w:tcPr>
          <w:p w:rsidR="0009423E" w:rsidRPr="00770E82" w:rsidRDefault="0009423E" w:rsidP="0009423E">
            <w:pPr>
              <w:rPr>
                <w:sz w:val="28"/>
                <w:szCs w:val="28"/>
              </w:rPr>
            </w:pPr>
            <w:r w:rsidRPr="00770E82">
              <w:rPr>
                <w:sz w:val="28"/>
                <w:szCs w:val="28"/>
              </w:rPr>
              <w:lastRenderedPageBreak/>
              <w:t>Учебный план профиля обуч</w:t>
            </w:r>
            <w:r w:rsidRPr="00770E82">
              <w:rPr>
                <w:sz w:val="28"/>
                <w:szCs w:val="28"/>
              </w:rPr>
              <w:t>е</w:t>
            </w:r>
            <w:r w:rsidRPr="00770E82">
              <w:rPr>
                <w:sz w:val="28"/>
                <w:szCs w:val="28"/>
              </w:rPr>
              <w:t>ния и (или) индивидуальный учебный план должны соде</w:t>
            </w:r>
            <w:r w:rsidRPr="00770E82">
              <w:rPr>
                <w:sz w:val="28"/>
                <w:szCs w:val="28"/>
              </w:rPr>
              <w:t>р</w:t>
            </w:r>
            <w:r w:rsidRPr="00770E82">
              <w:rPr>
                <w:sz w:val="28"/>
                <w:szCs w:val="28"/>
              </w:rPr>
              <w:t xml:space="preserve">жать </w:t>
            </w:r>
            <w:r w:rsidRPr="00770E82">
              <w:rPr>
                <w:rStyle w:val="ad"/>
                <w:sz w:val="28"/>
                <w:szCs w:val="28"/>
              </w:rPr>
              <w:t>11</w:t>
            </w:r>
            <w:r w:rsidRPr="00770E82">
              <w:rPr>
                <w:sz w:val="28"/>
                <w:szCs w:val="28"/>
              </w:rPr>
              <w:t xml:space="preserve"> (</w:t>
            </w:r>
            <w:r w:rsidRPr="00770E82">
              <w:rPr>
                <w:rStyle w:val="ad"/>
                <w:sz w:val="28"/>
                <w:szCs w:val="28"/>
              </w:rPr>
              <w:t>12</w:t>
            </w:r>
            <w:r w:rsidRPr="00770E82">
              <w:rPr>
                <w:sz w:val="28"/>
                <w:szCs w:val="28"/>
              </w:rPr>
              <w:t>) учебных предметов и предусматр</w:t>
            </w:r>
            <w:r w:rsidRPr="00770E82">
              <w:rPr>
                <w:sz w:val="28"/>
                <w:szCs w:val="28"/>
              </w:rPr>
              <w:t>и</w:t>
            </w:r>
            <w:r w:rsidRPr="00770E82">
              <w:rPr>
                <w:sz w:val="28"/>
                <w:szCs w:val="28"/>
              </w:rPr>
              <w:t>вать изучение не менее одного учебного предм</w:t>
            </w:r>
            <w:r w:rsidRPr="00770E82">
              <w:rPr>
                <w:sz w:val="28"/>
                <w:szCs w:val="28"/>
              </w:rPr>
              <w:t>е</w:t>
            </w:r>
            <w:r w:rsidRPr="00770E82">
              <w:rPr>
                <w:sz w:val="28"/>
                <w:szCs w:val="28"/>
              </w:rPr>
              <w:t>та из каждой предметной обл</w:t>
            </w:r>
            <w:r w:rsidRPr="00770E82">
              <w:rPr>
                <w:sz w:val="28"/>
                <w:szCs w:val="28"/>
              </w:rPr>
              <w:t>а</w:t>
            </w:r>
            <w:r w:rsidRPr="00770E82">
              <w:rPr>
                <w:sz w:val="28"/>
                <w:szCs w:val="28"/>
              </w:rPr>
              <w:t>сти, определенной настоящим Стандартом, в том числе общ</w:t>
            </w:r>
            <w:r w:rsidRPr="00770E82">
              <w:rPr>
                <w:sz w:val="28"/>
                <w:szCs w:val="28"/>
              </w:rPr>
              <w:t>и</w:t>
            </w:r>
            <w:r w:rsidRPr="00770E82">
              <w:rPr>
                <w:sz w:val="28"/>
                <w:szCs w:val="28"/>
              </w:rPr>
              <w:t xml:space="preserve">ми для включения </w:t>
            </w:r>
            <w:r w:rsidRPr="00770E82">
              <w:rPr>
                <w:sz w:val="28"/>
                <w:szCs w:val="28"/>
                <w:u w:val="single"/>
              </w:rPr>
              <w:t>во все</w:t>
            </w:r>
            <w:r w:rsidRPr="00770E82">
              <w:rPr>
                <w:sz w:val="28"/>
                <w:szCs w:val="28"/>
              </w:rPr>
              <w:t xml:space="preserve"> уче</w:t>
            </w:r>
            <w:r w:rsidRPr="00770E82">
              <w:rPr>
                <w:sz w:val="28"/>
                <w:szCs w:val="28"/>
              </w:rPr>
              <w:t>б</w:t>
            </w:r>
            <w:r w:rsidRPr="00770E82">
              <w:rPr>
                <w:sz w:val="28"/>
                <w:szCs w:val="28"/>
              </w:rPr>
              <w:t>ные планы являются учебные предм</w:t>
            </w:r>
            <w:r w:rsidRPr="00770E82">
              <w:rPr>
                <w:sz w:val="28"/>
                <w:szCs w:val="28"/>
              </w:rPr>
              <w:t>е</w:t>
            </w:r>
            <w:r w:rsidRPr="00770E82">
              <w:rPr>
                <w:sz w:val="28"/>
                <w:szCs w:val="28"/>
              </w:rPr>
              <w:t>ты *</w:t>
            </w:r>
          </w:p>
        </w:tc>
        <w:tc>
          <w:tcPr>
            <w:tcW w:w="6559" w:type="dxa"/>
            <w:vMerge/>
            <w:shd w:val="clear" w:color="auto" w:fill="auto"/>
          </w:tcPr>
          <w:p w:rsidR="0009423E" w:rsidRPr="00770E82" w:rsidRDefault="0009423E" w:rsidP="003B45C4">
            <w:pPr>
              <w:rPr>
                <w:sz w:val="28"/>
                <w:szCs w:val="28"/>
              </w:rPr>
            </w:pPr>
          </w:p>
        </w:tc>
      </w:tr>
      <w:tr w:rsidR="00D455D0" w:rsidRPr="00770E82" w:rsidTr="008F0761">
        <w:trPr>
          <w:trHeight w:val="2103"/>
        </w:trPr>
        <w:tc>
          <w:tcPr>
            <w:tcW w:w="4106" w:type="dxa"/>
            <w:tcBorders>
              <w:top w:val="single" w:sz="4" w:space="0" w:color="auto"/>
            </w:tcBorders>
          </w:tcPr>
          <w:p w:rsidR="0009423E" w:rsidRPr="00770E82" w:rsidRDefault="0009423E" w:rsidP="0009423E">
            <w:pPr>
              <w:rPr>
                <w:sz w:val="28"/>
                <w:szCs w:val="28"/>
              </w:rPr>
            </w:pPr>
            <w:r w:rsidRPr="00770E82">
              <w:rPr>
                <w:sz w:val="28"/>
                <w:szCs w:val="28"/>
              </w:rPr>
              <w:t>При этом учебный план проф</w:t>
            </w:r>
            <w:r w:rsidRPr="00770E82">
              <w:rPr>
                <w:sz w:val="28"/>
                <w:szCs w:val="28"/>
              </w:rPr>
              <w:t>и</w:t>
            </w:r>
            <w:r w:rsidRPr="00770E82">
              <w:rPr>
                <w:sz w:val="28"/>
                <w:szCs w:val="28"/>
              </w:rPr>
              <w:t>ля обучения (кроме униве</w:t>
            </w:r>
            <w:r w:rsidRPr="00770E82">
              <w:rPr>
                <w:sz w:val="28"/>
                <w:szCs w:val="28"/>
              </w:rPr>
              <w:t>р</w:t>
            </w:r>
            <w:r w:rsidRPr="00770E82">
              <w:rPr>
                <w:sz w:val="28"/>
                <w:szCs w:val="28"/>
              </w:rPr>
              <w:t>сального) должен соде</w:t>
            </w:r>
            <w:r w:rsidRPr="00770E82">
              <w:rPr>
                <w:sz w:val="28"/>
                <w:szCs w:val="28"/>
              </w:rPr>
              <w:t>р</w:t>
            </w:r>
            <w:r w:rsidRPr="00770E82">
              <w:rPr>
                <w:sz w:val="28"/>
                <w:szCs w:val="28"/>
              </w:rPr>
              <w:t>жать не менее 3(4) учебных предметов на углубленном уровне изуч</w:t>
            </w:r>
            <w:r w:rsidRPr="00770E82">
              <w:rPr>
                <w:sz w:val="28"/>
                <w:szCs w:val="28"/>
              </w:rPr>
              <w:t>е</w:t>
            </w:r>
            <w:r w:rsidRPr="00770E82">
              <w:rPr>
                <w:sz w:val="28"/>
                <w:szCs w:val="28"/>
              </w:rPr>
              <w:t>ния из соответствующей пр</w:t>
            </w:r>
            <w:r w:rsidRPr="00770E82">
              <w:rPr>
                <w:sz w:val="28"/>
                <w:szCs w:val="28"/>
              </w:rPr>
              <w:t>о</w:t>
            </w:r>
            <w:r w:rsidRPr="00770E82">
              <w:rPr>
                <w:sz w:val="28"/>
                <w:szCs w:val="28"/>
              </w:rPr>
              <w:t>филю обучения предметной о</w:t>
            </w:r>
            <w:r w:rsidRPr="00770E82">
              <w:rPr>
                <w:sz w:val="28"/>
                <w:szCs w:val="28"/>
              </w:rPr>
              <w:t>б</w:t>
            </w:r>
            <w:r w:rsidRPr="00770E82">
              <w:rPr>
                <w:sz w:val="28"/>
                <w:szCs w:val="28"/>
              </w:rPr>
              <w:t>ласти и (или) смежной с ней предметной области.</w:t>
            </w:r>
          </w:p>
          <w:p w:rsidR="00D455D0" w:rsidRPr="00770E82" w:rsidRDefault="0009423E" w:rsidP="0009423E">
            <w:pPr>
              <w:rPr>
                <w:sz w:val="28"/>
                <w:szCs w:val="28"/>
              </w:rPr>
            </w:pPr>
            <w:r w:rsidRPr="00770E82">
              <w:rPr>
                <w:i/>
                <w:sz w:val="28"/>
                <w:szCs w:val="28"/>
              </w:rPr>
              <w:t xml:space="preserve">Приказом </w:t>
            </w:r>
            <w:proofErr w:type="spellStart"/>
            <w:r w:rsidRPr="00770E82">
              <w:rPr>
                <w:i/>
                <w:sz w:val="28"/>
                <w:szCs w:val="28"/>
              </w:rPr>
              <w:t>Минобрнауки</w:t>
            </w:r>
            <w:proofErr w:type="spellEnd"/>
            <w:r w:rsidRPr="00770E82">
              <w:rPr>
                <w:i/>
                <w:sz w:val="28"/>
                <w:szCs w:val="28"/>
              </w:rPr>
              <w:t xml:space="preserve"> Ро</w:t>
            </w:r>
            <w:r w:rsidRPr="00770E82">
              <w:rPr>
                <w:i/>
                <w:sz w:val="28"/>
                <w:szCs w:val="28"/>
              </w:rPr>
              <w:t>с</w:t>
            </w:r>
            <w:r w:rsidRPr="00770E82">
              <w:rPr>
                <w:i/>
                <w:sz w:val="28"/>
                <w:szCs w:val="28"/>
              </w:rPr>
              <w:t>сии от 29 декабря 2014 г. N 1645 в пункт 18.3.2 внес</w:t>
            </w:r>
            <w:r w:rsidRPr="00770E82">
              <w:rPr>
                <w:i/>
                <w:sz w:val="28"/>
                <w:szCs w:val="28"/>
              </w:rPr>
              <w:t>е</w:t>
            </w:r>
            <w:r w:rsidRPr="00770E82">
              <w:rPr>
                <w:i/>
                <w:sz w:val="28"/>
                <w:szCs w:val="28"/>
              </w:rPr>
              <w:t>ны изменения</w:t>
            </w:r>
          </w:p>
        </w:tc>
        <w:tc>
          <w:tcPr>
            <w:tcW w:w="6559" w:type="dxa"/>
            <w:vMerge/>
            <w:shd w:val="clear" w:color="auto" w:fill="auto"/>
          </w:tcPr>
          <w:p w:rsidR="00D455D0" w:rsidRPr="00770E82" w:rsidRDefault="00D455D0" w:rsidP="003B45C4">
            <w:pPr>
              <w:rPr>
                <w:sz w:val="28"/>
                <w:szCs w:val="28"/>
              </w:rPr>
            </w:pPr>
          </w:p>
        </w:tc>
      </w:tr>
      <w:tr w:rsidR="003B45C4" w:rsidRPr="00770E82" w:rsidTr="008F0761">
        <w:trPr>
          <w:cantSplit/>
          <w:trHeight w:val="1743"/>
        </w:trPr>
        <w:tc>
          <w:tcPr>
            <w:tcW w:w="4106" w:type="dxa"/>
          </w:tcPr>
          <w:p w:rsidR="0009423E" w:rsidRPr="00770E82" w:rsidRDefault="0009423E" w:rsidP="0009423E">
            <w:pPr>
              <w:rPr>
                <w:sz w:val="28"/>
                <w:szCs w:val="28"/>
              </w:rPr>
            </w:pPr>
            <w:r w:rsidRPr="00770E82">
              <w:rPr>
                <w:sz w:val="28"/>
                <w:szCs w:val="28"/>
              </w:rPr>
              <w:t>18.3.1.  В учебные планы м</w:t>
            </w:r>
            <w:r w:rsidRPr="00770E82">
              <w:rPr>
                <w:sz w:val="28"/>
                <w:szCs w:val="28"/>
              </w:rPr>
              <w:t>о</w:t>
            </w:r>
            <w:r w:rsidRPr="00770E82">
              <w:rPr>
                <w:sz w:val="28"/>
                <w:szCs w:val="28"/>
              </w:rPr>
              <w:t>гут быть включены дополнител</w:t>
            </w:r>
            <w:r w:rsidRPr="00770E82">
              <w:rPr>
                <w:sz w:val="28"/>
                <w:szCs w:val="28"/>
              </w:rPr>
              <w:t>ь</w:t>
            </w:r>
            <w:r w:rsidRPr="00770E82">
              <w:rPr>
                <w:sz w:val="28"/>
                <w:szCs w:val="28"/>
              </w:rPr>
              <w:t>ные учебные предметы, курсы по выбору обучающихся, пре</w:t>
            </w:r>
            <w:r w:rsidRPr="00770E82">
              <w:rPr>
                <w:sz w:val="28"/>
                <w:szCs w:val="28"/>
              </w:rPr>
              <w:t>д</w:t>
            </w:r>
            <w:r w:rsidRPr="00770E82">
              <w:rPr>
                <w:sz w:val="28"/>
                <w:szCs w:val="28"/>
              </w:rPr>
              <w:t xml:space="preserve">лагаемые </w:t>
            </w:r>
            <w:r w:rsidRPr="00770E82">
              <w:rPr>
                <w:rStyle w:val="ad"/>
                <w:sz w:val="28"/>
                <w:szCs w:val="28"/>
                <w:shd w:val="clear" w:color="auto" w:fill="auto"/>
              </w:rPr>
              <w:t>организацией, ос</w:t>
            </w:r>
            <w:r w:rsidRPr="00770E82">
              <w:rPr>
                <w:rStyle w:val="ad"/>
                <w:sz w:val="28"/>
                <w:szCs w:val="28"/>
                <w:shd w:val="clear" w:color="auto" w:fill="auto"/>
              </w:rPr>
              <w:t>у</w:t>
            </w:r>
            <w:r w:rsidRPr="00770E82">
              <w:rPr>
                <w:rStyle w:val="ad"/>
                <w:sz w:val="28"/>
                <w:szCs w:val="28"/>
                <w:shd w:val="clear" w:color="auto" w:fill="auto"/>
              </w:rPr>
              <w:t>ществляющей образовательную деятельность</w:t>
            </w:r>
            <w:r w:rsidRPr="00770E82">
              <w:rPr>
                <w:sz w:val="28"/>
                <w:szCs w:val="28"/>
              </w:rPr>
              <w:t xml:space="preserve"> (например, "И</w:t>
            </w:r>
            <w:r w:rsidRPr="00770E82">
              <w:rPr>
                <w:sz w:val="28"/>
                <w:szCs w:val="28"/>
              </w:rPr>
              <w:t>с</w:t>
            </w:r>
            <w:r w:rsidRPr="00770E82">
              <w:rPr>
                <w:sz w:val="28"/>
                <w:szCs w:val="28"/>
              </w:rPr>
              <w:t>кусство", "Психология", "Те</w:t>
            </w:r>
            <w:r w:rsidRPr="00770E82">
              <w:rPr>
                <w:sz w:val="28"/>
                <w:szCs w:val="28"/>
              </w:rPr>
              <w:t>х</w:t>
            </w:r>
            <w:r w:rsidRPr="00770E82">
              <w:rPr>
                <w:sz w:val="28"/>
                <w:szCs w:val="28"/>
              </w:rPr>
              <w:t>нология", "Дизайн", "История родного края", "Экология м</w:t>
            </w:r>
            <w:r w:rsidRPr="00770E82">
              <w:rPr>
                <w:sz w:val="28"/>
                <w:szCs w:val="28"/>
              </w:rPr>
              <w:t>о</w:t>
            </w:r>
            <w:r w:rsidRPr="00770E82">
              <w:rPr>
                <w:sz w:val="28"/>
                <w:szCs w:val="28"/>
              </w:rPr>
              <w:t>его края") в соответствии со спец</w:t>
            </w:r>
            <w:r w:rsidRPr="00770E82">
              <w:rPr>
                <w:sz w:val="28"/>
                <w:szCs w:val="28"/>
              </w:rPr>
              <w:t>и</w:t>
            </w:r>
            <w:r w:rsidRPr="00770E82">
              <w:rPr>
                <w:sz w:val="28"/>
                <w:szCs w:val="28"/>
              </w:rPr>
              <w:t>фикой и возможност</w:t>
            </w:r>
            <w:r w:rsidRPr="00770E82">
              <w:rPr>
                <w:sz w:val="28"/>
                <w:szCs w:val="28"/>
              </w:rPr>
              <w:t>я</w:t>
            </w:r>
            <w:r w:rsidRPr="00770E82">
              <w:rPr>
                <w:sz w:val="28"/>
                <w:szCs w:val="28"/>
              </w:rPr>
              <w:t xml:space="preserve">ми </w:t>
            </w:r>
            <w:r w:rsidRPr="00770E82">
              <w:rPr>
                <w:rStyle w:val="ad"/>
                <w:sz w:val="28"/>
                <w:szCs w:val="28"/>
                <w:shd w:val="clear" w:color="auto" w:fill="auto"/>
              </w:rPr>
              <w:t>ОООД</w:t>
            </w:r>
            <w:r w:rsidRPr="00770E82">
              <w:rPr>
                <w:sz w:val="28"/>
                <w:szCs w:val="28"/>
              </w:rPr>
              <w:t xml:space="preserve">. </w:t>
            </w:r>
          </w:p>
          <w:p w:rsidR="003B45C4" w:rsidRPr="00770E82" w:rsidRDefault="0009423E" w:rsidP="0009423E">
            <w:pPr>
              <w:rPr>
                <w:sz w:val="28"/>
                <w:szCs w:val="28"/>
              </w:rPr>
            </w:pPr>
            <w:r w:rsidRPr="00770E82">
              <w:rPr>
                <w:sz w:val="28"/>
                <w:szCs w:val="28"/>
              </w:rPr>
              <w:t xml:space="preserve">В учебном плане должно быть предусмотрено выполнение обучающимися </w:t>
            </w:r>
            <w:r w:rsidRPr="00770E82">
              <w:rPr>
                <w:b/>
                <w:sz w:val="28"/>
                <w:szCs w:val="28"/>
              </w:rPr>
              <w:t>индивидуал</w:t>
            </w:r>
            <w:r w:rsidRPr="00770E82">
              <w:rPr>
                <w:b/>
                <w:sz w:val="28"/>
                <w:szCs w:val="28"/>
              </w:rPr>
              <w:t>ь</w:t>
            </w:r>
            <w:r w:rsidRPr="00770E82">
              <w:rPr>
                <w:b/>
                <w:sz w:val="28"/>
                <w:szCs w:val="28"/>
              </w:rPr>
              <w:t>ног</w:t>
            </w:r>
            <w:proofErr w:type="gramStart"/>
            <w:r w:rsidRPr="00770E82">
              <w:rPr>
                <w:b/>
                <w:sz w:val="28"/>
                <w:szCs w:val="28"/>
              </w:rPr>
              <w:t>о(</w:t>
            </w:r>
            <w:proofErr w:type="spellStart"/>
            <w:proofErr w:type="gramEnd"/>
            <w:r w:rsidRPr="00770E82">
              <w:rPr>
                <w:b/>
                <w:sz w:val="28"/>
                <w:szCs w:val="28"/>
              </w:rPr>
              <w:t>ых</w:t>
            </w:r>
            <w:proofErr w:type="spellEnd"/>
            <w:r w:rsidRPr="00770E82">
              <w:rPr>
                <w:b/>
                <w:sz w:val="28"/>
                <w:szCs w:val="28"/>
              </w:rPr>
              <w:t>) прое</w:t>
            </w:r>
            <w:r w:rsidRPr="00770E82">
              <w:rPr>
                <w:b/>
                <w:sz w:val="28"/>
                <w:szCs w:val="28"/>
              </w:rPr>
              <w:t>к</w:t>
            </w:r>
            <w:r w:rsidRPr="00770E82">
              <w:rPr>
                <w:b/>
                <w:sz w:val="28"/>
                <w:szCs w:val="28"/>
              </w:rPr>
              <w:t>та(</w:t>
            </w:r>
            <w:proofErr w:type="spellStart"/>
            <w:r w:rsidRPr="00770E82">
              <w:rPr>
                <w:b/>
                <w:sz w:val="28"/>
                <w:szCs w:val="28"/>
              </w:rPr>
              <w:t>ов</w:t>
            </w:r>
            <w:proofErr w:type="spellEnd"/>
            <w:r w:rsidRPr="00770E82">
              <w:rPr>
                <w:b/>
                <w:sz w:val="28"/>
                <w:szCs w:val="28"/>
              </w:rPr>
              <w:t>).</w:t>
            </w:r>
          </w:p>
        </w:tc>
        <w:tc>
          <w:tcPr>
            <w:tcW w:w="6559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3B45C4" w:rsidRPr="00770E82" w:rsidRDefault="003B45C4" w:rsidP="003B45C4">
            <w:pPr>
              <w:rPr>
                <w:rStyle w:val="ad"/>
                <w:sz w:val="28"/>
                <w:szCs w:val="28"/>
              </w:rPr>
            </w:pPr>
          </w:p>
        </w:tc>
      </w:tr>
    </w:tbl>
    <w:p w:rsidR="003D40D9" w:rsidRPr="00770E82" w:rsidRDefault="003D40D9" w:rsidP="003B45C4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0E82">
        <w:rPr>
          <w:rFonts w:ascii="Times New Roman" w:hAnsi="Times New Roman" w:cs="Times New Roman"/>
          <w:sz w:val="28"/>
          <w:szCs w:val="28"/>
        </w:rPr>
        <w:t xml:space="preserve">Планирование в УП </w:t>
      </w:r>
      <w:r w:rsidRPr="00770E82">
        <w:rPr>
          <w:rFonts w:ascii="Times New Roman" w:hAnsi="Times New Roman" w:cs="Times New Roman"/>
          <w:b/>
          <w:sz w:val="28"/>
          <w:szCs w:val="28"/>
        </w:rPr>
        <w:t>ООП ООО части, формируемой участниками образовател</w:t>
      </w:r>
      <w:r w:rsidRPr="00770E82">
        <w:rPr>
          <w:rFonts w:ascii="Times New Roman" w:hAnsi="Times New Roman" w:cs="Times New Roman"/>
          <w:b/>
          <w:sz w:val="28"/>
          <w:szCs w:val="28"/>
        </w:rPr>
        <w:t>ь</w:t>
      </w:r>
      <w:r w:rsidRPr="00770E82">
        <w:rPr>
          <w:rFonts w:ascii="Times New Roman" w:hAnsi="Times New Roman" w:cs="Times New Roman"/>
          <w:b/>
          <w:sz w:val="28"/>
          <w:szCs w:val="28"/>
        </w:rPr>
        <w:t>ных отношений</w:t>
      </w:r>
      <w:r w:rsidRPr="00770E82">
        <w:rPr>
          <w:rFonts w:ascii="Times New Roman" w:hAnsi="Times New Roman" w:cs="Times New Roman"/>
          <w:sz w:val="28"/>
          <w:szCs w:val="28"/>
        </w:rPr>
        <w:t xml:space="preserve">, для формирования </w:t>
      </w:r>
      <w:proofErr w:type="spellStart"/>
      <w:r w:rsidRPr="00770E82">
        <w:rPr>
          <w:rFonts w:ascii="Times New Roman" w:hAnsi="Times New Roman" w:cs="Times New Roman"/>
          <w:sz w:val="28"/>
          <w:szCs w:val="28"/>
        </w:rPr>
        <w:t>метапредметных</w:t>
      </w:r>
      <w:proofErr w:type="spellEnd"/>
      <w:r w:rsidRPr="00770E82">
        <w:rPr>
          <w:rFonts w:ascii="Times New Roman" w:hAnsi="Times New Roman" w:cs="Times New Roman"/>
          <w:sz w:val="28"/>
          <w:szCs w:val="28"/>
        </w:rPr>
        <w:t xml:space="preserve"> результатов.</w:t>
      </w:r>
    </w:p>
    <w:p w:rsidR="003B45C4" w:rsidRPr="00770E82" w:rsidRDefault="00553174" w:rsidP="0009423E">
      <w:pPr>
        <w:pBdr>
          <w:top w:val="single" w:sz="4" w:space="1" w:color="auto"/>
          <w:left w:val="single" w:sz="4" w:space="4" w:color="auto"/>
          <w:bottom w:val="single" w:sz="4" w:space="4" w:color="auto"/>
          <w:right w:val="single" w:sz="4" w:space="0" w:color="auto"/>
        </w:pBd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70E82">
        <w:rPr>
          <w:rFonts w:ascii="Times New Roman" w:hAnsi="Times New Roman" w:cs="Times New Roman"/>
          <w:sz w:val="28"/>
          <w:szCs w:val="28"/>
        </w:rPr>
        <w:t xml:space="preserve">10. Изучение дополнительных учебных предметов, </w:t>
      </w:r>
      <w:proofErr w:type="gramStart"/>
      <w:r w:rsidRPr="00770E82">
        <w:rPr>
          <w:rFonts w:ascii="Times New Roman" w:hAnsi="Times New Roman" w:cs="Times New Roman"/>
          <w:sz w:val="28"/>
          <w:szCs w:val="28"/>
        </w:rPr>
        <w:t>курсов</w:t>
      </w:r>
      <w:proofErr w:type="gramEnd"/>
      <w:r w:rsidRPr="00770E82">
        <w:rPr>
          <w:rFonts w:ascii="Times New Roman" w:hAnsi="Times New Roman" w:cs="Times New Roman"/>
          <w:sz w:val="28"/>
          <w:szCs w:val="28"/>
        </w:rPr>
        <w:t xml:space="preserve"> по выбору обуча</w:t>
      </w:r>
      <w:r w:rsidRPr="00770E82">
        <w:rPr>
          <w:rFonts w:ascii="Times New Roman" w:hAnsi="Times New Roman" w:cs="Times New Roman"/>
          <w:sz w:val="28"/>
          <w:szCs w:val="28"/>
        </w:rPr>
        <w:t>ю</w:t>
      </w:r>
      <w:r w:rsidRPr="00770E82">
        <w:rPr>
          <w:rFonts w:ascii="Times New Roman" w:hAnsi="Times New Roman" w:cs="Times New Roman"/>
          <w:sz w:val="28"/>
          <w:szCs w:val="28"/>
        </w:rPr>
        <w:t>щихся должно обеспечить:</w:t>
      </w:r>
      <w:r w:rsidR="008F0761">
        <w:rPr>
          <w:rFonts w:ascii="Times New Roman" w:hAnsi="Times New Roman" w:cs="Times New Roman"/>
          <w:sz w:val="28"/>
          <w:szCs w:val="28"/>
        </w:rPr>
        <w:t xml:space="preserve"> </w:t>
      </w:r>
      <w:r w:rsidRPr="00770E82">
        <w:rPr>
          <w:rFonts w:ascii="Times New Roman" w:hAnsi="Times New Roman" w:cs="Times New Roman"/>
          <w:sz w:val="28"/>
          <w:szCs w:val="28"/>
        </w:rPr>
        <w:t>удовлетворение индивидуальных запросов обучающихся; общ</w:t>
      </w:r>
      <w:r w:rsidRPr="00770E82">
        <w:rPr>
          <w:rFonts w:ascii="Times New Roman" w:hAnsi="Times New Roman" w:cs="Times New Roman"/>
          <w:sz w:val="28"/>
          <w:szCs w:val="28"/>
        </w:rPr>
        <w:t>е</w:t>
      </w:r>
      <w:r w:rsidRPr="00770E82">
        <w:rPr>
          <w:rFonts w:ascii="Times New Roman" w:hAnsi="Times New Roman" w:cs="Times New Roman"/>
          <w:sz w:val="28"/>
          <w:szCs w:val="28"/>
        </w:rPr>
        <w:t xml:space="preserve">образовательную, общекультурную составляющую </w:t>
      </w:r>
      <w:r w:rsidRPr="008F0761">
        <w:rPr>
          <w:rStyle w:val="ad"/>
          <w:rFonts w:ascii="Times New Roman" w:hAnsi="Times New Roman" w:cs="Times New Roman"/>
          <w:sz w:val="28"/>
          <w:szCs w:val="28"/>
          <w:shd w:val="clear" w:color="auto" w:fill="auto"/>
        </w:rPr>
        <w:t>при получении среднего</w:t>
      </w:r>
      <w:r w:rsidRPr="00770E82">
        <w:rPr>
          <w:rFonts w:ascii="Times New Roman" w:hAnsi="Times New Roman" w:cs="Times New Roman"/>
          <w:sz w:val="28"/>
          <w:szCs w:val="28"/>
        </w:rPr>
        <w:t xml:space="preserve"> общего </w:t>
      </w:r>
      <w:r w:rsidRPr="00770E82">
        <w:rPr>
          <w:rFonts w:ascii="Times New Roman" w:hAnsi="Times New Roman" w:cs="Times New Roman"/>
          <w:sz w:val="28"/>
          <w:szCs w:val="28"/>
        </w:rPr>
        <w:lastRenderedPageBreak/>
        <w:t>образования; развитие личности обучающихся, их познавательных интересов, инте</w:t>
      </w:r>
      <w:r w:rsidRPr="00770E82">
        <w:rPr>
          <w:rFonts w:ascii="Times New Roman" w:hAnsi="Times New Roman" w:cs="Times New Roman"/>
          <w:sz w:val="28"/>
          <w:szCs w:val="28"/>
        </w:rPr>
        <w:t>л</w:t>
      </w:r>
      <w:r w:rsidRPr="00770E82">
        <w:rPr>
          <w:rFonts w:ascii="Times New Roman" w:hAnsi="Times New Roman" w:cs="Times New Roman"/>
          <w:sz w:val="28"/>
          <w:szCs w:val="28"/>
        </w:rPr>
        <w:t xml:space="preserve">лектуальной и ценностно-смысловой сферы; развитие навыков самообразования и </w:t>
      </w:r>
      <w:proofErr w:type="spellStart"/>
      <w:r w:rsidRPr="00770E82">
        <w:rPr>
          <w:rFonts w:ascii="Times New Roman" w:hAnsi="Times New Roman" w:cs="Times New Roman"/>
          <w:sz w:val="28"/>
          <w:szCs w:val="28"/>
        </w:rPr>
        <w:t>с</w:t>
      </w:r>
      <w:r w:rsidRPr="00770E82">
        <w:rPr>
          <w:rFonts w:ascii="Times New Roman" w:hAnsi="Times New Roman" w:cs="Times New Roman"/>
          <w:sz w:val="28"/>
          <w:szCs w:val="28"/>
        </w:rPr>
        <w:t>а</w:t>
      </w:r>
      <w:r w:rsidRPr="00770E82">
        <w:rPr>
          <w:rFonts w:ascii="Times New Roman" w:hAnsi="Times New Roman" w:cs="Times New Roman"/>
          <w:sz w:val="28"/>
          <w:szCs w:val="28"/>
        </w:rPr>
        <w:t>мопроектирования</w:t>
      </w:r>
      <w:proofErr w:type="spellEnd"/>
      <w:r w:rsidRPr="00770E82">
        <w:rPr>
          <w:rFonts w:ascii="Times New Roman" w:hAnsi="Times New Roman" w:cs="Times New Roman"/>
          <w:sz w:val="28"/>
          <w:szCs w:val="28"/>
        </w:rPr>
        <w:t xml:space="preserve">; углубление, расширение и систематизацию знаний в выбранной области научного знания или вида деятельности; совершенствование имеющегося и приобретение нового опыта познавательной деятельности, </w:t>
      </w:r>
      <w:r w:rsidRPr="00770E82">
        <w:rPr>
          <w:rFonts w:ascii="Times New Roman" w:hAnsi="Times New Roman" w:cs="Times New Roman"/>
          <w:sz w:val="28"/>
          <w:szCs w:val="28"/>
          <w:u w:val="single"/>
        </w:rPr>
        <w:t>профессионального сам</w:t>
      </w:r>
      <w:r w:rsidRPr="00770E82">
        <w:rPr>
          <w:rFonts w:ascii="Times New Roman" w:hAnsi="Times New Roman" w:cs="Times New Roman"/>
          <w:sz w:val="28"/>
          <w:szCs w:val="28"/>
          <w:u w:val="single"/>
        </w:rPr>
        <w:t>о</w:t>
      </w:r>
      <w:r w:rsidRPr="00770E82">
        <w:rPr>
          <w:rFonts w:ascii="Times New Roman" w:hAnsi="Times New Roman" w:cs="Times New Roman"/>
          <w:sz w:val="28"/>
          <w:szCs w:val="28"/>
          <w:u w:val="single"/>
        </w:rPr>
        <w:t>определения</w:t>
      </w:r>
      <w:r w:rsidRPr="00770E8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70E82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770E82">
        <w:rPr>
          <w:rFonts w:ascii="Times New Roman" w:hAnsi="Times New Roman" w:cs="Times New Roman"/>
          <w:sz w:val="28"/>
          <w:szCs w:val="28"/>
        </w:rPr>
        <w:t>.</w:t>
      </w:r>
      <w:bookmarkStart w:id="0" w:name="sub_49"/>
    </w:p>
    <w:bookmarkEnd w:id="0"/>
    <w:p w:rsidR="008F0761" w:rsidRPr="008F0761" w:rsidRDefault="008F0761" w:rsidP="008F07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0761">
        <w:rPr>
          <w:rFonts w:ascii="Times New Roman" w:hAnsi="Times New Roman" w:cs="Times New Roman"/>
          <w:b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2" o:spid="_x0000_s1028" type="#_x0000_t202" style="position:absolute;left:0;text-align:left;margin-left:430.75pt;margin-top:0;width:66.75pt;height:17.25pt;z-index:-251656704;visibility:visible" wrapcoords="0 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" filled="f" stroked="f">
            <v:stroke joinstyle="round"/>
            <o:lock v:ext="edit" shapetype="t"/>
            <v:textbox style="mso-next-textbox:#WordArt 2">
              <w:txbxContent>
                <w:p w:rsidR="008F0761" w:rsidRDefault="008F0761" w:rsidP="008F0761">
                  <w:pPr>
                    <w:pStyle w:val="a8"/>
                    <w:spacing w:before="0" w:beforeAutospacing="0" w:after="0" w:afterAutospacing="0"/>
                    <w:jc w:val="center"/>
                  </w:pPr>
                </w:p>
              </w:txbxContent>
            </v:textbox>
            <w10:wrap type="tight"/>
          </v:shape>
        </w:pict>
      </w:r>
      <w:proofErr w:type="gramStart"/>
      <w:r w:rsidRPr="008F0761">
        <w:rPr>
          <w:rFonts w:ascii="Times New Roman" w:hAnsi="Times New Roman" w:cs="Times New Roman"/>
          <w:b/>
          <w:sz w:val="28"/>
          <w:szCs w:val="28"/>
        </w:rPr>
        <w:t>Внеурочная деятельность</w:t>
      </w:r>
      <w:r w:rsidRPr="00651CD4">
        <w:rPr>
          <w:rFonts w:ascii="Arial" w:hAnsi="Arial" w:cs="Arial"/>
        </w:rPr>
        <w:t xml:space="preserve"> </w:t>
      </w:r>
      <w:r w:rsidRPr="008F0761">
        <w:rPr>
          <w:rFonts w:ascii="Times New Roman" w:hAnsi="Times New Roman" w:cs="Times New Roman"/>
          <w:sz w:val="28"/>
          <w:szCs w:val="28"/>
        </w:rPr>
        <w:t>организуется по направлениям развития ли</w:t>
      </w:r>
      <w:r w:rsidRPr="008F0761">
        <w:rPr>
          <w:rFonts w:ascii="Times New Roman" w:hAnsi="Times New Roman" w:cs="Times New Roman"/>
          <w:sz w:val="28"/>
          <w:szCs w:val="28"/>
        </w:rPr>
        <w:t>ч</w:t>
      </w:r>
      <w:r w:rsidRPr="008F0761">
        <w:rPr>
          <w:rFonts w:ascii="Times New Roman" w:hAnsi="Times New Roman" w:cs="Times New Roman"/>
          <w:sz w:val="28"/>
          <w:szCs w:val="28"/>
        </w:rPr>
        <w:t xml:space="preserve">ности (спортивно-оздоровительное, духовно-нравственное, социальное, </w:t>
      </w:r>
      <w:proofErr w:type="spellStart"/>
      <w:r w:rsidRPr="008F0761">
        <w:rPr>
          <w:rFonts w:ascii="Times New Roman" w:hAnsi="Times New Roman" w:cs="Times New Roman"/>
          <w:sz w:val="28"/>
          <w:szCs w:val="28"/>
        </w:rPr>
        <w:t>общеинте</w:t>
      </w:r>
      <w:r w:rsidRPr="008F0761">
        <w:rPr>
          <w:rFonts w:ascii="Times New Roman" w:hAnsi="Times New Roman" w:cs="Times New Roman"/>
          <w:sz w:val="28"/>
          <w:szCs w:val="28"/>
        </w:rPr>
        <w:t>л</w:t>
      </w:r>
      <w:r w:rsidRPr="008F0761">
        <w:rPr>
          <w:rFonts w:ascii="Times New Roman" w:hAnsi="Times New Roman" w:cs="Times New Roman"/>
          <w:sz w:val="28"/>
          <w:szCs w:val="28"/>
        </w:rPr>
        <w:t>лектуальное</w:t>
      </w:r>
      <w:proofErr w:type="spellEnd"/>
      <w:r w:rsidRPr="008F0761">
        <w:rPr>
          <w:rFonts w:ascii="Times New Roman" w:hAnsi="Times New Roman" w:cs="Times New Roman"/>
          <w:sz w:val="28"/>
          <w:szCs w:val="28"/>
        </w:rPr>
        <w:t>, общекультурное) в таких формах как художественные, культурологич</w:t>
      </w:r>
      <w:r w:rsidRPr="008F0761">
        <w:rPr>
          <w:rFonts w:ascii="Times New Roman" w:hAnsi="Times New Roman" w:cs="Times New Roman"/>
          <w:sz w:val="28"/>
          <w:szCs w:val="28"/>
        </w:rPr>
        <w:t>е</w:t>
      </w:r>
      <w:r w:rsidRPr="008F0761">
        <w:rPr>
          <w:rFonts w:ascii="Times New Roman" w:hAnsi="Times New Roman" w:cs="Times New Roman"/>
          <w:sz w:val="28"/>
          <w:szCs w:val="28"/>
        </w:rPr>
        <w:t>ские, филол</w:t>
      </w:r>
      <w:r w:rsidRPr="008F0761">
        <w:rPr>
          <w:rFonts w:ascii="Times New Roman" w:hAnsi="Times New Roman" w:cs="Times New Roman"/>
          <w:sz w:val="28"/>
          <w:szCs w:val="28"/>
        </w:rPr>
        <w:t>о</w:t>
      </w:r>
      <w:r w:rsidRPr="008F0761">
        <w:rPr>
          <w:rFonts w:ascii="Times New Roman" w:hAnsi="Times New Roman" w:cs="Times New Roman"/>
          <w:sz w:val="28"/>
          <w:szCs w:val="28"/>
        </w:rPr>
        <w:t>гические, хоровые студии, сетевые сообщества, школьные спортивные клубы и секции, конференции, олимпиады, военно-патриотические объединения, эк</w:t>
      </w:r>
      <w:r w:rsidRPr="008F0761">
        <w:rPr>
          <w:rFonts w:ascii="Times New Roman" w:hAnsi="Times New Roman" w:cs="Times New Roman"/>
          <w:sz w:val="28"/>
          <w:szCs w:val="28"/>
        </w:rPr>
        <w:t>с</w:t>
      </w:r>
      <w:r w:rsidRPr="008F0761">
        <w:rPr>
          <w:rFonts w:ascii="Times New Roman" w:hAnsi="Times New Roman" w:cs="Times New Roman"/>
          <w:sz w:val="28"/>
          <w:szCs w:val="28"/>
        </w:rPr>
        <w:t>курсии, с</w:t>
      </w:r>
      <w:r w:rsidRPr="008F0761">
        <w:rPr>
          <w:rFonts w:ascii="Times New Roman" w:hAnsi="Times New Roman" w:cs="Times New Roman"/>
          <w:sz w:val="28"/>
          <w:szCs w:val="28"/>
        </w:rPr>
        <w:t>о</w:t>
      </w:r>
      <w:r w:rsidRPr="008F0761">
        <w:rPr>
          <w:rFonts w:ascii="Times New Roman" w:hAnsi="Times New Roman" w:cs="Times New Roman"/>
          <w:sz w:val="28"/>
          <w:szCs w:val="28"/>
        </w:rPr>
        <w:t>ревнования, поисковые и научные исследования, общественно полезные практики и другие формы на добровольной основе в соответствии с выбором участн</w:t>
      </w:r>
      <w:r w:rsidRPr="008F0761">
        <w:rPr>
          <w:rFonts w:ascii="Times New Roman" w:hAnsi="Times New Roman" w:cs="Times New Roman"/>
          <w:sz w:val="28"/>
          <w:szCs w:val="28"/>
        </w:rPr>
        <w:t>и</w:t>
      </w:r>
      <w:r w:rsidRPr="008F0761">
        <w:rPr>
          <w:rFonts w:ascii="Times New Roman" w:hAnsi="Times New Roman" w:cs="Times New Roman"/>
          <w:sz w:val="28"/>
          <w:szCs w:val="28"/>
        </w:rPr>
        <w:t>ков образ</w:t>
      </w:r>
      <w:r w:rsidRPr="008F0761">
        <w:rPr>
          <w:rFonts w:ascii="Times New Roman" w:hAnsi="Times New Roman" w:cs="Times New Roman"/>
          <w:sz w:val="28"/>
          <w:szCs w:val="28"/>
        </w:rPr>
        <w:t>о</w:t>
      </w:r>
      <w:r w:rsidRPr="008F0761">
        <w:rPr>
          <w:rFonts w:ascii="Times New Roman" w:hAnsi="Times New Roman" w:cs="Times New Roman"/>
          <w:sz w:val="28"/>
          <w:szCs w:val="28"/>
        </w:rPr>
        <w:t>вательных отн</w:t>
      </w:r>
      <w:r w:rsidRPr="008F0761">
        <w:rPr>
          <w:rFonts w:ascii="Times New Roman" w:hAnsi="Times New Roman" w:cs="Times New Roman"/>
          <w:sz w:val="28"/>
          <w:szCs w:val="28"/>
        </w:rPr>
        <w:t>о</w:t>
      </w:r>
      <w:r w:rsidRPr="008F0761">
        <w:rPr>
          <w:rFonts w:ascii="Times New Roman" w:hAnsi="Times New Roman" w:cs="Times New Roman"/>
          <w:sz w:val="28"/>
          <w:szCs w:val="28"/>
        </w:rPr>
        <w:t>шений.</w:t>
      </w:r>
      <w:proofErr w:type="gramEnd"/>
    </w:p>
    <w:p w:rsidR="008F0761" w:rsidRPr="008F0761" w:rsidRDefault="008F0761" w:rsidP="008F0761">
      <w:pPr>
        <w:spacing w:after="0" w:line="240" w:lineRule="auto"/>
        <w:jc w:val="right"/>
        <w:rPr>
          <w:rFonts w:ascii="Arial" w:hAnsi="Arial" w:cs="Arial"/>
          <w:b/>
          <w:sz w:val="28"/>
          <w:szCs w:val="28"/>
        </w:rPr>
      </w:pPr>
      <w:r w:rsidRPr="008F0761">
        <w:rPr>
          <w:rFonts w:ascii="Arial" w:hAnsi="Arial" w:cs="Arial"/>
          <w:b/>
          <w:sz w:val="28"/>
          <w:szCs w:val="28"/>
        </w:rPr>
        <w:t>ПРОЕКТ</w:t>
      </w:r>
    </w:p>
    <w:p w:rsidR="008F0761" w:rsidRPr="008F0761" w:rsidRDefault="008F0761" w:rsidP="008F076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F0761">
        <w:rPr>
          <w:rFonts w:ascii="Times New Roman" w:hAnsi="Times New Roman" w:cs="Times New Roman"/>
          <w:b/>
          <w:sz w:val="28"/>
          <w:szCs w:val="28"/>
        </w:rPr>
        <w:t xml:space="preserve">ПЛАН ВНЕУРОЧНОЙ ДЕЯТЕЛЬНОСТИ   В 10-11 КЛАССАХ </w:t>
      </w:r>
    </w:p>
    <w:p w:rsidR="008F0761" w:rsidRPr="00651CD4" w:rsidRDefault="008F0761" w:rsidP="008F0761">
      <w:pPr>
        <w:jc w:val="center"/>
        <w:rPr>
          <w:rFonts w:ascii="Arial" w:hAnsi="Arial" w:cs="Arial"/>
          <w:b/>
        </w:rPr>
      </w:pPr>
    </w:p>
    <w:tbl>
      <w:tblPr>
        <w:tblpPr w:leftFromText="180" w:rightFromText="180" w:vertAnchor="text" w:horzAnchor="margin" w:tblpXSpec="center" w:tblpY="-57"/>
        <w:tblW w:w="90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22"/>
        <w:gridCol w:w="1238"/>
        <w:gridCol w:w="1243"/>
        <w:gridCol w:w="2351"/>
      </w:tblGrid>
      <w:tr w:rsidR="008F0761" w:rsidRPr="00651CD4" w:rsidTr="007F6BEB">
        <w:trPr>
          <w:trHeight w:val="270"/>
        </w:trPr>
        <w:tc>
          <w:tcPr>
            <w:tcW w:w="4222" w:type="dxa"/>
            <w:vMerge w:val="restart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  <w:tr2bl w:val="single" w:sz="4" w:space="0" w:color="auto"/>
            </w:tcBorders>
          </w:tcPr>
          <w:p w:rsidR="008F0761" w:rsidRPr="00651CD4" w:rsidRDefault="008F0761" w:rsidP="007F6BEB">
            <w:pPr>
              <w:pStyle w:val="af2"/>
              <w:snapToGrid w:val="0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651CD4">
              <w:rPr>
                <w:rFonts w:ascii="Arial" w:hAnsi="Arial" w:cs="Arial"/>
                <w:b/>
                <w:sz w:val="22"/>
                <w:szCs w:val="22"/>
              </w:rPr>
              <w:t>Направление</w:t>
            </w:r>
          </w:p>
          <w:p w:rsidR="008F0761" w:rsidRPr="00651CD4" w:rsidRDefault="008F0761" w:rsidP="007F6BEB">
            <w:pPr>
              <w:pStyle w:val="af2"/>
              <w:snapToGrid w:val="0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651CD4">
              <w:rPr>
                <w:rFonts w:ascii="Arial" w:hAnsi="Arial" w:cs="Arial"/>
                <w:b/>
                <w:sz w:val="22"/>
                <w:szCs w:val="22"/>
              </w:rPr>
              <w:t xml:space="preserve">                                            Классы</w:t>
            </w:r>
          </w:p>
        </w:tc>
        <w:tc>
          <w:tcPr>
            <w:tcW w:w="2481" w:type="dxa"/>
            <w:gridSpan w:val="2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651CD4">
              <w:rPr>
                <w:rFonts w:ascii="Arial" w:hAnsi="Arial" w:cs="Arial"/>
                <w:b/>
              </w:rPr>
              <w:t>Кол-во часов в н</w:t>
            </w:r>
            <w:r w:rsidRPr="00651CD4">
              <w:rPr>
                <w:rFonts w:ascii="Arial" w:hAnsi="Arial" w:cs="Arial"/>
                <w:b/>
              </w:rPr>
              <w:t>е</w:t>
            </w:r>
            <w:r w:rsidRPr="00651CD4">
              <w:rPr>
                <w:rFonts w:ascii="Arial" w:hAnsi="Arial" w:cs="Arial"/>
                <w:b/>
              </w:rPr>
              <w:t>делю</w:t>
            </w:r>
          </w:p>
        </w:tc>
        <w:tc>
          <w:tcPr>
            <w:tcW w:w="2351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651CD4">
              <w:rPr>
                <w:rFonts w:ascii="Arial" w:hAnsi="Arial" w:cs="Arial"/>
                <w:b/>
              </w:rPr>
              <w:t>Всего часов</w:t>
            </w:r>
          </w:p>
        </w:tc>
      </w:tr>
      <w:tr w:rsidR="008F0761" w:rsidRPr="00651CD4" w:rsidTr="007F6BEB">
        <w:trPr>
          <w:trHeight w:val="135"/>
        </w:trPr>
        <w:tc>
          <w:tcPr>
            <w:tcW w:w="4222" w:type="dxa"/>
            <w:vMerge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</w:tcPr>
          <w:p w:rsidR="008F0761" w:rsidRPr="00651CD4" w:rsidRDefault="008F0761" w:rsidP="007F6BEB">
            <w:pPr>
              <w:pStyle w:val="af2"/>
              <w:snapToGrid w:val="0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238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4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351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</w:tc>
      </w:tr>
      <w:tr w:rsidR="008F0761" w:rsidRPr="00651CD4" w:rsidTr="007F6BEB">
        <w:trPr>
          <w:trHeight w:val="180"/>
        </w:trPr>
        <w:tc>
          <w:tcPr>
            <w:tcW w:w="422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shd w:val="clear" w:color="auto" w:fill="C6D9F1" w:themeFill="text2" w:themeFillTint="33"/>
          </w:tcPr>
          <w:p w:rsidR="008F0761" w:rsidRPr="00651CD4" w:rsidRDefault="008F0761" w:rsidP="007F6BEB">
            <w:pPr>
              <w:pStyle w:val="af2"/>
              <w:snapToGrid w:val="0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651CD4">
              <w:rPr>
                <w:rFonts w:ascii="Arial" w:hAnsi="Arial" w:cs="Arial"/>
                <w:b/>
                <w:bCs/>
                <w:sz w:val="22"/>
                <w:szCs w:val="22"/>
              </w:rPr>
              <w:t>Спортивно-оздоровительное</w:t>
            </w:r>
          </w:p>
        </w:tc>
        <w:tc>
          <w:tcPr>
            <w:tcW w:w="1238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shd w:val="clear" w:color="auto" w:fill="C6D9F1" w:themeFill="text2" w:themeFillTint="33"/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4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shd w:val="clear" w:color="auto" w:fill="C6D9F1" w:themeFill="text2" w:themeFillTint="33"/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351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shd w:val="clear" w:color="auto" w:fill="C6D9F1" w:themeFill="text2" w:themeFillTint="33"/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</w:tc>
      </w:tr>
      <w:tr w:rsidR="008F0761" w:rsidRPr="00651CD4" w:rsidTr="007F6BEB">
        <w:trPr>
          <w:trHeight w:val="131"/>
        </w:trPr>
        <w:tc>
          <w:tcPr>
            <w:tcW w:w="422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</w:tcPr>
          <w:p w:rsidR="008F0761" w:rsidRPr="00651CD4" w:rsidRDefault="008F0761" w:rsidP="007F6BEB">
            <w:pPr>
              <w:pStyle w:val="af2"/>
              <w:snapToGrid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51CD4">
              <w:rPr>
                <w:rFonts w:ascii="Arial" w:hAnsi="Arial" w:cs="Arial"/>
                <w:sz w:val="22"/>
                <w:szCs w:val="22"/>
              </w:rPr>
              <w:t>Волейбол, баскетбол</w:t>
            </w:r>
          </w:p>
        </w:tc>
        <w:tc>
          <w:tcPr>
            <w:tcW w:w="1238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24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351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651CD4">
              <w:rPr>
                <w:rFonts w:ascii="Arial" w:hAnsi="Arial" w:cs="Arial"/>
                <w:b/>
              </w:rPr>
              <w:t>ДО</w:t>
            </w:r>
          </w:p>
        </w:tc>
      </w:tr>
      <w:tr w:rsidR="008F0761" w:rsidRPr="00651CD4" w:rsidTr="007F6BEB">
        <w:trPr>
          <w:trHeight w:val="286"/>
        </w:trPr>
        <w:tc>
          <w:tcPr>
            <w:tcW w:w="422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</w:tcPr>
          <w:p w:rsidR="008F0761" w:rsidRPr="00651CD4" w:rsidRDefault="008F0761" w:rsidP="007F6BEB">
            <w:pPr>
              <w:pStyle w:val="af2"/>
              <w:snapToGrid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51CD4">
              <w:rPr>
                <w:rFonts w:ascii="Arial" w:hAnsi="Arial" w:cs="Arial"/>
                <w:sz w:val="22"/>
                <w:szCs w:val="22"/>
              </w:rPr>
              <w:t>Шорт-трек</w:t>
            </w:r>
          </w:p>
        </w:tc>
        <w:tc>
          <w:tcPr>
            <w:tcW w:w="1238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24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351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8F0761" w:rsidRPr="00651CD4" w:rsidTr="007F6BEB">
        <w:trPr>
          <w:trHeight w:val="286"/>
        </w:trPr>
        <w:tc>
          <w:tcPr>
            <w:tcW w:w="422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</w:tcPr>
          <w:p w:rsidR="008F0761" w:rsidRPr="00651CD4" w:rsidRDefault="008F0761" w:rsidP="007F6BEB">
            <w:pPr>
              <w:pStyle w:val="af2"/>
              <w:snapToGrid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51CD4">
              <w:rPr>
                <w:rFonts w:ascii="Arial" w:hAnsi="Arial" w:cs="Arial"/>
                <w:sz w:val="22"/>
                <w:szCs w:val="22"/>
              </w:rPr>
              <w:t>Хоккей</w:t>
            </w:r>
          </w:p>
        </w:tc>
        <w:tc>
          <w:tcPr>
            <w:tcW w:w="1238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24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351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</w:tc>
      </w:tr>
      <w:tr w:rsidR="008F0761" w:rsidRPr="00651CD4" w:rsidTr="007F6BEB">
        <w:trPr>
          <w:trHeight w:val="69"/>
        </w:trPr>
        <w:tc>
          <w:tcPr>
            <w:tcW w:w="422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</w:tcPr>
          <w:p w:rsidR="008F0761" w:rsidRPr="00651CD4" w:rsidRDefault="008F0761" w:rsidP="007F6BEB">
            <w:pPr>
              <w:pStyle w:val="af2"/>
              <w:snapToGrid w:val="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38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24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351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8F0761" w:rsidRPr="00651CD4" w:rsidTr="007F6BEB">
        <w:trPr>
          <w:trHeight w:val="308"/>
        </w:trPr>
        <w:tc>
          <w:tcPr>
            <w:tcW w:w="422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</w:tcPr>
          <w:p w:rsidR="008F0761" w:rsidRPr="00651CD4" w:rsidRDefault="008F0761" w:rsidP="007F6BEB">
            <w:pPr>
              <w:pStyle w:val="af2"/>
              <w:snapToGrid w:val="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38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24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351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</w:tc>
      </w:tr>
      <w:tr w:rsidR="008F0761" w:rsidRPr="00651CD4" w:rsidTr="007F6BEB">
        <w:trPr>
          <w:trHeight w:val="286"/>
        </w:trPr>
        <w:tc>
          <w:tcPr>
            <w:tcW w:w="422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shd w:val="clear" w:color="auto" w:fill="C6D9F1" w:themeFill="text2" w:themeFillTint="33"/>
          </w:tcPr>
          <w:p w:rsidR="008F0761" w:rsidRPr="00651CD4" w:rsidRDefault="008F0761" w:rsidP="007F6BEB">
            <w:pPr>
              <w:pStyle w:val="af2"/>
              <w:snapToGrid w:val="0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651CD4">
              <w:rPr>
                <w:rFonts w:ascii="Arial" w:hAnsi="Arial" w:cs="Arial"/>
                <w:b/>
                <w:bCs/>
                <w:sz w:val="22"/>
                <w:szCs w:val="22"/>
              </w:rPr>
              <w:t>Духовно-нравственное</w:t>
            </w:r>
          </w:p>
        </w:tc>
        <w:tc>
          <w:tcPr>
            <w:tcW w:w="1238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shd w:val="clear" w:color="auto" w:fill="C6D9F1" w:themeFill="text2" w:themeFillTint="33"/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4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shd w:val="clear" w:color="auto" w:fill="C6D9F1" w:themeFill="text2" w:themeFillTint="33"/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351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shd w:val="clear" w:color="auto" w:fill="C6D9F1" w:themeFill="text2" w:themeFillTint="33"/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8F0761" w:rsidRPr="00651CD4" w:rsidTr="007F6BEB">
        <w:trPr>
          <w:trHeight w:val="286"/>
        </w:trPr>
        <w:tc>
          <w:tcPr>
            <w:tcW w:w="422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</w:tcPr>
          <w:p w:rsidR="008F0761" w:rsidRPr="00651CD4" w:rsidRDefault="008F0761" w:rsidP="007F6BEB">
            <w:pPr>
              <w:pStyle w:val="af2"/>
              <w:snapToGrid w:val="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651CD4">
              <w:rPr>
                <w:rFonts w:ascii="Arial" w:hAnsi="Arial" w:cs="Arial"/>
                <w:bCs/>
                <w:sz w:val="22"/>
                <w:szCs w:val="22"/>
              </w:rPr>
              <w:t>Военно-патриотический клуб «…»</w:t>
            </w:r>
          </w:p>
        </w:tc>
        <w:tc>
          <w:tcPr>
            <w:tcW w:w="1238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24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351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</w:tc>
      </w:tr>
      <w:tr w:rsidR="008F0761" w:rsidRPr="00651CD4" w:rsidTr="007F6BEB">
        <w:trPr>
          <w:trHeight w:val="308"/>
        </w:trPr>
        <w:tc>
          <w:tcPr>
            <w:tcW w:w="422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</w:tcPr>
          <w:p w:rsidR="008F0761" w:rsidRPr="00651CD4" w:rsidRDefault="008F0761" w:rsidP="007F6BEB">
            <w:pPr>
              <w:pStyle w:val="af2"/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38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24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351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</w:tc>
      </w:tr>
      <w:tr w:rsidR="008F0761" w:rsidRPr="00651CD4" w:rsidTr="007F6BEB">
        <w:trPr>
          <w:trHeight w:val="308"/>
        </w:trPr>
        <w:tc>
          <w:tcPr>
            <w:tcW w:w="422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</w:tcPr>
          <w:p w:rsidR="008F0761" w:rsidRPr="00651CD4" w:rsidRDefault="008F0761" w:rsidP="007F6BEB">
            <w:pPr>
              <w:pStyle w:val="af2"/>
              <w:snapToGrid w:val="0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238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24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351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</w:tc>
      </w:tr>
      <w:tr w:rsidR="008F0761" w:rsidRPr="00651CD4" w:rsidTr="007F6BEB">
        <w:trPr>
          <w:trHeight w:val="308"/>
        </w:trPr>
        <w:tc>
          <w:tcPr>
            <w:tcW w:w="422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shd w:val="clear" w:color="auto" w:fill="C6D9F1" w:themeFill="text2" w:themeFillTint="33"/>
          </w:tcPr>
          <w:p w:rsidR="008F0761" w:rsidRPr="00651CD4" w:rsidRDefault="008F0761" w:rsidP="007F6BEB">
            <w:pPr>
              <w:pStyle w:val="af2"/>
              <w:snapToGrid w:val="0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proofErr w:type="spellStart"/>
            <w:r w:rsidRPr="00651CD4">
              <w:rPr>
                <w:rFonts w:ascii="Arial" w:hAnsi="Arial" w:cs="Arial"/>
                <w:b/>
                <w:bCs/>
                <w:sz w:val="22"/>
                <w:szCs w:val="22"/>
              </w:rPr>
              <w:t>Общеинтеллектуальное</w:t>
            </w:r>
            <w:proofErr w:type="spellEnd"/>
          </w:p>
        </w:tc>
        <w:tc>
          <w:tcPr>
            <w:tcW w:w="1238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shd w:val="clear" w:color="auto" w:fill="C6D9F1" w:themeFill="text2" w:themeFillTint="33"/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4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shd w:val="clear" w:color="auto" w:fill="C6D9F1" w:themeFill="text2" w:themeFillTint="33"/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351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shd w:val="clear" w:color="auto" w:fill="C6D9F1" w:themeFill="text2" w:themeFillTint="33"/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</w:tc>
      </w:tr>
      <w:tr w:rsidR="008F0761" w:rsidRPr="00651CD4" w:rsidTr="007F6BEB">
        <w:trPr>
          <w:trHeight w:val="286"/>
        </w:trPr>
        <w:tc>
          <w:tcPr>
            <w:tcW w:w="422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</w:tcPr>
          <w:p w:rsidR="008F0761" w:rsidRPr="00651CD4" w:rsidRDefault="008F0761" w:rsidP="007F6BEB">
            <w:pPr>
              <w:pStyle w:val="af2"/>
              <w:snapToGrid w:val="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38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24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351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</w:tc>
      </w:tr>
      <w:tr w:rsidR="008F0761" w:rsidRPr="00651CD4" w:rsidTr="007F6BEB">
        <w:trPr>
          <w:trHeight w:val="286"/>
        </w:trPr>
        <w:tc>
          <w:tcPr>
            <w:tcW w:w="422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</w:tcPr>
          <w:p w:rsidR="008F0761" w:rsidRPr="00651CD4" w:rsidRDefault="008F0761" w:rsidP="007F6BEB">
            <w:pPr>
              <w:pStyle w:val="af2"/>
              <w:snapToGrid w:val="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38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24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351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</w:tc>
      </w:tr>
      <w:tr w:rsidR="008F0761" w:rsidRPr="00651CD4" w:rsidTr="007F6BEB">
        <w:trPr>
          <w:trHeight w:val="286"/>
        </w:trPr>
        <w:tc>
          <w:tcPr>
            <w:tcW w:w="422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</w:tcPr>
          <w:p w:rsidR="008F0761" w:rsidRPr="00651CD4" w:rsidRDefault="008F0761" w:rsidP="007F6BEB">
            <w:pPr>
              <w:pStyle w:val="af2"/>
              <w:snapToGrid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51CD4">
              <w:rPr>
                <w:rFonts w:ascii="Arial" w:hAnsi="Arial" w:cs="Arial"/>
                <w:sz w:val="22"/>
                <w:szCs w:val="22"/>
              </w:rPr>
              <w:t>Учебно-исследовательская деятельность «…»</w:t>
            </w:r>
          </w:p>
        </w:tc>
        <w:tc>
          <w:tcPr>
            <w:tcW w:w="1238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24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351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</w:tc>
      </w:tr>
      <w:tr w:rsidR="008F0761" w:rsidRPr="00651CD4" w:rsidTr="007F6BEB">
        <w:trPr>
          <w:trHeight w:val="286"/>
        </w:trPr>
        <w:tc>
          <w:tcPr>
            <w:tcW w:w="422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shd w:val="clear" w:color="auto" w:fill="C6D9F1" w:themeFill="text2" w:themeFillTint="33"/>
          </w:tcPr>
          <w:p w:rsidR="008F0761" w:rsidRPr="00651CD4" w:rsidRDefault="008F0761" w:rsidP="007F6BEB">
            <w:pPr>
              <w:pStyle w:val="af2"/>
              <w:snapToGrid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51CD4">
              <w:rPr>
                <w:rFonts w:ascii="Arial" w:hAnsi="Arial" w:cs="Arial"/>
                <w:b/>
                <w:bCs/>
                <w:sz w:val="22"/>
                <w:szCs w:val="22"/>
              </w:rPr>
              <w:t>Общекультурное</w:t>
            </w:r>
          </w:p>
        </w:tc>
        <w:tc>
          <w:tcPr>
            <w:tcW w:w="1238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shd w:val="clear" w:color="auto" w:fill="C6D9F1" w:themeFill="text2" w:themeFillTint="33"/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24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shd w:val="clear" w:color="auto" w:fill="C6D9F1" w:themeFill="text2" w:themeFillTint="33"/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351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shd w:val="clear" w:color="auto" w:fill="C6D9F1" w:themeFill="text2" w:themeFillTint="33"/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</w:tc>
      </w:tr>
      <w:tr w:rsidR="008F0761" w:rsidRPr="00651CD4" w:rsidTr="007F6BEB">
        <w:trPr>
          <w:trHeight w:val="142"/>
        </w:trPr>
        <w:tc>
          <w:tcPr>
            <w:tcW w:w="422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</w:tcPr>
          <w:p w:rsidR="008F0761" w:rsidRPr="00651CD4" w:rsidRDefault="008F0761" w:rsidP="007F6BEB">
            <w:pPr>
              <w:pStyle w:val="af2"/>
              <w:snapToGrid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51CD4">
              <w:rPr>
                <w:rFonts w:ascii="Arial" w:hAnsi="Arial" w:cs="Arial"/>
                <w:sz w:val="22"/>
                <w:szCs w:val="22"/>
              </w:rPr>
              <w:t>Вокально-хоровая студия</w:t>
            </w:r>
          </w:p>
        </w:tc>
        <w:tc>
          <w:tcPr>
            <w:tcW w:w="1238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24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351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</w:tc>
      </w:tr>
      <w:tr w:rsidR="008F0761" w:rsidRPr="00651CD4" w:rsidTr="007F6BEB">
        <w:trPr>
          <w:trHeight w:val="146"/>
        </w:trPr>
        <w:tc>
          <w:tcPr>
            <w:tcW w:w="422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</w:tcPr>
          <w:p w:rsidR="008F0761" w:rsidRPr="00651CD4" w:rsidRDefault="008F0761" w:rsidP="007F6BEB">
            <w:pPr>
              <w:pStyle w:val="af2"/>
              <w:snapToGrid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51CD4">
              <w:rPr>
                <w:rFonts w:ascii="Arial" w:hAnsi="Arial" w:cs="Arial"/>
                <w:sz w:val="22"/>
                <w:szCs w:val="22"/>
              </w:rPr>
              <w:t>Учебно-исследовательская деятельность «…»</w:t>
            </w:r>
          </w:p>
        </w:tc>
        <w:tc>
          <w:tcPr>
            <w:tcW w:w="1238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24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351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</w:tc>
      </w:tr>
      <w:tr w:rsidR="008F0761" w:rsidRPr="00651CD4" w:rsidTr="007F6BEB">
        <w:trPr>
          <w:trHeight w:val="136"/>
        </w:trPr>
        <w:tc>
          <w:tcPr>
            <w:tcW w:w="422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</w:tcPr>
          <w:p w:rsidR="008F0761" w:rsidRPr="00651CD4" w:rsidRDefault="008F0761" w:rsidP="007F6BEB">
            <w:pPr>
              <w:pStyle w:val="af2"/>
              <w:snapToGrid w:val="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238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24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351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</w:tc>
      </w:tr>
      <w:tr w:rsidR="008F0761" w:rsidRPr="00651CD4" w:rsidTr="007F6BEB">
        <w:trPr>
          <w:trHeight w:val="136"/>
        </w:trPr>
        <w:tc>
          <w:tcPr>
            <w:tcW w:w="422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</w:tcPr>
          <w:p w:rsidR="008F0761" w:rsidRPr="00651CD4" w:rsidRDefault="008F0761" w:rsidP="007F6BEB">
            <w:pPr>
              <w:pStyle w:val="af2"/>
              <w:snapToGrid w:val="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238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24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351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</w:tc>
      </w:tr>
      <w:tr w:rsidR="008F0761" w:rsidRPr="00651CD4" w:rsidTr="007F6BEB">
        <w:trPr>
          <w:trHeight w:val="136"/>
        </w:trPr>
        <w:tc>
          <w:tcPr>
            <w:tcW w:w="422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</w:tcPr>
          <w:p w:rsidR="008F0761" w:rsidRPr="00651CD4" w:rsidRDefault="008F0761" w:rsidP="007F6BEB">
            <w:pPr>
              <w:pStyle w:val="af2"/>
              <w:snapToGrid w:val="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238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24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351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</w:tc>
      </w:tr>
      <w:tr w:rsidR="008F0761" w:rsidRPr="00651CD4" w:rsidTr="007F6BEB">
        <w:trPr>
          <w:trHeight w:val="70"/>
        </w:trPr>
        <w:tc>
          <w:tcPr>
            <w:tcW w:w="422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shd w:val="clear" w:color="auto" w:fill="C6D9F1" w:themeFill="text2" w:themeFillTint="33"/>
          </w:tcPr>
          <w:p w:rsidR="008F0761" w:rsidRPr="00651CD4" w:rsidRDefault="008F0761" w:rsidP="007F6BEB">
            <w:pPr>
              <w:pStyle w:val="af2"/>
              <w:snapToGrid w:val="0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651CD4">
              <w:rPr>
                <w:rFonts w:ascii="Arial" w:hAnsi="Arial" w:cs="Arial"/>
                <w:b/>
                <w:bCs/>
                <w:sz w:val="22"/>
                <w:szCs w:val="22"/>
              </w:rPr>
              <w:t>Социальное</w:t>
            </w:r>
          </w:p>
        </w:tc>
        <w:tc>
          <w:tcPr>
            <w:tcW w:w="1238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shd w:val="clear" w:color="auto" w:fill="C6D9F1" w:themeFill="text2" w:themeFillTint="33"/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24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shd w:val="clear" w:color="auto" w:fill="C6D9F1" w:themeFill="text2" w:themeFillTint="33"/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351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shd w:val="clear" w:color="auto" w:fill="C6D9F1" w:themeFill="text2" w:themeFillTint="33"/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</w:tc>
      </w:tr>
      <w:tr w:rsidR="008F0761" w:rsidRPr="00651CD4" w:rsidTr="007F6BEB">
        <w:trPr>
          <w:trHeight w:val="70"/>
        </w:trPr>
        <w:tc>
          <w:tcPr>
            <w:tcW w:w="422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</w:tcPr>
          <w:p w:rsidR="008F0761" w:rsidRPr="00651CD4" w:rsidRDefault="008F0761" w:rsidP="007F6BEB">
            <w:pPr>
              <w:pStyle w:val="af2"/>
              <w:snapToGrid w:val="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238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24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351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</w:tc>
      </w:tr>
      <w:tr w:rsidR="008F0761" w:rsidRPr="00651CD4" w:rsidTr="007F6BEB">
        <w:trPr>
          <w:trHeight w:val="70"/>
        </w:trPr>
        <w:tc>
          <w:tcPr>
            <w:tcW w:w="422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</w:tcPr>
          <w:p w:rsidR="008F0761" w:rsidRPr="00651CD4" w:rsidRDefault="008F0761" w:rsidP="007F6BEB">
            <w:pPr>
              <w:pStyle w:val="af2"/>
              <w:snapToGrid w:val="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238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24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351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</w:tc>
      </w:tr>
      <w:tr w:rsidR="008F0761" w:rsidRPr="00651CD4" w:rsidTr="007F6BEB">
        <w:trPr>
          <w:trHeight w:val="70"/>
        </w:trPr>
        <w:tc>
          <w:tcPr>
            <w:tcW w:w="422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</w:tcPr>
          <w:p w:rsidR="008F0761" w:rsidRPr="00651CD4" w:rsidRDefault="008F0761" w:rsidP="007F6BEB">
            <w:pPr>
              <w:pStyle w:val="af2"/>
              <w:snapToGrid w:val="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651CD4">
              <w:rPr>
                <w:rFonts w:ascii="Arial" w:hAnsi="Arial" w:cs="Arial"/>
                <w:color w:val="000000"/>
                <w:sz w:val="22"/>
                <w:szCs w:val="22"/>
              </w:rPr>
              <w:t>Проектная мастерская «…»</w:t>
            </w:r>
          </w:p>
        </w:tc>
        <w:tc>
          <w:tcPr>
            <w:tcW w:w="1238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24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351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</w:tc>
      </w:tr>
      <w:tr w:rsidR="008F0761" w:rsidRPr="00651CD4" w:rsidTr="007F6BEB">
        <w:trPr>
          <w:trHeight w:val="308"/>
        </w:trPr>
        <w:tc>
          <w:tcPr>
            <w:tcW w:w="422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</w:tcPr>
          <w:p w:rsidR="008F0761" w:rsidRPr="00651CD4" w:rsidRDefault="008F0761" w:rsidP="007F6BEB">
            <w:pPr>
              <w:pStyle w:val="af2"/>
              <w:snapToGrid w:val="0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651CD4">
              <w:rPr>
                <w:rFonts w:ascii="Arial" w:hAnsi="Arial" w:cs="Arial"/>
                <w:b/>
                <w:bCs/>
                <w:sz w:val="22"/>
                <w:szCs w:val="22"/>
              </w:rPr>
              <w:t>Итого к финансированию</w:t>
            </w:r>
          </w:p>
        </w:tc>
        <w:tc>
          <w:tcPr>
            <w:tcW w:w="1238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4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351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</w:tc>
      </w:tr>
      <w:tr w:rsidR="008F0761" w:rsidRPr="00651CD4" w:rsidTr="007F6BEB">
        <w:trPr>
          <w:trHeight w:val="308"/>
        </w:trPr>
        <w:tc>
          <w:tcPr>
            <w:tcW w:w="4222" w:type="dxa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</w:tcPr>
          <w:p w:rsidR="008F0761" w:rsidRPr="00651CD4" w:rsidRDefault="008F0761" w:rsidP="007F6BEB">
            <w:pPr>
              <w:pStyle w:val="af2"/>
              <w:snapToGrid w:val="0"/>
              <w:rPr>
                <w:rFonts w:ascii="Arial" w:hAnsi="Arial" w:cs="Arial"/>
                <w:sz w:val="22"/>
                <w:szCs w:val="22"/>
                <w:lang w:eastAsia="ru-RU"/>
              </w:rPr>
            </w:pPr>
            <w:r w:rsidRPr="00651CD4">
              <w:rPr>
                <w:rFonts w:ascii="Arial" w:hAnsi="Arial" w:cs="Arial"/>
                <w:sz w:val="22"/>
                <w:szCs w:val="22"/>
                <w:lang w:eastAsia="ru-RU"/>
              </w:rPr>
              <w:t>В том числе (по источникам финансирования):</w:t>
            </w:r>
          </w:p>
          <w:p w:rsidR="008F0761" w:rsidRPr="00651CD4" w:rsidRDefault="008F0761" w:rsidP="007F6BEB">
            <w:pPr>
              <w:pStyle w:val="af2"/>
              <w:snapToGrid w:val="0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4832" w:type="dxa"/>
            <w:gridSpan w:val="3"/>
            <w:tcBorders>
              <w:top w:val="single" w:sz="4" w:space="0" w:color="1F497D" w:themeColor="text2"/>
              <w:left w:val="single" w:sz="4" w:space="0" w:color="1F497D" w:themeColor="text2"/>
              <w:bottom w:val="single" w:sz="4" w:space="0" w:color="1F497D" w:themeColor="text2"/>
              <w:right w:val="single" w:sz="4" w:space="0" w:color="1F497D" w:themeColor="text2"/>
            </w:tcBorders>
            <w:vAlign w:val="center"/>
          </w:tcPr>
          <w:p w:rsidR="008F0761" w:rsidRPr="00651CD4" w:rsidRDefault="008F0761" w:rsidP="007F6BEB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651CD4">
              <w:rPr>
                <w:rFonts w:ascii="Arial" w:hAnsi="Arial" w:cs="Arial"/>
              </w:rPr>
              <w:t>Деятельность воспитателя ГПД, педагога-организатора по ОБЖ, старшей вожатой, библиотекаря, классных руководителей, п</w:t>
            </w:r>
            <w:r w:rsidRPr="00651CD4">
              <w:rPr>
                <w:rFonts w:ascii="Arial" w:hAnsi="Arial" w:cs="Arial"/>
              </w:rPr>
              <w:t>е</w:t>
            </w:r>
            <w:r w:rsidRPr="00651CD4">
              <w:rPr>
                <w:rFonts w:ascii="Arial" w:hAnsi="Arial" w:cs="Arial"/>
              </w:rPr>
              <w:t>дагогов дополнительного образования (в рамках должностных обязанностей)</w:t>
            </w:r>
          </w:p>
        </w:tc>
      </w:tr>
    </w:tbl>
    <w:p w:rsidR="008F0761" w:rsidRPr="00651CD4" w:rsidRDefault="008F0761" w:rsidP="008F0761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p w:rsidR="00651CD4" w:rsidRDefault="00651CD4" w:rsidP="008F0761">
      <w:pPr>
        <w:jc w:val="center"/>
        <w:rPr>
          <w:rFonts w:ascii="Arial" w:hAnsi="Arial" w:cs="Arial"/>
        </w:rPr>
      </w:pPr>
      <w:bookmarkStart w:id="1" w:name="_GoBack"/>
      <w:bookmarkEnd w:id="1"/>
    </w:p>
    <w:sectPr w:rsidR="00651CD4" w:rsidSect="00651CD4">
      <w:pgSz w:w="11906" w:h="16838"/>
      <w:pgMar w:top="720" w:right="720" w:bottom="426" w:left="720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3D3C" w:rsidRDefault="00333D3C" w:rsidP="008F2390">
      <w:pPr>
        <w:spacing w:after="0" w:line="240" w:lineRule="auto"/>
      </w:pPr>
      <w:r>
        <w:separator/>
      </w:r>
    </w:p>
  </w:endnote>
  <w:endnote w:type="continuationSeparator" w:id="0">
    <w:p w:rsidR="00333D3C" w:rsidRDefault="00333D3C" w:rsidP="008F23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3D3C" w:rsidRDefault="00333D3C" w:rsidP="008F2390">
      <w:pPr>
        <w:spacing w:after="0" w:line="240" w:lineRule="auto"/>
      </w:pPr>
      <w:r>
        <w:separator/>
      </w:r>
    </w:p>
  </w:footnote>
  <w:footnote w:type="continuationSeparator" w:id="0">
    <w:p w:rsidR="00333D3C" w:rsidRDefault="00333D3C" w:rsidP="008F23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C24D9E"/>
    <w:multiLevelType w:val="hybridMultilevel"/>
    <w:tmpl w:val="A54CC2F0"/>
    <w:lvl w:ilvl="0" w:tplc="1136BD3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AB623F1"/>
    <w:multiLevelType w:val="hybridMultilevel"/>
    <w:tmpl w:val="2EACC1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E1A4E8C"/>
    <w:multiLevelType w:val="hybridMultilevel"/>
    <w:tmpl w:val="45462064"/>
    <w:lvl w:ilvl="0" w:tplc="B9663702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A366117"/>
    <w:multiLevelType w:val="hybridMultilevel"/>
    <w:tmpl w:val="D5720D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7D1BE0"/>
    <w:rsid w:val="00080882"/>
    <w:rsid w:val="0009423E"/>
    <w:rsid w:val="0012772C"/>
    <w:rsid w:val="001455DC"/>
    <w:rsid w:val="00183619"/>
    <w:rsid w:val="001908CF"/>
    <w:rsid w:val="001C41DE"/>
    <w:rsid w:val="00283FC2"/>
    <w:rsid w:val="002C2927"/>
    <w:rsid w:val="002C4F85"/>
    <w:rsid w:val="003306F4"/>
    <w:rsid w:val="00333D3C"/>
    <w:rsid w:val="00344800"/>
    <w:rsid w:val="0034734E"/>
    <w:rsid w:val="003B45C4"/>
    <w:rsid w:val="003D40D9"/>
    <w:rsid w:val="004139E0"/>
    <w:rsid w:val="004410F8"/>
    <w:rsid w:val="00484B81"/>
    <w:rsid w:val="0048529A"/>
    <w:rsid w:val="0048586B"/>
    <w:rsid w:val="00487C84"/>
    <w:rsid w:val="0049174E"/>
    <w:rsid w:val="004C0A55"/>
    <w:rsid w:val="004C1A9B"/>
    <w:rsid w:val="00553174"/>
    <w:rsid w:val="005D01E0"/>
    <w:rsid w:val="005D67E2"/>
    <w:rsid w:val="005E482D"/>
    <w:rsid w:val="00601720"/>
    <w:rsid w:val="00624741"/>
    <w:rsid w:val="00651CD4"/>
    <w:rsid w:val="0066421F"/>
    <w:rsid w:val="006E0F13"/>
    <w:rsid w:val="007275AA"/>
    <w:rsid w:val="00744128"/>
    <w:rsid w:val="00747B05"/>
    <w:rsid w:val="00770E82"/>
    <w:rsid w:val="007717F0"/>
    <w:rsid w:val="00783D25"/>
    <w:rsid w:val="0079167F"/>
    <w:rsid w:val="007D1BE0"/>
    <w:rsid w:val="00847685"/>
    <w:rsid w:val="008654A8"/>
    <w:rsid w:val="008A701F"/>
    <w:rsid w:val="008E5E2A"/>
    <w:rsid w:val="008F0761"/>
    <w:rsid w:val="008F2390"/>
    <w:rsid w:val="00913D0F"/>
    <w:rsid w:val="009B0C05"/>
    <w:rsid w:val="009D017E"/>
    <w:rsid w:val="00A057FF"/>
    <w:rsid w:val="00A05D30"/>
    <w:rsid w:val="00A30602"/>
    <w:rsid w:val="00A464ED"/>
    <w:rsid w:val="00A517A3"/>
    <w:rsid w:val="00AF5DF5"/>
    <w:rsid w:val="00B1479B"/>
    <w:rsid w:val="00BA219E"/>
    <w:rsid w:val="00BA292E"/>
    <w:rsid w:val="00C2564D"/>
    <w:rsid w:val="00CD7D83"/>
    <w:rsid w:val="00D043FE"/>
    <w:rsid w:val="00D455D0"/>
    <w:rsid w:val="00D46F4A"/>
    <w:rsid w:val="00D81781"/>
    <w:rsid w:val="00DA60F5"/>
    <w:rsid w:val="00DB0BED"/>
    <w:rsid w:val="00DB7CFB"/>
    <w:rsid w:val="00E02074"/>
    <w:rsid w:val="00E0247E"/>
    <w:rsid w:val="00E064B4"/>
    <w:rsid w:val="00F112F2"/>
    <w:rsid w:val="00F42C69"/>
    <w:rsid w:val="00F96F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1A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D1B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header"/>
    <w:basedOn w:val="a"/>
    <w:link w:val="a5"/>
    <w:uiPriority w:val="99"/>
    <w:rsid w:val="00D46F4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5">
    <w:name w:val="Верхний колонтитул Знак"/>
    <w:basedOn w:val="a0"/>
    <w:link w:val="a4"/>
    <w:uiPriority w:val="99"/>
    <w:rsid w:val="00D46F4A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6">
    <w:name w:val="List Paragraph"/>
    <w:basedOn w:val="a"/>
    <w:uiPriority w:val="34"/>
    <w:qFormat/>
    <w:rsid w:val="005D01E0"/>
    <w:pPr>
      <w:ind w:left="720"/>
      <w:contextualSpacing/>
    </w:pPr>
  </w:style>
  <w:style w:type="character" w:styleId="a7">
    <w:name w:val="Hyperlink"/>
    <w:uiPriority w:val="99"/>
    <w:unhideWhenUsed/>
    <w:rsid w:val="00DB0BED"/>
    <w:rPr>
      <w:rFonts w:ascii="Times New Roman" w:hAnsi="Times New Roman" w:cs="Times New Roman" w:hint="default"/>
      <w:color w:val="0000FF"/>
      <w:u w:val="single"/>
    </w:rPr>
  </w:style>
  <w:style w:type="paragraph" w:styleId="a8">
    <w:name w:val="Normal (Web)"/>
    <w:basedOn w:val="a"/>
    <w:uiPriority w:val="99"/>
    <w:unhideWhenUsed/>
    <w:rsid w:val="00DB0B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3">
    <w:name w:val="Body Text Indent 3"/>
    <w:basedOn w:val="a"/>
    <w:link w:val="31"/>
    <w:uiPriority w:val="99"/>
    <w:unhideWhenUsed/>
    <w:rsid w:val="00DB0BED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character" w:customStyle="1" w:styleId="30">
    <w:name w:val="Основной текст с отступом 3 Знак"/>
    <w:basedOn w:val="a0"/>
    <w:uiPriority w:val="99"/>
    <w:semiHidden/>
    <w:rsid w:val="00DB0BED"/>
    <w:rPr>
      <w:sz w:val="16"/>
      <w:szCs w:val="16"/>
    </w:rPr>
  </w:style>
  <w:style w:type="character" w:customStyle="1" w:styleId="31">
    <w:name w:val="Основной текст с отступом 3 Знак1"/>
    <w:link w:val="3"/>
    <w:uiPriority w:val="99"/>
    <w:locked/>
    <w:rsid w:val="00DB0BED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ConsPlusNormal">
    <w:name w:val="ConsPlusNormal"/>
    <w:rsid w:val="00DB0BE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8F23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8F2390"/>
  </w:style>
  <w:style w:type="paragraph" w:styleId="ab">
    <w:name w:val="Balloon Text"/>
    <w:basedOn w:val="a"/>
    <w:link w:val="ac"/>
    <w:uiPriority w:val="99"/>
    <w:semiHidden/>
    <w:unhideWhenUsed/>
    <w:rsid w:val="008F23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F2390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4410F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d">
    <w:name w:val="Добавленный текст"/>
    <w:uiPriority w:val="99"/>
    <w:rsid w:val="00F42C69"/>
    <w:rPr>
      <w:color w:val="000000"/>
      <w:shd w:val="clear" w:color="auto" w:fill="C1D7FF"/>
    </w:rPr>
  </w:style>
  <w:style w:type="paragraph" w:customStyle="1" w:styleId="ae">
    <w:name w:val="Информация об изменениях"/>
    <w:basedOn w:val="a"/>
    <w:next w:val="a"/>
    <w:uiPriority w:val="99"/>
    <w:rsid w:val="00F42C69"/>
    <w:pPr>
      <w:widowControl w:val="0"/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Arial" w:hAnsi="Arial" w:cs="Arial"/>
      <w:color w:val="353842"/>
      <w:sz w:val="20"/>
      <w:szCs w:val="20"/>
      <w:shd w:val="clear" w:color="auto" w:fill="EAEFED"/>
    </w:rPr>
  </w:style>
  <w:style w:type="character" w:customStyle="1" w:styleId="af">
    <w:name w:val="Гипертекстовая ссылка"/>
    <w:basedOn w:val="a0"/>
    <w:uiPriority w:val="99"/>
    <w:rsid w:val="00553174"/>
    <w:rPr>
      <w:rFonts w:cs="Times New Roman"/>
      <w:b w:val="0"/>
      <w:color w:val="106BBE"/>
    </w:rPr>
  </w:style>
  <w:style w:type="paragraph" w:customStyle="1" w:styleId="af0">
    <w:name w:val="Комментарий"/>
    <w:basedOn w:val="a"/>
    <w:next w:val="a"/>
    <w:uiPriority w:val="99"/>
    <w:rsid w:val="00D455D0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hAnsi="Arial" w:cs="Arial"/>
      <w:color w:val="353842"/>
      <w:sz w:val="26"/>
      <w:szCs w:val="26"/>
      <w:shd w:val="clear" w:color="auto" w:fill="F0F0F0"/>
    </w:rPr>
  </w:style>
  <w:style w:type="paragraph" w:customStyle="1" w:styleId="af1">
    <w:name w:val="Информация о версии"/>
    <w:basedOn w:val="af0"/>
    <w:next w:val="a"/>
    <w:uiPriority w:val="99"/>
    <w:rsid w:val="00D455D0"/>
    <w:rPr>
      <w:i/>
      <w:iCs/>
    </w:rPr>
  </w:style>
  <w:style w:type="paragraph" w:customStyle="1" w:styleId="af2">
    <w:name w:val="Содержимое таблицы"/>
    <w:basedOn w:val="a"/>
    <w:rsid w:val="009B0C05"/>
    <w:pPr>
      <w:suppressLineNumbers/>
      <w:suppressAutoHyphens/>
      <w:spacing w:after="0" w:line="240" w:lineRule="auto"/>
    </w:pPr>
    <w:rPr>
      <w:rFonts w:ascii="Times New Roman" w:eastAsia="Times New Roman" w:hAnsi="Times New Roman" w:cs="Calibri"/>
      <w:sz w:val="20"/>
      <w:szCs w:val="20"/>
      <w:lang w:eastAsia="ar-SA"/>
    </w:rPr>
  </w:style>
  <w:style w:type="paragraph" w:customStyle="1" w:styleId="af3">
    <w:name w:val="Примечание"/>
    <w:basedOn w:val="a"/>
    <w:next w:val="a"/>
    <w:qFormat/>
    <w:rsid w:val="00651CD4"/>
    <w:pPr>
      <w:widowControl w:val="0"/>
      <w:autoSpaceDE w:val="0"/>
      <w:autoSpaceDN w:val="0"/>
      <w:adjustRightInd w:val="0"/>
      <w:spacing w:after="0" w:line="360" w:lineRule="auto"/>
      <w:ind w:left="54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styleId="af4">
    <w:name w:val="footnote reference"/>
    <w:rsid w:val="00651CD4"/>
    <w:rPr>
      <w:rFonts w:cs="Times New Roman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10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16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61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67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07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13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34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90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vo.garant.ru/document?id=71212696&amp;sub=2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ivo.garant.ru/document?id=71212696&amp;sub=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5</Pages>
  <Words>1823</Words>
  <Characters>10397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profnet@kimc.ms</cp:lastModifiedBy>
  <cp:revision>18</cp:revision>
  <cp:lastPrinted>2018-07-04T08:20:00Z</cp:lastPrinted>
  <dcterms:created xsi:type="dcterms:W3CDTF">2020-03-06T09:28:00Z</dcterms:created>
  <dcterms:modified xsi:type="dcterms:W3CDTF">2020-03-12T05:59:00Z</dcterms:modified>
</cp:coreProperties>
</file>