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CDD" w:rsidRPr="00943412" w:rsidRDefault="004A2CDD" w:rsidP="00943412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43412">
        <w:rPr>
          <w:rFonts w:ascii="Times New Roman" w:hAnsi="Times New Roman" w:cs="Times New Roman"/>
          <w:b/>
          <w:sz w:val="28"/>
          <w:szCs w:val="24"/>
        </w:rPr>
        <w:t>Городской фестиваль инфраст</w:t>
      </w:r>
      <w:r w:rsidR="004E5CB5" w:rsidRPr="00943412">
        <w:rPr>
          <w:rFonts w:ascii="Times New Roman" w:hAnsi="Times New Roman" w:cs="Times New Roman"/>
          <w:b/>
          <w:sz w:val="28"/>
          <w:szCs w:val="24"/>
        </w:rPr>
        <w:t>р</w:t>
      </w:r>
      <w:r w:rsidRPr="00943412">
        <w:rPr>
          <w:rFonts w:ascii="Times New Roman" w:hAnsi="Times New Roman" w:cs="Times New Roman"/>
          <w:b/>
          <w:sz w:val="28"/>
          <w:szCs w:val="24"/>
        </w:rPr>
        <w:t>уктурных решений</w:t>
      </w:r>
    </w:p>
    <w:p w:rsidR="004A2CDD" w:rsidRDefault="004A2CDD" w:rsidP="00943412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943412">
        <w:rPr>
          <w:rFonts w:ascii="Times New Roman" w:hAnsi="Times New Roman" w:cs="Times New Roman"/>
          <w:b/>
          <w:sz w:val="28"/>
          <w:szCs w:val="24"/>
        </w:rPr>
        <w:t>образовательных организаций г</w:t>
      </w:r>
      <w:r w:rsidR="00D16623">
        <w:rPr>
          <w:rFonts w:ascii="Times New Roman" w:hAnsi="Times New Roman" w:cs="Times New Roman"/>
          <w:b/>
          <w:sz w:val="28"/>
          <w:szCs w:val="24"/>
        </w:rPr>
        <w:t xml:space="preserve">. </w:t>
      </w:r>
      <w:r w:rsidRPr="00943412">
        <w:rPr>
          <w:rFonts w:ascii="Times New Roman" w:hAnsi="Times New Roman" w:cs="Times New Roman"/>
          <w:b/>
          <w:sz w:val="28"/>
          <w:szCs w:val="24"/>
        </w:rPr>
        <w:t>Красноярск</w:t>
      </w:r>
      <w:r w:rsidR="00286BEE" w:rsidRPr="00943412">
        <w:rPr>
          <w:rFonts w:ascii="Times New Roman" w:hAnsi="Times New Roman" w:cs="Times New Roman"/>
          <w:b/>
          <w:sz w:val="28"/>
          <w:szCs w:val="24"/>
        </w:rPr>
        <w:t>а</w:t>
      </w:r>
      <w:r w:rsidR="000117C9">
        <w:rPr>
          <w:rFonts w:ascii="Times New Roman" w:hAnsi="Times New Roman" w:cs="Times New Roman"/>
          <w:b/>
          <w:sz w:val="28"/>
          <w:szCs w:val="24"/>
        </w:rPr>
        <w:t xml:space="preserve"> 20</w:t>
      </w:r>
      <w:r w:rsidR="00904BF6">
        <w:rPr>
          <w:rFonts w:ascii="Times New Roman" w:hAnsi="Times New Roman" w:cs="Times New Roman"/>
          <w:b/>
          <w:sz w:val="28"/>
          <w:szCs w:val="24"/>
        </w:rPr>
        <w:t>20</w:t>
      </w:r>
      <w:r w:rsidR="000117C9">
        <w:rPr>
          <w:rFonts w:ascii="Times New Roman" w:hAnsi="Times New Roman" w:cs="Times New Roman"/>
          <w:b/>
          <w:sz w:val="28"/>
          <w:szCs w:val="24"/>
        </w:rPr>
        <w:t>г</w:t>
      </w:r>
    </w:p>
    <w:p w:rsidR="000117C9" w:rsidRDefault="000117C9" w:rsidP="00943412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a4"/>
        <w:tblW w:w="0" w:type="auto"/>
        <w:tblInd w:w="-318" w:type="dxa"/>
        <w:tblLook w:val="04A0" w:firstRow="1" w:lastRow="0" w:firstColumn="1" w:lastColumn="0" w:noHBand="0" w:noVBand="1"/>
      </w:tblPr>
      <w:tblGrid>
        <w:gridCol w:w="3970"/>
        <w:gridCol w:w="5919"/>
      </w:tblGrid>
      <w:tr w:rsidR="000117C9" w:rsidTr="00B950C4">
        <w:tc>
          <w:tcPr>
            <w:tcW w:w="3970" w:type="dxa"/>
          </w:tcPr>
          <w:p w:rsidR="000117C9" w:rsidRDefault="000117C9" w:rsidP="00D92E81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Краткое название образовательной организации</w:t>
            </w:r>
          </w:p>
        </w:tc>
        <w:tc>
          <w:tcPr>
            <w:tcW w:w="5919" w:type="dxa"/>
          </w:tcPr>
          <w:p w:rsidR="000117C9" w:rsidRPr="000117C9" w:rsidRDefault="000117C9" w:rsidP="000117C9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0117C9">
              <w:rPr>
                <w:rFonts w:ascii="Times New Roman" w:hAnsi="Times New Roman" w:cs="Times New Roman"/>
                <w:sz w:val="28"/>
                <w:szCs w:val="24"/>
              </w:rPr>
              <w:t>МБДОУ № 29</w:t>
            </w:r>
          </w:p>
          <w:p w:rsidR="000117C9" w:rsidRDefault="000117C9" w:rsidP="000117C9">
            <w:pPr>
              <w:tabs>
                <w:tab w:val="left" w:pos="250"/>
              </w:tabs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0117C9" w:rsidTr="00B950C4">
        <w:tc>
          <w:tcPr>
            <w:tcW w:w="3970" w:type="dxa"/>
          </w:tcPr>
          <w:p w:rsidR="000117C9" w:rsidRDefault="000117C9" w:rsidP="000117C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D16623">
              <w:rPr>
                <w:rFonts w:ascii="Times New Roman" w:hAnsi="Times New Roman" w:cs="Times New Roman"/>
                <w:sz w:val="28"/>
                <w:szCs w:val="24"/>
              </w:rPr>
              <w:t>Заявляемое направление</w:t>
            </w:r>
          </w:p>
        </w:tc>
        <w:tc>
          <w:tcPr>
            <w:tcW w:w="5919" w:type="dxa"/>
          </w:tcPr>
          <w:p w:rsidR="000117C9" w:rsidRPr="000117C9" w:rsidRDefault="000117C9" w:rsidP="000117C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«</w:t>
            </w:r>
            <w:r w:rsidRPr="000117C9">
              <w:rPr>
                <w:rFonts w:ascii="Times New Roman" w:hAnsi="Times New Roman" w:cs="Times New Roman"/>
                <w:sz w:val="28"/>
                <w:szCs w:val="24"/>
              </w:rPr>
              <w:t>Территория как часть образовательного пространства»</w:t>
            </w:r>
          </w:p>
        </w:tc>
      </w:tr>
      <w:tr w:rsidR="000117C9" w:rsidTr="00B950C4">
        <w:tc>
          <w:tcPr>
            <w:tcW w:w="3970" w:type="dxa"/>
          </w:tcPr>
          <w:p w:rsidR="000117C9" w:rsidRDefault="000117C9" w:rsidP="000117C9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Предназначение инфраструктурного решения</w:t>
            </w:r>
          </w:p>
          <w:p w:rsidR="00D92E81" w:rsidRDefault="00D92E81" w:rsidP="000117C9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D92E81" w:rsidRDefault="00D92E81" w:rsidP="000117C9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D92E81" w:rsidRDefault="00D92E81" w:rsidP="000117C9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68152D" w:rsidRDefault="0068152D" w:rsidP="000117C9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5919" w:type="dxa"/>
          </w:tcPr>
          <w:p w:rsidR="000117C9" w:rsidRDefault="00D92E81" w:rsidP="004C0D7C">
            <w:pPr>
              <w:ind w:firstLine="743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Предназначение представленных инфраструктурных решений, реализованных на </w:t>
            </w:r>
            <w:r w:rsidR="000117C9">
              <w:rPr>
                <w:rFonts w:ascii="Times New Roman" w:hAnsi="Times New Roman" w:cs="Times New Roman"/>
                <w:sz w:val="28"/>
                <w:szCs w:val="24"/>
              </w:rPr>
              <w:t xml:space="preserve"> территори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и</w:t>
            </w:r>
            <w:r w:rsidR="000117C9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ДОУ</w:t>
            </w:r>
            <w:r w:rsidR="000117C9">
              <w:rPr>
                <w:rFonts w:ascii="Times New Roman" w:hAnsi="Times New Roman" w:cs="Times New Roman"/>
                <w:sz w:val="28"/>
                <w:szCs w:val="24"/>
              </w:rPr>
              <w:t>:</w:t>
            </w:r>
            <w:r w:rsidR="0079149A">
              <w:rPr>
                <w:rFonts w:ascii="Times New Roman" w:hAnsi="Times New Roman" w:cs="Times New Roman"/>
                <w:sz w:val="28"/>
                <w:szCs w:val="24"/>
              </w:rPr>
              <w:t xml:space="preserve"> «Тропа здоровья», «Деревенька», «</w:t>
            </w:r>
            <w:proofErr w:type="gramStart"/>
            <w:r w:rsidR="0079149A">
              <w:rPr>
                <w:rFonts w:ascii="Times New Roman" w:hAnsi="Times New Roman" w:cs="Times New Roman"/>
                <w:sz w:val="28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proofErr w:type="gramEnd"/>
            <w:r w:rsidR="0079149A">
              <w:rPr>
                <w:rFonts w:ascii="Times New Roman" w:hAnsi="Times New Roman" w:cs="Times New Roman"/>
                <w:sz w:val="28"/>
                <w:szCs w:val="24"/>
              </w:rPr>
              <w:t xml:space="preserve"> саду ли в огороде», «Цветочные </w:t>
            </w:r>
            <w:proofErr w:type="spellStart"/>
            <w:r w:rsidR="0079149A">
              <w:rPr>
                <w:rFonts w:ascii="Times New Roman" w:hAnsi="Times New Roman" w:cs="Times New Roman"/>
                <w:sz w:val="28"/>
                <w:szCs w:val="24"/>
              </w:rPr>
              <w:t>островочки</w:t>
            </w:r>
            <w:proofErr w:type="spellEnd"/>
            <w:r w:rsidR="0079149A">
              <w:rPr>
                <w:rFonts w:ascii="Times New Roman" w:hAnsi="Times New Roman" w:cs="Times New Roman"/>
                <w:sz w:val="28"/>
                <w:szCs w:val="24"/>
              </w:rPr>
              <w:t>», «В гостях у сказок», «Увлекательные дорожки», «</w:t>
            </w:r>
            <w:proofErr w:type="spellStart"/>
            <w:r w:rsidR="0079149A">
              <w:rPr>
                <w:rFonts w:ascii="Times New Roman" w:hAnsi="Times New Roman" w:cs="Times New Roman"/>
                <w:sz w:val="28"/>
                <w:szCs w:val="24"/>
              </w:rPr>
              <w:t>Занималки-развивалки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» - </w:t>
            </w:r>
            <w:r w:rsidR="0079149A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D16623">
              <w:rPr>
                <w:rFonts w:ascii="Times New Roman" w:hAnsi="Times New Roman" w:cs="Times New Roman"/>
                <w:sz w:val="28"/>
                <w:szCs w:val="24"/>
              </w:rPr>
              <w:t>всесторонне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е </w:t>
            </w:r>
            <w:r w:rsidRPr="00D16623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развитие личности </w:t>
            </w:r>
            <w:r w:rsidRPr="00D16623">
              <w:rPr>
                <w:rFonts w:ascii="Times New Roman" w:hAnsi="Times New Roman" w:cs="Times New Roman"/>
                <w:sz w:val="28"/>
                <w:szCs w:val="24"/>
              </w:rPr>
              <w:t>каждого ребенка и раскрыти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е</w:t>
            </w:r>
            <w:r w:rsidRPr="00D16623">
              <w:rPr>
                <w:rFonts w:ascii="Times New Roman" w:hAnsi="Times New Roman" w:cs="Times New Roman"/>
                <w:sz w:val="28"/>
                <w:szCs w:val="24"/>
              </w:rPr>
              <w:t xml:space="preserve"> его потенциальных возможностей, социального и эстетического воспитания дошкольников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.</w:t>
            </w:r>
            <w:r w:rsidR="004C0D7C">
              <w:rPr>
                <w:rFonts w:ascii="Times New Roman" w:hAnsi="Times New Roman" w:cs="Times New Roman"/>
                <w:sz w:val="28"/>
                <w:szCs w:val="24"/>
              </w:rPr>
              <w:t xml:space="preserve"> Данная работа - </w:t>
            </w:r>
            <w:proofErr w:type="gramStart"/>
            <w:r w:rsidR="0079149A">
              <w:rPr>
                <w:rFonts w:ascii="Times New Roman" w:hAnsi="Times New Roman" w:cs="Times New Roman"/>
                <w:sz w:val="28"/>
                <w:szCs w:val="24"/>
              </w:rPr>
              <w:t>оригинальн</w:t>
            </w:r>
            <w:r w:rsidR="004C0D7C">
              <w:rPr>
                <w:rFonts w:ascii="Times New Roman" w:hAnsi="Times New Roman" w:cs="Times New Roman"/>
                <w:sz w:val="28"/>
                <w:szCs w:val="24"/>
              </w:rPr>
              <w:t>ое</w:t>
            </w:r>
            <w:proofErr w:type="gramEnd"/>
            <w:r w:rsidR="0079149A">
              <w:rPr>
                <w:rFonts w:ascii="Times New Roman" w:hAnsi="Times New Roman" w:cs="Times New Roman"/>
                <w:sz w:val="28"/>
                <w:szCs w:val="24"/>
              </w:rPr>
              <w:t xml:space="preserve"> дизайнерск</w:t>
            </w:r>
            <w:r w:rsidR="004C0D7C">
              <w:rPr>
                <w:rFonts w:ascii="Times New Roman" w:hAnsi="Times New Roman" w:cs="Times New Roman"/>
                <w:sz w:val="28"/>
                <w:szCs w:val="24"/>
              </w:rPr>
              <w:t xml:space="preserve">ое решением. </w:t>
            </w:r>
          </w:p>
        </w:tc>
      </w:tr>
      <w:tr w:rsidR="000117C9" w:rsidTr="00B950C4">
        <w:tc>
          <w:tcPr>
            <w:tcW w:w="3970" w:type="dxa"/>
          </w:tcPr>
          <w:p w:rsidR="000117C9" w:rsidRDefault="0079149A" w:rsidP="0079149A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Описание и визуальное представление инфраструктурного решения</w:t>
            </w:r>
          </w:p>
        </w:tc>
        <w:tc>
          <w:tcPr>
            <w:tcW w:w="5919" w:type="dxa"/>
          </w:tcPr>
          <w:p w:rsidR="0079149A" w:rsidRPr="0079149A" w:rsidRDefault="00D57DB9" w:rsidP="0079149A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="0079149A" w:rsidRPr="0079149A">
              <w:rPr>
                <w:rFonts w:ascii="Times New Roman" w:hAnsi="Times New Roman" w:cs="Times New Roman"/>
                <w:sz w:val="28"/>
                <w:szCs w:val="24"/>
              </w:rPr>
              <w:t xml:space="preserve">чень важно, чтобы всё окружающее пространство несло смысловую и функциональную нагрузку, обучало, развивало и радовало. </w:t>
            </w:r>
          </w:p>
          <w:p w:rsidR="000117C9" w:rsidRDefault="0079149A" w:rsidP="00904BF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рамках ФГОС внешняя и внутренняя </w:t>
            </w:r>
            <w:r w:rsidRPr="00943412">
              <w:rPr>
                <w:rFonts w:ascii="Times New Roman" w:hAnsi="Times New Roman" w:cs="Times New Roman"/>
                <w:sz w:val="28"/>
                <w:szCs w:val="24"/>
              </w:rPr>
              <w:t xml:space="preserve">территория как часть образовательного пространства, должна быть: </w:t>
            </w:r>
            <w:r w:rsidR="00D57DB9">
              <w:rPr>
                <w:rFonts w:ascii="Times New Roman" w:hAnsi="Times New Roman" w:cs="Times New Roman"/>
                <w:sz w:val="28"/>
                <w:szCs w:val="24"/>
              </w:rPr>
              <w:t xml:space="preserve">безопасной, </w:t>
            </w:r>
            <w:r w:rsidRPr="00943412">
              <w:rPr>
                <w:rFonts w:ascii="Times New Roman" w:hAnsi="Times New Roman" w:cs="Times New Roman"/>
                <w:sz w:val="28"/>
                <w:szCs w:val="24"/>
              </w:rPr>
              <w:t xml:space="preserve">содержательно-насыщенной, </w:t>
            </w:r>
            <w:r w:rsidR="00904BF6" w:rsidRPr="00943412">
              <w:rPr>
                <w:rFonts w:ascii="Times New Roman" w:hAnsi="Times New Roman" w:cs="Times New Roman"/>
                <w:sz w:val="28"/>
                <w:szCs w:val="24"/>
              </w:rPr>
              <w:t>вариативной,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943412">
              <w:rPr>
                <w:rFonts w:ascii="Times New Roman" w:hAnsi="Times New Roman" w:cs="Times New Roman"/>
                <w:sz w:val="28"/>
                <w:szCs w:val="24"/>
              </w:rPr>
              <w:t xml:space="preserve">многофункциональной,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комфортной, </w:t>
            </w:r>
            <w:r w:rsidRPr="00943412">
              <w:rPr>
                <w:rFonts w:ascii="Times New Roman" w:hAnsi="Times New Roman" w:cs="Times New Roman"/>
                <w:sz w:val="28"/>
                <w:szCs w:val="24"/>
              </w:rPr>
              <w:t xml:space="preserve">предполагающей возможность для самореализации внутреннего потенциала. </w:t>
            </w:r>
            <w:r w:rsidR="00D57DB9">
              <w:rPr>
                <w:rFonts w:ascii="Times New Roman" w:hAnsi="Times New Roman" w:cs="Times New Roman"/>
                <w:sz w:val="28"/>
                <w:szCs w:val="24"/>
              </w:rPr>
              <w:t>Все локации созданы и оформлены педагогами, сотрудниками с привлечением</w:t>
            </w:r>
            <w:r w:rsidR="00D64862">
              <w:rPr>
                <w:rFonts w:ascii="Times New Roman" w:hAnsi="Times New Roman" w:cs="Times New Roman"/>
                <w:sz w:val="28"/>
                <w:szCs w:val="24"/>
              </w:rPr>
              <w:t xml:space="preserve"> родителей воспитанников. 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>Т</w:t>
            </w:r>
            <w:r w:rsidR="00D57DB9">
              <w:rPr>
                <w:rFonts w:ascii="Times New Roman" w:hAnsi="Times New Roman" w:cs="Times New Roman"/>
                <w:sz w:val="28"/>
                <w:szCs w:val="24"/>
              </w:rPr>
              <w:t>ерритория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 xml:space="preserve"> ДОУ</w:t>
            </w:r>
            <w:r w:rsidR="00D57DB9">
              <w:rPr>
                <w:rFonts w:ascii="Times New Roman" w:hAnsi="Times New Roman" w:cs="Times New Roman"/>
                <w:sz w:val="28"/>
                <w:szCs w:val="24"/>
              </w:rPr>
              <w:t xml:space="preserve"> представлена разнообразием глиняных и деревянных фигур сказочных героев и животных; оригинальными ландшафтными дизайнами: альпийские горки, искусственные водоёмы, тропа здоровья, огород</w:t>
            </w:r>
            <w:r w:rsidR="00D64862">
              <w:rPr>
                <w:rFonts w:ascii="Times New Roman" w:hAnsi="Times New Roman" w:cs="Times New Roman"/>
                <w:sz w:val="28"/>
                <w:szCs w:val="24"/>
              </w:rPr>
              <w:t>. Задействована асфальтированная площадь посредством, нарисованных напольных игр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>:</w:t>
            </w:r>
            <w:r w:rsidR="00D64862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>л</w:t>
            </w:r>
            <w:r w:rsidR="00D64862">
              <w:rPr>
                <w:rFonts w:ascii="Times New Roman" w:hAnsi="Times New Roman" w:cs="Times New Roman"/>
                <w:sz w:val="28"/>
                <w:szCs w:val="24"/>
              </w:rPr>
              <w:t>окация «Занимательные дорожки»</w:t>
            </w:r>
            <w:proofErr w:type="gramStart"/>
            <w:r w:rsidR="00D64862">
              <w:rPr>
                <w:rFonts w:ascii="Times New Roman" w:hAnsi="Times New Roman" w:cs="Times New Roman"/>
                <w:sz w:val="28"/>
                <w:szCs w:val="24"/>
              </w:rPr>
              <w:t>.</w:t>
            </w:r>
            <w:proofErr w:type="gramEnd"/>
            <w:r w:rsidR="00904BF6">
              <w:rPr>
                <w:rFonts w:ascii="Times New Roman" w:hAnsi="Times New Roman" w:cs="Times New Roman"/>
                <w:sz w:val="28"/>
                <w:szCs w:val="24"/>
              </w:rPr>
              <w:t xml:space="preserve"> (</w:t>
            </w:r>
            <w:proofErr w:type="gramStart"/>
            <w:r w:rsidR="00904BF6">
              <w:rPr>
                <w:rFonts w:ascii="Times New Roman" w:hAnsi="Times New Roman" w:cs="Times New Roman"/>
                <w:sz w:val="28"/>
                <w:szCs w:val="24"/>
              </w:rPr>
              <w:t>с</w:t>
            </w:r>
            <w:proofErr w:type="gramEnd"/>
            <w:r w:rsidR="00904BF6">
              <w:rPr>
                <w:rFonts w:ascii="Times New Roman" w:hAnsi="Times New Roman" w:cs="Times New Roman"/>
                <w:sz w:val="28"/>
                <w:szCs w:val="24"/>
              </w:rPr>
              <w:t>м.</w:t>
            </w:r>
            <w:r w:rsidR="00C525BE">
              <w:rPr>
                <w:rFonts w:ascii="Times New Roman" w:hAnsi="Times New Roman" w:cs="Times New Roman"/>
                <w:sz w:val="28"/>
                <w:szCs w:val="24"/>
              </w:rPr>
              <w:t xml:space="preserve"> приложение)</w:t>
            </w:r>
          </w:p>
          <w:p w:rsidR="00904BF6" w:rsidRDefault="00904BF6" w:rsidP="00904BF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Территория ДОУ максимально задействована для всестороннего развития воспитанников, для их успешной социализации и формирования эстетического вкуса.</w:t>
            </w:r>
          </w:p>
        </w:tc>
      </w:tr>
      <w:tr w:rsidR="00C525BE" w:rsidTr="00B950C4">
        <w:tc>
          <w:tcPr>
            <w:tcW w:w="9889" w:type="dxa"/>
            <w:gridSpan w:val="2"/>
          </w:tcPr>
          <w:p w:rsidR="00C525BE" w:rsidRDefault="00C525BE" w:rsidP="00943412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Описание образовательной деятельности, связанной с инфраструктурным решением:</w:t>
            </w:r>
          </w:p>
        </w:tc>
      </w:tr>
      <w:tr w:rsidR="000117C9" w:rsidTr="00B950C4">
        <w:tc>
          <w:tcPr>
            <w:tcW w:w="3970" w:type="dxa"/>
          </w:tcPr>
          <w:p w:rsidR="00C525BE" w:rsidRDefault="00B950C4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Ц</w:t>
            </w:r>
            <w:r w:rsidR="00C525BE">
              <w:rPr>
                <w:rFonts w:ascii="Times New Roman" w:hAnsi="Times New Roman" w:cs="Times New Roman"/>
                <w:sz w:val="28"/>
                <w:szCs w:val="24"/>
              </w:rPr>
              <w:t>елевая группа</w:t>
            </w:r>
          </w:p>
          <w:p w:rsidR="00C525BE" w:rsidRDefault="00C525BE" w:rsidP="00A244F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(категория</w:t>
            </w:r>
          </w:p>
          <w:p w:rsidR="000117C9" w:rsidRDefault="00C525BE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/состав/возраст, охват/доля/ количество)</w:t>
            </w:r>
          </w:p>
        </w:tc>
        <w:tc>
          <w:tcPr>
            <w:tcW w:w="5919" w:type="dxa"/>
          </w:tcPr>
          <w:p w:rsidR="00C525BE" w:rsidRPr="00C525BE" w:rsidRDefault="00904BF6" w:rsidP="00C525BE">
            <w:pPr>
              <w:tabs>
                <w:tab w:val="left" w:pos="2127"/>
              </w:tabs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Воспитанники </w:t>
            </w:r>
            <w:r w:rsidR="00C525BE" w:rsidRPr="00C525BE">
              <w:rPr>
                <w:rFonts w:ascii="Times New Roman" w:hAnsi="Times New Roman" w:cs="Times New Roman"/>
                <w:sz w:val="28"/>
                <w:szCs w:val="24"/>
              </w:rPr>
              <w:t>ДОУ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(от 1,5 до 8 лет)</w:t>
            </w:r>
            <w:r w:rsidR="00C525BE">
              <w:rPr>
                <w:rFonts w:ascii="Times New Roman" w:hAnsi="Times New Roman" w:cs="Times New Roman"/>
                <w:sz w:val="28"/>
                <w:szCs w:val="24"/>
              </w:rPr>
              <w:t>, в том числе дошкольники с ОВЗ.</w:t>
            </w:r>
            <w:r w:rsidR="00C525BE" w:rsidRPr="00C525BE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0117C9" w:rsidRDefault="00904BF6" w:rsidP="00904BF6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Охват детей – 100%</w:t>
            </w:r>
          </w:p>
        </w:tc>
      </w:tr>
      <w:tr w:rsidR="000117C9" w:rsidTr="00B950C4">
        <w:tc>
          <w:tcPr>
            <w:tcW w:w="3970" w:type="dxa"/>
          </w:tcPr>
          <w:p w:rsidR="000117C9" w:rsidRDefault="00B950C4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="00C525BE">
              <w:rPr>
                <w:rFonts w:ascii="Times New Roman" w:hAnsi="Times New Roman" w:cs="Times New Roman"/>
                <w:sz w:val="28"/>
                <w:szCs w:val="24"/>
              </w:rPr>
              <w:t>писание образовательной деятельности обучающихся/воспитанников.</w:t>
            </w:r>
          </w:p>
        </w:tc>
        <w:tc>
          <w:tcPr>
            <w:tcW w:w="5919" w:type="dxa"/>
          </w:tcPr>
          <w:p w:rsidR="000117C9" w:rsidRDefault="00A244F7" w:rsidP="00A244F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Имея свободный доступ ко всем локациям, всестороннее развитие детей происходит посредством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выполнения игровых заданий, моделирования 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 xml:space="preserve">различных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ситуаций, исследовательской деятельности.</w:t>
            </w:r>
            <w:r w:rsidR="00904BF6">
              <w:rPr>
                <w:rFonts w:ascii="Times New Roman" w:hAnsi="Times New Roman" w:cs="Times New Roman"/>
                <w:sz w:val="28"/>
                <w:szCs w:val="24"/>
              </w:rPr>
              <w:t xml:space="preserve"> Дети имеют возможность самостоятельно находиться у различных локаций, придумывать свои правила, быть организаторами, либо включаться в организованную деятельность, тем самым социализируясь в детском коллективе. </w:t>
            </w:r>
          </w:p>
        </w:tc>
      </w:tr>
      <w:tr w:rsidR="00A244F7" w:rsidTr="00B950C4">
        <w:tc>
          <w:tcPr>
            <w:tcW w:w="3970" w:type="dxa"/>
          </w:tcPr>
          <w:p w:rsidR="00A244F7" w:rsidRDefault="00B950C4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="00A244F7">
              <w:rPr>
                <w:rFonts w:ascii="Times New Roman" w:hAnsi="Times New Roman" w:cs="Times New Roman"/>
                <w:sz w:val="28"/>
                <w:szCs w:val="24"/>
              </w:rPr>
              <w:t>писание действий организаторов (педагогов/воспитателей) образовательной деятельности (обучающихся/воспитанников)</w:t>
            </w:r>
          </w:p>
        </w:tc>
        <w:tc>
          <w:tcPr>
            <w:tcW w:w="5919" w:type="dxa"/>
          </w:tcPr>
          <w:p w:rsidR="00A244F7" w:rsidRDefault="00A244F7" w:rsidP="00A244F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A244F7">
              <w:rPr>
                <w:rFonts w:ascii="Times New Roman" w:hAnsi="Times New Roman" w:cs="Times New Roman"/>
                <w:sz w:val="28"/>
                <w:szCs w:val="24"/>
              </w:rPr>
              <w:t xml:space="preserve">Образовательные задачи педагоги осуществляют в разных формах и видах совместной деятельности взрослых и детей: тематические беседы, наблюдения, мини-экскурсии, экспериментирование и исследовательская деятельность, </w:t>
            </w:r>
            <w:r w:rsidRPr="00A244F7">
              <w:rPr>
                <w:rFonts w:ascii="Times New Roman" w:hAnsi="Times New Roman"/>
                <w:sz w:val="28"/>
                <w:szCs w:val="28"/>
              </w:rPr>
              <w:t xml:space="preserve">игры-путешествия, досуги различной направленности, КВН, «Поле чудес», «Что? Где? Когда?», </w:t>
            </w:r>
            <w:proofErr w:type="spellStart"/>
            <w:r w:rsidRPr="00A244F7">
              <w:rPr>
                <w:rFonts w:ascii="Times New Roman" w:hAnsi="Times New Roman"/>
                <w:sz w:val="28"/>
                <w:szCs w:val="28"/>
              </w:rPr>
              <w:t>квесты</w:t>
            </w:r>
            <w:proofErr w:type="spellEnd"/>
            <w:r w:rsidRPr="00A244F7">
              <w:rPr>
                <w:rFonts w:ascii="Times New Roman" w:hAnsi="Times New Roman"/>
                <w:sz w:val="28"/>
                <w:szCs w:val="28"/>
              </w:rPr>
              <w:t>, мастер-классы, тренинги.</w:t>
            </w:r>
          </w:p>
        </w:tc>
      </w:tr>
      <w:tr w:rsidR="00A244F7" w:rsidTr="00B950C4">
        <w:tc>
          <w:tcPr>
            <w:tcW w:w="3970" w:type="dxa"/>
          </w:tcPr>
          <w:p w:rsidR="00A244F7" w:rsidRDefault="00B950C4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</w:t>
            </w:r>
            <w:r w:rsidR="00A244F7">
              <w:rPr>
                <w:rFonts w:ascii="Times New Roman" w:hAnsi="Times New Roman" w:cs="Times New Roman"/>
                <w:sz w:val="28"/>
                <w:szCs w:val="24"/>
              </w:rPr>
              <w:t>жидаемые образовательные результаты</w:t>
            </w:r>
          </w:p>
        </w:tc>
        <w:tc>
          <w:tcPr>
            <w:tcW w:w="5919" w:type="dxa"/>
          </w:tcPr>
          <w:p w:rsidR="00A244F7" w:rsidRPr="00A244F7" w:rsidRDefault="00A244F7" w:rsidP="00A244F7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Повысится уровень развития психических процессов, усовершенствуются навыки двигательной активности, сформируется эстетический вкус, заботливое и бережное отношение к окружающей действительности, появится возможность для реализации самостоятельности и детской инициативы.</w:t>
            </w:r>
          </w:p>
        </w:tc>
      </w:tr>
      <w:tr w:rsidR="00A244F7" w:rsidTr="00B950C4">
        <w:tc>
          <w:tcPr>
            <w:tcW w:w="3970" w:type="dxa"/>
          </w:tcPr>
          <w:p w:rsidR="00A244F7" w:rsidRDefault="00A244F7" w:rsidP="00A244F7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</w:t>
            </w:r>
          </w:p>
        </w:tc>
        <w:tc>
          <w:tcPr>
            <w:tcW w:w="5919" w:type="dxa"/>
          </w:tcPr>
          <w:p w:rsidR="00A244F7" w:rsidRDefault="0098246E" w:rsidP="0068152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Ресурсами служат: творческий</w:t>
            </w:r>
            <w:r w:rsidRPr="00327A38">
              <w:rPr>
                <w:rFonts w:ascii="Times New Roman" w:hAnsi="Times New Roman" w:cs="Times New Roman"/>
                <w:sz w:val="28"/>
                <w:szCs w:val="24"/>
              </w:rPr>
              <w:t xml:space="preserve"> потенц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иал</w:t>
            </w:r>
            <w:r w:rsidRPr="00327A38">
              <w:rPr>
                <w:rFonts w:ascii="Times New Roman" w:hAnsi="Times New Roman" w:cs="Times New Roman"/>
                <w:sz w:val="28"/>
                <w:szCs w:val="24"/>
              </w:rPr>
              <w:t xml:space="preserve"> педагогов, сотрудников,</w:t>
            </w:r>
            <w:r w:rsidR="0068152D">
              <w:rPr>
                <w:rFonts w:ascii="Times New Roman" w:hAnsi="Times New Roman" w:cs="Times New Roman"/>
                <w:sz w:val="28"/>
                <w:szCs w:val="24"/>
              </w:rPr>
              <w:t xml:space="preserve"> родителей. Материально-</w:t>
            </w:r>
            <w:r w:rsidRPr="00327A38">
              <w:rPr>
                <w:rFonts w:ascii="Times New Roman" w:hAnsi="Times New Roman" w:cs="Times New Roman"/>
                <w:sz w:val="28"/>
                <w:szCs w:val="24"/>
              </w:rPr>
              <w:t>технические ресурсы составляют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: МАФЫ, арки, скамейки, заборы, тропа здоровья из природного и бросового материала, спортивные оборудования, тематические макеты, разнообразные фигуры из глины и ДСП, искусственные водоёмы, альпийские горки, </w:t>
            </w:r>
            <w:r w:rsidR="0068152D">
              <w:rPr>
                <w:rFonts w:ascii="Times New Roman" w:hAnsi="Times New Roman" w:cs="Times New Roman"/>
                <w:sz w:val="28"/>
                <w:szCs w:val="24"/>
              </w:rPr>
              <w:t>зеленые насаждения, рисунки на асфальте.</w:t>
            </w:r>
          </w:p>
        </w:tc>
      </w:tr>
      <w:tr w:rsidR="0098246E" w:rsidTr="00B950C4">
        <w:tc>
          <w:tcPr>
            <w:tcW w:w="3970" w:type="dxa"/>
          </w:tcPr>
          <w:p w:rsidR="0098246E" w:rsidRDefault="0098246E" w:rsidP="0098246E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Характер и размер финансово-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экономического обеспечения инфраструктурного решения</w:t>
            </w:r>
          </w:p>
        </w:tc>
        <w:tc>
          <w:tcPr>
            <w:tcW w:w="5919" w:type="dxa"/>
          </w:tcPr>
          <w:p w:rsidR="0098246E" w:rsidRPr="0098246E" w:rsidRDefault="0098246E" w:rsidP="0098246E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98246E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 xml:space="preserve">Реализация инфраструктурных решений </w:t>
            </w:r>
            <w:r w:rsidRPr="0098246E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 xml:space="preserve">обеспечивается за счет </w:t>
            </w:r>
            <w:r w:rsidRPr="00F97299">
              <w:rPr>
                <w:rFonts w:ascii="Times New Roman" w:hAnsi="Times New Roman" w:cs="Times New Roman"/>
                <w:sz w:val="28"/>
                <w:szCs w:val="24"/>
              </w:rPr>
              <w:t>выделения бюджетных и внебюджетных средств</w:t>
            </w:r>
            <w:r w:rsidR="0068152D">
              <w:rPr>
                <w:rFonts w:ascii="Times New Roman" w:hAnsi="Times New Roman" w:cs="Times New Roman"/>
                <w:sz w:val="28"/>
                <w:szCs w:val="24"/>
              </w:rPr>
              <w:t xml:space="preserve">, а также посредством </w:t>
            </w:r>
            <w:r w:rsidRPr="00F97299">
              <w:rPr>
                <w:rFonts w:ascii="Times New Roman" w:hAnsi="Times New Roman" w:cs="Times New Roman"/>
                <w:sz w:val="28"/>
                <w:szCs w:val="24"/>
              </w:rPr>
              <w:t>безвозмездн</w:t>
            </w:r>
            <w:r w:rsidR="0068152D">
              <w:rPr>
                <w:rFonts w:ascii="Times New Roman" w:hAnsi="Times New Roman" w:cs="Times New Roman"/>
                <w:sz w:val="28"/>
                <w:szCs w:val="24"/>
              </w:rPr>
              <w:t>ой</w:t>
            </w:r>
            <w:r w:rsidRPr="00F97299">
              <w:rPr>
                <w:rFonts w:ascii="Times New Roman" w:hAnsi="Times New Roman" w:cs="Times New Roman"/>
                <w:sz w:val="28"/>
                <w:szCs w:val="24"/>
              </w:rPr>
              <w:t xml:space="preserve"> благотворительн</w:t>
            </w:r>
            <w:r w:rsidR="0068152D">
              <w:rPr>
                <w:rFonts w:ascii="Times New Roman" w:hAnsi="Times New Roman" w:cs="Times New Roman"/>
                <w:sz w:val="28"/>
                <w:szCs w:val="24"/>
              </w:rPr>
              <w:t>ой помощи</w:t>
            </w:r>
            <w:r w:rsidRPr="00F97299">
              <w:rPr>
                <w:rFonts w:ascii="Times New Roman" w:hAnsi="Times New Roman" w:cs="Times New Roman"/>
                <w:sz w:val="28"/>
                <w:szCs w:val="24"/>
              </w:rPr>
              <w:t xml:space="preserve"> родителей воспитанников.</w:t>
            </w:r>
            <w:r w:rsidRPr="0098246E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  <w:p w:rsidR="0098246E" w:rsidRDefault="0098246E" w:rsidP="0098246E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98246E" w:rsidTr="00B950C4">
        <w:tc>
          <w:tcPr>
            <w:tcW w:w="9889" w:type="dxa"/>
            <w:gridSpan w:val="2"/>
          </w:tcPr>
          <w:p w:rsidR="0098246E" w:rsidRPr="0098246E" w:rsidRDefault="0098246E" w:rsidP="0098246E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>Эффекты инфраструктурного решения:</w:t>
            </w:r>
          </w:p>
        </w:tc>
      </w:tr>
      <w:tr w:rsidR="0098246E" w:rsidTr="00B950C4">
        <w:tc>
          <w:tcPr>
            <w:tcW w:w="3970" w:type="dxa"/>
          </w:tcPr>
          <w:p w:rsidR="0098246E" w:rsidRDefault="00B950C4" w:rsidP="00B950C4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 </w:t>
            </w:r>
            <w:r w:rsidR="0098246E">
              <w:rPr>
                <w:rFonts w:ascii="Times New Roman" w:hAnsi="Times New Roman" w:cs="Times New Roman"/>
                <w:sz w:val="28"/>
                <w:szCs w:val="24"/>
              </w:rPr>
              <w:t>аспекте формирования образовательных результатов</w:t>
            </w:r>
          </w:p>
        </w:tc>
        <w:tc>
          <w:tcPr>
            <w:tcW w:w="5919" w:type="dxa"/>
          </w:tcPr>
          <w:p w:rsidR="0098246E" w:rsidRDefault="00F80A6E" w:rsidP="00F80A6E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рамках реализации образовательной программы ДОУ происходит: решение обучающих, развивающих, воспитательных задач; интеграция образовательных областей, стимуляция познавательной и творческой активности детей через применение различных форм, приёмов и методов работы. Цветовые решения в оформлении, комфортный материал активизируют познавательный интерес дошкольников.</w:t>
            </w:r>
          </w:p>
        </w:tc>
      </w:tr>
      <w:tr w:rsidR="0098246E" w:rsidTr="00B950C4">
        <w:tc>
          <w:tcPr>
            <w:tcW w:w="3970" w:type="dxa"/>
          </w:tcPr>
          <w:p w:rsidR="0098246E" w:rsidRDefault="001F6D69" w:rsidP="001F6D69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</w:t>
            </w:r>
            <w:r w:rsidR="0098246E">
              <w:rPr>
                <w:rFonts w:ascii="Times New Roman" w:hAnsi="Times New Roman" w:cs="Times New Roman"/>
                <w:sz w:val="28"/>
                <w:szCs w:val="24"/>
              </w:rPr>
              <w:t>аспекте улучшения условий образовательной деятельности</w:t>
            </w:r>
          </w:p>
        </w:tc>
        <w:tc>
          <w:tcPr>
            <w:tcW w:w="5919" w:type="dxa"/>
          </w:tcPr>
          <w:p w:rsidR="0098246E" w:rsidRDefault="00F80A6E" w:rsidP="002E63B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Яркое оформление обеспечивает богатство сенсорных впечатлений, несёт положительный заряд эмоций, настраивает детей на </w:t>
            </w:r>
            <w:r w:rsidR="002E63B9">
              <w:rPr>
                <w:rFonts w:ascii="Times New Roman" w:hAnsi="Times New Roman" w:cs="Times New Roman"/>
                <w:sz w:val="28"/>
                <w:szCs w:val="24"/>
              </w:rPr>
              <w:t>образовательную деятельность и реализацию внутреннего потенциала.</w:t>
            </w:r>
          </w:p>
        </w:tc>
      </w:tr>
      <w:tr w:rsidR="0098246E" w:rsidTr="00B950C4">
        <w:tc>
          <w:tcPr>
            <w:tcW w:w="3970" w:type="dxa"/>
          </w:tcPr>
          <w:p w:rsidR="0098246E" w:rsidRDefault="001F6D69" w:rsidP="001F6D69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</w:t>
            </w:r>
            <w:r w:rsidR="0098246E">
              <w:rPr>
                <w:rFonts w:ascii="Times New Roman" w:hAnsi="Times New Roman" w:cs="Times New Roman"/>
                <w:sz w:val="28"/>
                <w:szCs w:val="24"/>
              </w:rPr>
              <w:t>аспекте эффективности деятельности педагогических и управленческих кадров</w:t>
            </w:r>
          </w:p>
        </w:tc>
        <w:tc>
          <w:tcPr>
            <w:tcW w:w="5919" w:type="dxa"/>
          </w:tcPr>
          <w:p w:rsidR="0098246E" w:rsidRDefault="002E63B9" w:rsidP="002E63B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Создание творческой атмосферы в </w:t>
            </w:r>
            <w:r w:rsidR="001F6D69">
              <w:rPr>
                <w:rFonts w:ascii="Times New Roman" w:hAnsi="Times New Roman" w:cs="Times New Roman"/>
                <w:sz w:val="28"/>
                <w:szCs w:val="24"/>
              </w:rPr>
              <w:t xml:space="preserve">совместной 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работе педагогов и родителей.</w:t>
            </w:r>
          </w:p>
        </w:tc>
      </w:tr>
      <w:tr w:rsidR="0098246E" w:rsidTr="00B950C4">
        <w:tc>
          <w:tcPr>
            <w:tcW w:w="3970" w:type="dxa"/>
          </w:tcPr>
          <w:p w:rsidR="0098246E" w:rsidRDefault="001F6D69" w:rsidP="001F6D69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В </w:t>
            </w:r>
            <w:r w:rsidR="0098246E">
              <w:rPr>
                <w:rFonts w:ascii="Times New Roman" w:hAnsi="Times New Roman" w:cs="Times New Roman"/>
                <w:sz w:val="28"/>
                <w:szCs w:val="24"/>
              </w:rPr>
              <w:t>аспекте пространственно-архитектурного переустройства</w:t>
            </w:r>
          </w:p>
        </w:tc>
        <w:tc>
          <w:tcPr>
            <w:tcW w:w="5919" w:type="dxa"/>
          </w:tcPr>
          <w:p w:rsidR="0098246E" w:rsidRDefault="002E63B9" w:rsidP="002E63B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Все образовательное пространство рационально используется, пополняется и обновляется по мере необходимости, легко трансформируется.</w:t>
            </w:r>
          </w:p>
        </w:tc>
      </w:tr>
      <w:tr w:rsidR="0098246E" w:rsidTr="00B950C4">
        <w:tc>
          <w:tcPr>
            <w:tcW w:w="3970" w:type="dxa"/>
          </w:tcPr>
          <w:p w:rsidR="0098246E" w:rsidRDefault="00F80A6E" w:rsidP="0098246E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Перспектива применения, возможное развитие</w:t>
            </w:r>
          </w:p>
        </w:tc>
        <w:tc>
          <w:tcPr>
            <w:tcW w:w="5919" w:type="dxa"/>
          </w:tcPr>
          <w:p w:rsidR="0098246E" w:rsidRDefault="002E63B9" w:rsidP="002E63B9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Обогащение</w:t>
            </w:r>
            <w:r w:rsidR="00CD3E99">
              <w:rPr>
                <w:rFonts w:ascii="Times New Roman" w:hAnsi="Times New Roman" w:cs="Times New Roman"/>
                <w:sz w:val="28"/>
                <w:szCs w:val="24"/>
              </w:rPr>
              <w:t xml:space="preserve"> макро и микро территории ДОУ направлено на оптимизацию развивающего и обучающего процесса.</w:t>
            </w:r>
          </w:p>
        </w:tc>
      </w:tr>
      <w:tr w:rsidR="000117C9" w:rsidRPr="00F74198" w:rsidTr="00B950C4">
        <w:tc>
          <w:tcPr>
            <w:tcW w:w="3970" w:type="dxa"/>
          </w:tcPr>
          <w:p w:rsidR="000117C9" w:rsidRDefault="00F80A6E" w:rsidP="00F80A6E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Состав авторской/творческой группы, контактны данные руководителя</w:t>
            </w:r>
          </w:p>
        </w:tc>
        <w:tc>
          <w:tcPr>
            <w:tcW w:w="5919" w:type="dxa"/>
          </w:tcPr>
          <w:p w:rsidR="004F6671" w:rsidRDefault="004F6671" w:rsidP="004F66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A6E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ДОУ – Ковязина Елена Анатольевна, </w:t>
            </w:r>
          </w:p>
          <w:p w:rsidR="004F6671" w:rsidRDefault="004F6671" w:rsidP="00F80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 – Жимкус Е.Р.</w:t>
            </w:r>
          </w:p>
          <w:p w:rsidR="004F6671" w:rsidRDefault="004F6671" w:rsidP="00F80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Учитель-логопед – Долгова М.В.</w:t>
            </w:r>
          </w:p>
          <w:p w:rsidR="004F6671" w:rsidRDefault="004F6671" w:rsidP="00F80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 – Усенова Н.М.</w:t>
            </w:r>
          </w:p>
          <w:p w:rsidR="00C525BE" w:rsidRPr="00F80A6E" w:rsidRDefault="00C525BE" w:rsidP="00F80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0A6E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  <w:r w:rsidR="004F6671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4F6671" w:rsidRPr="00F80A6E">
              <w:rPr>
                <w:rFonts w:ascii="Times New Roman" w:hAnsi="Times New Roman" w:cs="Times New Roman"/>
                <w:sz w:val="28"/>
                <w:szCs w:val="28"/>
              </w:rPr>
              <w:t>Белоусова</w:t>
            </w:r>
            <w:r w:rsidR="004F6671">
              <w:rPr>
                <w:rFonts w:ascii="Times New Roman" w:hAnsi="Times New Roman" w:cs="Times New Roman"/>
                <w:sz w:val="28"/>
                <w:szCs w:val="28"/>
              </w:rPr>
              <w:t xml:space="preserve"> С.В. </w:t>
            </w:r>
          </w:p>
          <w:p w:rsidR="00C525BE" w:rsidRPr="00F80A6E" w:rsidRDefault="004F6671" w:rsidP="00F80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Родители: Н.В.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Арисова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И.В.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Ашихмин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E81516">
              <w:rPr>
                <w:rFonts w:ascii="Times New Roman" w:hAnsi="Times New Roman" w:cs="Times New Roman"/>
                <w:sz w:val="28"/>
                <w:szCs w:val="28"/>
              </w:rPr>
              <w:t xml:space="preserve"> Е.Г. </w:t>
            </w:r>
            <w:proofErr w:type="spellStart"/>
            <w:r w:rsidR="00E81516">
              <w:rPr>
                <w:rFonts w:ascii="Times New Roman" w:hAnsi="Times New Roman" w:cs="Times New Roman"/>
                <w:sz w:val="28"/>
                <w:szCs w:val="28"/>
              </w:rPr>
              <w:t>Ядыкова</w:t>
            </w:r>
            <w:proofErr w:type="spellEnd"/>
          </w:p>
          <w:p w:rsidR="001F6D69" w:rsidRPr="008D4608" w:rsidRDefault="00C525BE" w:rsidP="00B950C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80A6E"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8D46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2181862, </w:t>
            </w:r>
          </w:p>
          <w:p w:rsidR="000117C9" w:rsidRPr="008D4608" w:rsidRDefault="00C525BE" w:rsidP="00B950C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80A6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8D46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F80A6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D46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E81516" w:rsidRPr="008D46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8" w:history="1">
              <w:r w:rsidR="00E81516" w:rsidRPr="008D4608">
                <w:rPr>
                  <w:rStyle w:val="ac"/>
                  <w:rFonts w:ascii="Times New Roman" w:hAnsi="Times New Roman" w:cs="Times New Roman"/>
                  <w:sz w:val="28"/>
                  <w:szCs w:val="28"/>
                  <w:lang w:val="en-US"/>
                </w:rPr>
                <w:t>29150515@</w:t>
              </w:r>
              <w:r w:rsidR="00E81516" w:rsidRPr="00017599">
                <w:rPr>
                  <w:rStyle w:val="ac"/>
                  <w:rFonts w:ascii="Times New Roman" w:hAnsi="Times New Roman" w:cs="Times New Roman"/>
                  <w:sz w:val="28"/>
                  <w:szCs w:val="28"/>
                  <w:lang w:val="en-US"/>
                </w:rPr>
                <w:t>mail</w:t>
              </w:r>
              <w:r w:rsidR="00E81516" w:rsidRPr="008D4608">
                <w:rPr>
                  <w:rStyle w:val="ac"/>
                  <w:rFonts w:ascii="Times New Roman" w:hAnsi="Times New Roman" w:cs="Times New Roman"/>
                  <w:sz w:val="28"/>
                  <w:szCs w:val="28"/>
                  <w:lang w:val="en-US"/>
                </w:rPr>
                <w:t>.</w:t>
              </w:r>
              <w:r w:rsidR="00E81516" w:rsidRPr="00017599">
                <w:rPr>
                  <w:rStyle w:val="ac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</w:hyperlink>
            <w:r w:rsidR="00E81516" w:rsidRPr="008D460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</w:t>
            </w:r>
          </w:p>
        </w:tc>
      </w:tr>
    </w:tbl>
    <w:p w:rsidR="000117C9" w:rsidRPr="008D4608" w:rsidRDefault="000117C9" w:rsidP="00943412">
      <w:pPr>
        <w:spacing w:after="0"/>
        <w:jc w:val="center"/>
        <w:rPr>
          <w:rFonts w:ascii="Times New Roman" w:hAnsi="Times New Roman" w:cs="Times New Roman"/>
          <w:sz w:val="28"/>
          <w:szCs w:val="24"/>
          <w:lang w:val="en-US"/>
        </w:rPr>
      </w:pPr>
    </w:p>
    <w:p w:rsidR="00B950C4" w:rsidRPr="008D4608" w:rsidRDefault="00B950C4" w:rsidP="008D4608">
      <w:pPr>
        <w:spacing w:after="0"/>
        <w:rPr>
          <w:rFonts w:ascii="Times New Roman" w:hAnsi="Times New Roman" w:cs="Times New Roman"/>
          <w:sz w:val="28"/>
          <w:szCs w:val="24"/>
          <w:lang w:val="en-US"/>
        </w:rPr>
      </w:pPr>
    </w:p>
    <w:p w:rsidR="00B950C4" w:rsidRPr="008D4608" w:rsidRDefault="00B950C4" w:rsidP="00943412">
      <w:pPr>
        <w:spacing w:after="0"/>
        <w:jc w:val="center"/>
        <w:rPr>
          <w:rFonts w:ascii="Times New Roman" w:hAnsi="Times New Roman" w:cs="Times New Roman"/>
          <w:sz w:val="28"/>
          <w:szCs w:val="24"/>
          <w:lang w:val="en-US"/>
        </w:rPr>
      </w:pPr>
    </w:p>
    <w:p w:rsidR="00B950C4" w:rsidRPr="008D4608" w:rsidRDefault="00B950C4" w:rsidP="00943412">
      <w:pPr>
        <w:spacing w:after="0"/>
        <w:jc w:val="center"/>
        <w:rPr>
          <w:rFonts w:ascii="Times New Roman" w:hAnsi="Times New Roman" w:cs="Times New Roman"/>
          <w:sz w:val="28"/>
          <w:szCs w:val="24"/>
          <w:lang w:val="en-US"/>
        </w:rPr>
      </w:pPr>
    </w:p>
    <w:p w:rsidR="00B950C4" w:rsidRPr="008D4608" w:rsidRDefault="00363841" w:rsidP="00943412">
      <w:pPr>
        <w:spacing w:after="0"/>
        <w:jc w:val="center"/>
        <w:rPr>
          <w:rFonts w:ascii="Times New Roman" w:hAnsi="Times New Roman" w:cs="Times New Roman"/>
          <w:sz w:val="28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36224" behindDoc="0" locked="0" layoutInCell="1" allowOverlap="1" wp14:anchorId="205C9BE1" wp14:editId="1BD4DB7C">
            <wp:simplePos x="0" y="0"/>
            <wp:positionH relativeFrom="margin">
              <wp:posOffset>2980690</wp:posOffset>
            </wp:positionH>
            <wp:positionV relativeFrom="paragraph">
              <wp:posOffset>-277495</wp:posOffset>
            </wp:positionV>
            <wp:extent cx="3255670" cy="2264474"/>
            <wp:effectExtent l="323850" t="323850" r="306705" b="307340"/>
            <wp:wrapNone/>
            <wp:docPr id="43" name="Рисунок 43" descr="C:\Users\Пользователь\Desktop\фото для аттестации\IMG_9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фото для аттестации\IMG_904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5670" cy="226447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4608" w:rsidRPr="00055DBC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13696" behindDoc="0" locked="0" layoutInCell="1" allowOverlap="1" wp14:anchorId="3F1316A7" wp14:editId="5A58EBD8">
            <wp:simplePos x="0" y="0"/>
            <wp:positionH relativeFrom="column">
              <wp:posOffset>-471170</wp:posOffset>
            </wp:positionH>
            <wp:positionV relativeFrom="paragraph">
              <wp:posOffset>-215265</wp:posOffset>
            </wp:positionV>
            <wp:extent cx="3191510" cy="2434590"/>
            <wp:effectExtent l="323850" t="323850" r="313690" b="308610"/>
            <wp:wrapNone/>
            <wp:docPr id="80" name="Рисунок 20" descr="C:\Users\Пользователь\Desktop\сад 29 фото\постер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сад 29 фото\постер 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510" cy="24345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950C4" w:rsidRPr="008D4608" w:rsidRDefault="00B950C4" w:rsidP="00943412">
      <w:pPr>
        <w:spacing w:after="0"/>
        <w:jc w:val="center"/>
        <w:rPr>
          <w:rFonts w:ascii="Times New Roman" w:hAnsi="Times New Roman" w:cs="Times New Roman"/>
          <w:sz w:val="28"/>
          <w:szCs w:val="24"/>
          <w:lang w:val="en-US"/>
        </w:rPr>
      </w:pPr>
    </w:p>
    <w:p w:rsidR="006D21BD" w:rsidRPr="008D4608" w:rsidRDefault="006D21BD" w:rsidP="000117C9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val="en-US"/>
        </w:rPr>
      </w:pPr>
    </w:p>
    <w:p w:rsidR="00055DBC" w:rsidRPr="008D4608" w:rsidRDefault="00055DBC" w:rsidP="00B950C4">
      <w:pPr>
        <w:ind w:left="-426" w:hanging="141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363841" w:rsidP="00363841">
      <w:pPr>
        <w:ind w:firstLine="70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45440" behindDoc="0" locked="0" layoutInCell="1" allowOverlap="1" wp14:anchorId="66F8B948" wp14:editId="6EE8FCE2">
            <wp:simplePos x="0" y="0"/>
            <wp:positionH relativeFrom="page">
              <wp:posOffset>342900</wp:posOffset>
            </wp:positionH>
            <wp:positionV relativeFrom="paragraph">
              <wp:posOffset>428625</wp:posOffset>
            </wp:positionV>
            <wp:extent cx="3267075" cy="1929130"/>
            <wp:effectExtent l="323850" t="323850" r="314325" b="299720"/>
            <wp:wrapNone/>
            <wp:docPr id="15" name="Рисунок 15" descr="C:\Users\Пользователь\Desktop\сад 29 фото\IMG_4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сад 29 фото\IMG_401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192913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3841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42533FA" wp14:editId="1247C90D">
            <wp:extent cx="2930525" cy="2197894"/>
            <wp:effectExtent l="323850" t="323850" r="307975" b="297815"/>
            <wp:docPr id="9" name="Рисунок 9" descr="C:\Users\User\Downloads\20200803_113643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20200803_113643.heic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552" cy="220016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776B24" w:rsidRPr="008D4608" w:rsidRDefault="00776B24" w:rsidP="00363841">
      <w:pPr>
        <w:tabs>
          <w:tab w:val="left" w:pos="-709"/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363841" w:rsidP="00363841">
      <w:pPr>
        <w:ind w:firstLine="708"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606B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29056" behindDoc="0" locked="0" layoutInCell="1" allowOverlap="1" wp14:anchorId="2503C08D" wp14:editId="1BFEB106">
            <wp:simplePos x="0" y="0"/>
            <wp:positionH relativeFrom="margin">
              <wp:posOffset>285115</wp:posOffset>
            </wp:positionH>
            <wp:positionV relativeFrom="paragraph">
              <wp:posOffset>107949</wp:posOffset>
            </wp:positionV>
            <wp:extent cx="2266950" cy="3402361"/>
            <wp:effectExtent l="323850" t="323850" r="304800" b="312420"/>
            <wp:wrapNone/>
            <wp:docPr id="23" name="Рисунок 23" descr="C:\Users\Пользователь\Desktop\фото для аттестации\IMG_82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фото для аттестации\IMG_829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42" cy="340430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BAF8378" wp14:editId="075362D9">
            <wp:extent cx="3194051" cy="2395538"/>
            <wp:effectExtent l="0" t="723900" r="0" b="709930"/>
            <wp:docPr id="8" name="Рисунок 8" descr="C:\Users\User\Desktop\20200803_112057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20200803_112057.heic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206253" cy="24046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950C4" w:rsidRPr="008D4608" w:rsidRDefault="00363841" w:rsidP="00363841">
      <w:pPr>
        <w:ind w:right="-284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 wp14:anchorId="6DD83AD4" wp14:editId="1B55D952">
            <wp:extent cx="2705100" cy="2028825"/>
            <wp:effectExtent l="323850" t="323850" r="304800" b="295275"/>
            <wp:docPr id="3" name="Рисунок 3" descr="C:\Users\User\Downloads\20200803_112227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20200803_112227.heic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7377" cy="2038032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8CDB4C8" wp14:editId="269D0A97">
            <wp:extent cx="2545556" cy="1909167"/>
            <wp:effectExtent l="0" t="647700" r="0" b="624840"/>
            <wp:docPr id="2" name="Рисунок 2" descr="C:\Users\User\Downloads\20200803_112358.he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20200803_112358.heic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56019" cy="191701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950C4" w:rsidRPr="008D4608" w:rsidRDefault="00363841" w:rsidP="00363841">
      <w:pPr>
        <w:ind w:hanging="142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63841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F379A9F" wp14:editId="63337F61">
            <wp:simplePos x="0" y="0"/>
            <wp:positionH relativeFrom="page">
              <wp:posOffset>4410075</wp:posOffset>
            </wp:positionH>
            <wp:positionV relativeFrom="paragraph">
              <wp:posOffset>245745</wp:posOffset>
            </wp:positionV>
            <wp:extent cx="2667000" cy="1949257"/>
            <wp:effectExtent l="323850" t="323850" r="304800" b="299085"/>
            <wp:wrapNone/>
            <wp:docPr id="10" name="Рисунок 10" descr="C:\Users\Пользователь\Desktop\фото для аттестации\IMG_8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фото для аттестации\IMG_834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314" cy="1951679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4EFC681" wp14:editId="2D9F3AE6">
            <wp:extent cx="2552700" cy="1914524"/>
            <wp:effectExtent l="323850" t="323850" r="304800" b="295910"/>
            <wp:docPr id="1" name="Рисунок 1" descr="C:\Users\User\Downloads\IMG-82151940dc0fec74d4773ea593f36aa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-82151940dc0fec74d4773ea593f36aac-V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370" cy="1930027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950C4" w:rsidRPr="008D4608" w:rsidRDefault="00B950C4" w:rsidP="00363841">
      <w:pPr>
        <w:ind w:firstLine="708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F74198" w:rsidP="00F74198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F74198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F478626" wp14:editId="55F240E9">
            <wp:extent cx="1895475" cy="2527300"/>
            <wp:effectExtent l="323850" t="323850" r="295275" b="311150"/>
            <wp:docPr id="5" name="Рисунок 5" descr="C:\Users\User\Downloads\IMG_20200803_1212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_20200803_12124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7824" cy="253043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F74198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F74198">
        <w:rPr>
          <w:rFonts w:ascii="Times New Roman" w:hAnsi="Times New Roman" w:cs="Times New Roman"/>
          <w:b/>
          <w:sz w:val="24"/>
          <w:szCs w:val="24"/>
        </w:rPr>
        <w:instrText xml:space="preserve"> INCLUDEPICTURE "https://apf.mail.ru/cgi-bin/readmsg?id=15964320661050153281;0;1&amp;exif=1&amp;full=1&amp;x-email=29150515%40mail.ru" \* MERGEFORMATINET </w:instrText>
      </w:r>
      <w:r w:rsidRPr="00F74198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F74198">
        <w:rPr>
          <w:rFonts w:ascii="Times New Roman" w:hAnsi="Times New Roman" w:cs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alt="" style="width:24pt;height:24pt"/>
        </w:pict>
      </w:r>
      <w:r w:rsidRPr="00F74198">
        <w:rPr>
          <w:rFonts w:ascii="Times New Roman" w:hAnsi="Times New Roman" w:cs="Times New Roman"/>
          <w:b/>
          <w:sz w:val="24"/>
          <w:szCs w:val="24"/>
          <w:lang w:val="en-US"/>
        </w:rPr>
        <w:fldChar w:fldCharType="end"/>
      </w:r>
      <w:r>
        <w:rPr>
          <w:noProof/>
        </w:rPr>
      </w:r>
      <w:r>
        <w:pict>
          <v:rect id="AutoShape 2" o:spid="_x0000_s1029" alt="https://apf.mail.ru/cgi-bin/readmsg?id=15964320661050153281;0;1&amp;exif=1&amp;full=1&amp;x-email=29150515%40mail.ru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q1xczwQDAAA0BgAADgAAAAAAAAAAAAAAAAAuAgAAZHJzL2Uyb0RvYy54bWxQSwECLQAU&#10;AAYACAAAACEATKDpLNgAAAADAQAADwAAAAAAAAAAAAAAAABeBQAAZHJzL2Rvd25yZXYueG1sUEsF&#10;BgAAAAAEAAQA8wAAAGMGAAAAAA==&#10;" filled="f" stroked="f">
            <o:lock v:ext="edit" aspectratio="t"/>
            <w10:wrap type="none"/>
            <w10:anchorlock/>
          </v:rect>
        </w:pict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1933575" cy="2578101"/>
            <wp:effectExtent l="323850" t="323850" r="295275" b="298450"/>
            <wp:docPr id="7" name="Рисунок 7" descr="C:\Users\User\Downloads\IMG_20200803_1213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ownloads\IMG_20200803_12134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776" cy="257970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bookmarkEnd w:id="0"/>
    </w:p>
    <w:p w:rsidR="00B950C4" w:rsidRPr="008D4608" w:rsidRDefault="00B950C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B950C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CC3672" w:rsidP="008D4608">
      <w:pPr>
        <w:ind w:left="-993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pict>
          <v:rect id="_x0000_s1028" alt="https://apf.mail.ru/cgi-bin/readmsg?id=15964313141944126478;0;8&amp;exif=1&amp;full=1&amp;x-email=29150515%40mail.ru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<o:lock v:ext="edit" aspectratio="t"/>
            <w10:wrap type="none"/>
            <w10:anchorlock/>
          </v:rect>
        </w:pict>
      </w:r>
      <w:r w:rsidR="00363841" w:rsidRPr="00363841">
        <w:rPr>
          <w:noProof/>
          <w:lang w:eastAsia="ru-RU"/>
        </w:rPr>
        <w:t xml:space="preserve"> </w:t>
      </w:r>
      <w:r>
        <w:pict>
          <v:rect id="AutoShape 4" o:spid="_x0000_s1027" alt="https://apf.mail.ru/cgi-bin/readmsg?id=15964313141944126478;0;8&amp;exif=1&amp;full=1&amp;x-email=29150515%40mail.ru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<o:lock v:ext="edit" aspectratio="t"/>
            <w10:wrap type="none"/>
            <w10:anchorlock/>
          </v:rect>
        </w:pict>
      </w:r>
    </w:p>
    <w:p w:rsidR="00B950C4" w:rsidRPr="008D4608" w:rsidRDefault="00B950C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B950C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B950C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950C4" w:rsidRPr="008D4608" w:rsidRDefault="00B950C4" w:rsidP="008D4608">
      <w:pPr>
        <w:ind w:left="-851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8D4608">
      <w:pPr>
        <w:ind w:firstLine="708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CC3672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pict>
          <v:rect id="AutoShape 5" o:spid="_x0000_s1026" alt="https://apf.mail.ru/cgi-bin/readmsg?id=15964313141944126478;0;8&amp;exif=1&amp;full=1&amp;x-email=29150515%40mail.ru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ed="f" stroked="f">
            <o:lock v:ext="edit" aspectratio="t"/>
            <w10:wrap type="none"/>
            <w10:anchorlock/>
          </v:rect>
        </w:pict>
      </w: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1F6D69" w:rsidRPr="008D4608" w:rsidRDefault="001F6D69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76B24" w:rsidRPr="008D4608" w:rsidRDefault="00776B24" w:rsidP="00D464E4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sectPr w:rsidR="00776B24" w:rsidRPr="008D4608" w:rsidSect="00F74198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567" w:right="566" w:bottom="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672" w:rsidRDefault="00CC3672" w:rsidP="004A5254">
      <w:pPr>
        <w:spacing w:after="0" w:line="240" w:lineRule="auto"/>
      </w:pPr>
      <w:r>
        <w:separator/>
      </w:r>
    </w:p>
  </w:endnote>
  <w:endnote w:type="continuationSeparator" w:id="0">
    <w:p w:rsidR="00CC3672" w:rsidRDefault="00CC3672" w:rsidP="004A5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672" w:rsidRDefault="00CC3672" w:rsidP="004A5254">
      <w:pPr>
        <w:spacing w:after="0" w:line="240" w:lineRule="auto"/>
      </w:pPr>
      <w:r>
        <w:separator/>
      </w:r>
    </w:p>
  </w:footnote>
  <w:footnote w:type="continuationSeparator" w:id="0">
    <w:p w:rsidR="00CC3672" w:rsidRDefault="00CC3672" w:rsidP="004A52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B24" w:rsidRDefault="00776B2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10119"/>
    <w:multiLevelType w:val="hybridMultilevel"/>
    <w:tmpl w:val="14EAD5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52640"/>
    <w:multiLevelType w:val="hybridMultilevel"/>
    <w:tmpl w:val="5FB2C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ED229B"/>
    <w:multiLevelType w:val="hybridMultilevel"/>
    <w:tmpl w:val="DDFEFF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7800C53"/>
    <w:multiLevelType w:val="hybridMultilevel"/>
    <w:tmpl w:val="C4629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C81DE5"/>
    <w:multiLevelType w:val="hybridMultilevel"/>
    <w:tmpl w:val="10C0FB4A"/>
    <w:lvl w:ilvl="0" w:tplc="FB628F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5AE7751"/>
    <w:multiLevelType w:val="hybridMultilevel"/>
    <w:tmpl w:val="613216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1E97"/>
    <w:rsid w:val="000117C9"/>
    <w:rsid w:val="0001473A"/>
    <w:rsid w:val="00043916"/>
    <w:rsid w:val="00046612"/>
    <w:rsid w:val="00055DBC"/>
    <w:rsid w:val="000B3684"/>
    <w:rsid w:val="000B56EB"/>
    <w:rsid w:val="000E6C99"/>
    <w:rsid w:val="000E7CA4"/>
    <w:rsid w:val="00106094"/>
    <w:rsid w:val="00113442"/>
    <w:rsid w:val="00121B03"/>
    <w:rsid w:val="0019261C"/>
    <w:rsid w:val="001932D8"/>
    <w:rsid w:val="001B280E"/>
    <w:rsid w:val="001D6A11"/>
    <w:rsid w:val="001E09AC"/>
    <w:rsid w:val="001E1FEA"/>
    <w:rsid w:val="001F6D69"/>
    <w:rsid w:val="0027361B"/>
    <w:rsid w:val="002752B0"/>
    <w:rsid w:val="00281A28"/>
    <w:rsid w:val="00286BEE"/>
    <w:rsid w:val="00295009"/>
    <w:rsid w:val="002C2646"/>
    <w:rsid w:val="002C64E7"/>
    <w:rsid w:val="002E63B9"/>
    <w:rsid w:val="002F0295"/>
    <w:rsid w:val="00301E43"/>
    <w:rsid w:val="003264C1"/>
    <w:rsid w:val="00327A38"/>
    <w:rsid w:val="00357ABC"/>
    <w:rsid w:val="00363841"/>
    <w:rsid w:val="0037332B"/>
    <w:rsid w:val="0037435B"/>
    <w:rsid w:val="0039277D"/>
    <w:rsid w:val="003A1BE7"/>
    <w:rsid w:val="003A411C"/>
    <w:rsid w:val="003C218A"/>
    <w:rsid w:val="003C2274"/>
    <w:rsid w:val="003D2206"/>
    <w:rsid w:val="003E0929"/>
    <w:rsid w:val="00437F96"/>
    <w:rsid w:val="00444DA2"/>
    <w:rsid w:val="00446875"/>
    <w:rsid w:val="0046098A"/>
    <w:rsid w:val="00493DCA"/>
    <w:rsid w:val="004A2CDD"/>
    <w:rsid w:val="004A5254"/>
    <w:rsid w:val="004B2216"/>
    <w:rsid w:val="004C0D7C"/>
    <w:rsid w:val="004E5CB5"/>
    <w:rsid w:val="004F6671"/>
    <w:rsid w:val="005007B6"/>
    <w:rsid w:val="0051433B"/>
    <w:rsid w:val="00517ABD"/>
    <w:rsid w:val="00541C23"/>
    <w:rsid w:val="00546987"/>
    <w:rsid w:val="00547390"/>
    <w:rsid w:val="0055785D"/>
    <w:rsid w:val="00591EC4"/>
    <w:rsid w:val="005A1940"/>
    <w:rsid w:val="005B35D6"/>
    <w:rsid w:val="005C70E3"/>
    <w:rsid w:val="005D1E97"/>
    <w:rsid w:val="005D798F"/>
    <w:rsid w:val="00616791"/>
    <w:rsid w:val="00634AB9"/>
    <w:rsid w:val="00652AA5"/>
    <w:rsid w:val="00654744"/>
    <w:rsid w:val="00672BAE"/>
    <w:rsid w:val="0068152D"/>
    <w:rsid w:val="0068456E"/>
    <w:rsid w:val="00690D1C"/>
    <w:rsid w:val="006A430C"/>
    <w:rsid w:val="006D21BD"/>
    <w:rsid w:val="006E4F2D"/>
    <w:rsid w:val="007033B3"/>
    <w:rsid w:val="00731835"/>
    <w:rsid w:val="00761F98"/>
    <w:rsid w:val="00767463"/>
    <w:rsid w:val="00776B24"/>
    <w:rsid w:val="00777904"/>
    <w:rsid w:val="0079149A"/>
    <w:rsid w:val="007934D6"/>
    <w:rsid w:val="007A2CB6"/>
    <w:rsid w:val="007C7361"/>
    <w:rsid w:val="007E1595"/>
    <w:rsid w:val="0081725D"/>
    <w:rsid w:val="00820BD0"/>
    <w:rsid w:val="00851440"/>
    <w:rsid w:val="0086295A"/>
    <w:rsid w:val="008C610A"/>
    <w:rsid w:val="008D4608"/>
    <w:rsid w:val="008F4BB0"/>
    <w:rsid w:val="0090094D"/>
    <w:rsid w:val="00903624"/>
    <w:rsid w:val="00904BF6"/>
    <w:rsid w:val="0091770D"/>
    <w:rsid w:val="00926996"/>
    <w:rsid w:val="00934717"/>
    <w:rsid w:val="00943412"/>
    <w:rsid w:val="00946CFE"/>
    <w:rsid w:val="00951F04"/>
    <w:rsid w:val="00974688"/>
    <w:rsid w:val="0098246E"/>
    <w:rsid w:val="009A34FE"/>
    <w:rsid w:val="00A014F5"/>
    <w:rsid w:val="00A244F7"/>
    <w:rsid w:val="00A250E8"/>
    <w:rsid w:val="00A43131"/>
    <w:rsid w:val="00A6767C"/>
    <w:rsid w:val="00A767E7"/>
    <w:rsid w:val="00A81D36"/>
    <w:rsid w:val="00A8336B"/>
    <w:rsid w:val="00AB0991"/>
    <w:rsid w:val="00AB170D"/>
    <w:rsid w:val="00AB1C43"/>
    <w:rsid w:val="00AE53D4"/>
    <w:rsid w:val="00AE5787"/>
    <w:rsid w:val="00B067E3"/>
    <w:rsid w:val="00B177A3"/>
    <w:rsid w:val="00B404E1"/>
    <w:rsid w:val="00B428B3"/>
    <w:rsid w:val="00B53BA1"/>
    <w:rsid w:val="00B81D2D"/>
    <w:rsid w:val="00B950C4"/>
    <w:rsid w:val="00BA04BA"/>
    <w:rsid w:val="00BB2CCB"/>
    <w:rsid w:val="00BE0838"/>
    <w:rsid w:val="00BF7A2E"/>
    <w:rsid w:val="00C13087"/>
    <w:rsid w:val="00C31CCF"/>
    <w:rsid w:val="00C4183B"/>
    <w:rsid w:val="00C525BE"/>
    <w:rsid w:val="00C52D70"/>
    <w:rsid w:val="00C8128F"/>
    <w:rsid w:val="00C83EBF"/>
    <w:rsid w:val="00C84BBE"/>
    <w:rsid w:val="00CA1DA1"/>
    <w:rsid w:val="00CA345A"/>
    <w:rsid w:val="00CB1414"/>
    <w:rsid w:val="00CB3B09"/>
    <w:rsid w:val="00CC2DA3"/>
    <w:rsid w:val="00CC3672"/>
    <w:rsid w:val="00CC6E06"/>
    <w:rsid w:val="00CC7AB1"/>
    <w:rsid w:val="00CC7BCF"/>
    <w:rsid w:val="00CD3E99"/>
    <w:rsid w:val="00CF767F"/>
    <w:rsid w:val="00D0679A"/>
    <w:rsid w:val="00D16623"/>
    <w:rsid w:val="00D221B1"/>
    <w:rsid w:val="00D24F9D"/>
    <w:rsid w:val="00D464E4"/>
    <w:rsid w:val="00D47AE5"/>
    <w:rsid w:val="00D57DB9"/>
    <w:rsid w:val="00D64862"/>
    <w:rsid w:val="00D65FC3"/>
    <w:rsid w:val="00D7124F"/>
    <w:rsid w:val="00D86FC3"/>
    <w:rsid w:val="00D92E81"/>
    <w:rsid w:val="00DC337B"/>
    <w:rsid w:val="00DE39F7"/>
    <w:rsid w:val="00DF7221"/>
    <w:rsid w:val="00E81516"/>
    <w:rsid w:val="00E94314"/>
    <w:rsid w:val="00E9775D"/>
    <w:rsid w:val="00EE2BD3"/>
    <w:rsid w:val="00EE723E"/>
    <w:rsid w:val="00F2618C"/>
    <w:rsid w:val="00F44466"/>
    <w:rsid w:val="00F46983"/>
    <w:rsid w:val="00F6035B"/>
    <w:rsid w:val="00F606B5"/>
    <w:rsid w:val="00F74198"/>
    <w:rsid w:val="00F80A6E"/>
    <w:rsid w:val="00F92A4D"/>
    <w:rsid w:val="00F9594B"/>
    <w:rsid w:val="00F97299"/>
    <w:rsid w:val="00FA458A"/>
    <w:rsid w:val="00FC085A"/>
    <w:rsid w:val="00FD4978"/>
    <w:rsid w:val="00FE2A54"/>
    <w:rsid w:val="00FF3C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95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1E97"/>
    <w:pPr>
      <w:ind w:left="720"/>
      <w:contextualSpacing/>
    </w:pPr>
  </w:style>
  <w:style w:type="table" w:styleId="a4">
    <w:name w:val="Table Grid"/>
    <w:basedOn w:val="a1"/>
    <w:uiPriority w:val="39"/>
    <w:rsid w:val="005D1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E0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09AC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CA345A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4A5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A5254"/>
  </w:style>
  <w:style w:type="paragraph" w:styleId="aa">
    <w:name w:val="footer"/>
    <w:basedOn w:val="a"/>
    <w:link w:val="ab"/>
    <w:uiPriority w:val="99"/>
    <w:unhideWhenUsed/>
    <w:rsid w:val="004A52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A5254"/>
  </w:style>
  <w:style w:type="character" w:styleId="ac">
    <w:name w:val="Hyperlink"/>
    <w:basedOn w:val="a0"/>
    <w:uiPriority w:val="99"/>
    <w:unhideWhenUsed/>
    <w:rsid w:val="00E81516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9150515@mail.ru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footer" Target="footer3.xml"/><Relationship Id="rId3" Type="http://schemas.microsoft.com/office/2007/relationships/stylesWithEffects" Target="stylesWithEffect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2858</TotalTime>
  <Pages>6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151</cp:revision>
  <dcterms:created xsi:type="dcterms:W3CDTF">2019-04-02T02:11:00Z</dcterms:created>
  <dcterms:modified xsi:type="dcterms:W3CDTF">2020-08-03T05:11:00Z</dcterms:modified>
</cp:coreProperties>
</file>