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2A10" w:rsidRPr="004A2A10" w:rsidRDefault="00A156F9" w:rsidP="004A2A10">
      <w:pPr>
        <w:rPr>
          <w:rFonts w:ascii="Calibri" w:eastAsia="Calibri" w:hAnsi="Calibri" w:cs="Times New Roman"/>
          <w:lang w:eastAsia="en-US"/>
        </w:rPr>
      </w:pPr>
      <w:bookmarkStart w:id="0" w:name="_GoBack"/>
      <w:r>
        <w:rPr>
          <w:rFonts w:ascii="Times New Roman" w:eastAsia="Calibri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6DF854B5" wp14:editId="6AD694AB">
            <wp:simplePos x="0" y="0"/>
            <wp:positionH relativeFrom="column">
              <wp:posOffset>5943600</wp:posOffset>
            </wp:positionH>
            <wp:positionV relativeFrom="paragraph">
              <wp:posOffset>229235</wp:posOffset>
            </wp:positionV>
            <wp:extent cx="2552065" cy="2193290"/>
            <wp:effectExtent l="0" t="0" r="635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рафический объект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065" cy="2193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:rsidR="004A2A10" w:rsidRPr="004A2A10" w:rsidRDefault="004A2A10" w:rsidP="004A2A10">
      <w:pPr>
        <w:rPr>
          <w:rFonts w:ascii="Calibri" w:eastAsia="Calibri" w:hAnsi="Calibri" w:cs="Times New Roman"/>
          <w:lang w:eastAsia="en-US"/>
        </w:rPr>
      </w:pPr>
    </w:p>
    <w:p w:rsidR="004A2A10" w:rsidRPr="004A2A10" w:rsidRDefault="004A2A10" w:rsidP="004A2A10">
      <w:pPr>
        <w:rPr>
          <w:rFonts w:ascii="Calibri" w:eastAsia="Calibri" w:hAnsi="Calibri" w:cs="Times New Roman"/>
          <w:lang w:eastAsia="en-US"/>
        </w:rPr>
      </w:pPr>
    </w:p>
    <w:p w:rsidR="004A2A10" w:rsidRPr="004A2A10" w:rsidRDefault="004A2A10" w:rsidP="004A2A10">
      <w:pPr>
        <w:rPr>
          <w:rFonts w:ascii="Calibri" w:eastAsia="Calibri" w:hAnsi="Calibri" w:cs="Times New Roman"/>
          <w:lang w:eastAsia="en-US"/>
        </w:rPr>
      </w:pPr>
    </w:p>
    <w:p w:rsidR="004A2A10" w:rsidRPr="004A2A10" w:rsidRDefault="004A2A10" w:rsidP="004A2A10">
      <w:pPr>
        <w:rPr>
          <w:rFonts w:ascii="Calibri" w:eastAsia="Calibri" w:hAnsi="Calibri" w:cs="Times New Roman"/>
          <w:lang w:eastAsia="en-US"/>
        </w:rPr>
      </w:pPr>
    </w:p>
    <w:p w:rsidR="004A2A10" w:rsidRDefault="004A2A10" w:rsidP="004A2A10">
      <w:pPr>
        <w:rPr>
          <w:rFonts w:ascii="Calibri" w:eastAsia="Calibri" w:hAnsi="Calibri" w:cs="Times New Roman"/>
          <w:lang w:eastAsia="en-US"/>
        </w:rPr>
      </w:pPr>
    </w:p>
    <w:p w:rsidR="0059066C" w:rsidRDefault="0059066C" w:rsidP="004A2A10">
      <w:pPr>
        <w:rPr>
          <w:rFonts w:ascii="Calibri" w:eastAsia="Calibri" w:hAnsi="Calibri" w:cs="Times New Roman"/>
          <w:lang w:eastAsia="en-US"/>
        </w:rPr>
      </w:pPr>
    </w:p>
    <w:p w:rsidR="0059066C" w:rsidRDefault="0059066C" w:rsidP="004A2A10">
      <w:pPr>
        <w:rPr>
          <w:rFonts w:ascii="Calibri" w:eastAsia="Calibri" w:hAnsi="Calibri" w:cs="Times New Roman"/>
          <w:lang w:eastAsia="en-US"/>
        </w:rPr>
      </w:pPr>
    </w:p>
    <w:p w:rsidR="0059066C" w:rsidRDefault="0059066C" w:rsidP="004A2A10">
      <w:pPr>
        <w:rPr>
          <w:rFonts w:ascii="Calibri" w:eastAsia="Calibri" w:hAnsi="Calibri" w:cs="Times New Roman"/>
          <w:lang w:eastAsia="en-US"/>
        </w:rPr>
      </w:pPr>
    </w:p>
    <w:p w:rsidR="0059066C" w:rsidRDefault="0059066C" w:rsidP="004A2A10">
      <w:pPr>
        <w:rPr>
          <w:rFonts w:ascii="Calibri" w:eastAsia="Calibri" w:hAnsi="Calibri" w:cs="Times New Roman"/>
          <w:lang w:eastAsia="en-US"/>
        </w:rPr>
      </w:pPr>
    </w:p>
    <w:p w:rsidR="0059066C" w:rsidRDefault="0059066C" w:rsidP="004A2A10">
      <w:pPr>
        <w:rPr>
          <w:rFonts w:ascii="Calibri" w:eastAsia="Calibri" w:hAnsi="Calibri" w:cs="Times New Roman"/>
          <w:lang w:eastAsia="en-US"/>
        </w:rPr>
      </w:pPr>
    </w:p>
    <w:p w:rsidR="0059066C" w:rsidRDefault="0059066C" w:rsidP="004A2A10">
      <w:pPr>
        <w:rPr>
          <w:rFonts w:ascii="Calibri" w:eastAsia="Calibri" w:hAnsi="Calibri" w:cs="Times New Roman"/>
          <w:lang w:eastAsia="en-US"/>
        </w:rPr>
      </w:pPr>
    </w:p>
    <w:p w:rsidR="0059066C" w:rsidRDefault="0059066C" w:rsidP="004A2A10">
      <w:pPr>
        <w:rPr>
          <w:rFonts w:ascii="Calibri" w:eastAsia="Calibri" w:hAnsi="Calibri" w:cs="Times New Roman"/>
          <w:lang w:eastAsia="en-US"/>
        </w:rPr>
      </w:pPr>
    </w:p>
    <w:p w:rsidR="0059066C" w:rsidRDefault="0059066C" w:rsidP="004A2A10">
      <w:pPr>
        <w:rPr>
          <w:rFonts w:ascii="Calibri" w:eastAsia="Calibri" w:hAnsi="Calibri" w:cs="Times New Roman"/>
          <w:lang w:eastAsia="en-US"/>
        </w:rPr>
      </w:pPr>
    </w:p>
    <w:p w:rsidR="0059066C" w:rsidRDefault="0059066C" w:rsidP="004A2A10">
      <w:pPr>
        <w:rPr>
          <w:rFonts w:ascii="Calibri" w:eastAsia="Calibri" w:hAnsi="Calibri" w:cs="Times New Roman"/>
          <w:lang w:eastAsia="en-US"/>
        </w:rPr>
      </w:pPr>
    </w:p>
    <w:p w:rsidR="0059066C" w:rsidRDefault="0059066C" w:rsidP="004A2A10">
      <w:pPr>
        <w:rPr>
          <w:rFonts w:ascii="Calibri" w:eastAsia="Calibri" w:hAnsi="Calibri" w:cs="Times New Roman"/>
          <w:lang w:eastAsia="en-US"/>
        </w:rPr>
      </w:pPr>
    </w:p>
    <w:p w:rsidR="0059066C" w:rsidRDefault="0059066C" w:rsidP="004A2A10">
      <w:pPr>
        <w:rPr>
          <w:rFonts w:ascii="Calibri" w:eastAsia="Calibri" w:hAnsi="Calibri" w:cs="Times New Roman"/>
          <w:lang w:eastAsia="en-US"/>
        </w:rPr>
      </w:pPr>
    </w:p>
    <w:p w:rsidR="0059066C" w:rsidRDefault="0059066C" w:rsidP="004A2A10">
      <w:pPr>
        <w:rPr>
          <w:rFonts w:ascii="Calibri" w:eastAsia="Calibri" w:hAnsi="Calibri" w:cs="Times New Roman"/>
          <w:lang w:eastAsia="en-US"/>
        </w:rPr>
      </w:pPr>
    </w:p>
    <w:p w:rsidR="0059066C" w:rsidRDefault="0059066C" w:rsidP="004A2A10">
      <w:pPr>
        <w:rPr>
          <w:rFonts w:ascii="Calibri" w:eastAsia="Calibri" w:hAnsi="Calibri" w:cs="Times New Roman"/>
          <w:lang w:eastAsia="en-US"/>
        </w:rPr>
      </w:pPr>
    </w:p>
    <w:p w:rsidR="0059066C" w:rsidRPr="004A2A10" w:rsidRDefault="0059066C" w:rsidP="004A2A10">
      <w:pPr>
        <w:rPr>
          <w:rFonts w:ascii="Calibri" w:eastAsia="Calibri" w:hAnsi="Calibri" w:cs="Times New Roman"/>
          <w:lang w:eastAsia="en-US"/>
        </w:rPr>
      </w:pPr>
    </w:p>
    <w:p w:rsidR="004A2A10" w:rsidRPr="004A2A10" w:rsidRDefault="004A2A10" w:rsidP="004A2A10">
      <w:pPr>
        <w:rPr>
          <w:rFonts w:ascii="Calibri" w:eastAsia="Calibri" w:hAnsi="Calibri" w:cs="Times New Roman"/>
          <w:lang w:eastAsia="en-US"/>
        </w:rPr>
      </w:pPr>
    </w:p>
    <w:p w:rsidR="004A2A10" w:rsidRPr="004A2A10" w:rsidRDefault="004A2A10" w:rsidP="004A2A10">
      <w:pPr>
        <w:rPr>
          <w:rFonts w:ascii="Calibri" w:eastAsia="Calibri" w:hAnsi="Calibri" w:cs="Times New Roman"/>
          <w:lang w:eastAsia="en-US"/>
        </w:rPr>
      </w:pPr>
    </w:p>
    <w:p w:rsidR="004A2A10" w:rsidRPr="004A2A10" w:rsidRDefault="004A2A10" w:rsidP="004A2A10">
      <w:pPr>
        <w:rPr>
          <w:rFonts w:ascii="Calibri" w:eastAsia="Calibri" w:hAnsi="Calibri" w:cs="Times New Roman"/>
          <w:lang w:eastAsia="en-US"/>
        </w:rPr>
      </w:pPr>
    </w:p>
    <w:p w:rsidR="004A2A10" w:rsidRPr="004A2A10" w:rsidRDefault="004A2A10" w:rsidP="004A2A10">
      <w:pPr>
        <w:rPr>
          <w:rFonts w:ascii="Calibri" w:eastAsia="Calibri" w:hAnsi="Calibri" w:cs="Times New Roman"/>
          <w:lang w:eastAsia="en-US"/>
        </w:rPr>
      </w:pPr>
    </w:p>
    <w:p w:rsidR="004A2A10" w:rsidRPr="004A2A10" w:rsidRDefault="004A2A10" w:rsidP="004A2A10">
      <w:pPr>
        <w:rPr>
          <w:rFonts w:ascii="Calibri" w:eastAsia="Calibri" w:hAnsi="Calibri" w:cs="Times New Roman"/>
          <w:lang w:eastAsia="en-US"/>
        </w:rPr>
      </w:pPr>
    </w:p>
    <w:p w:rsidR="004A2A10" w:rsidRPr="004A2A10" w:rsidRDefault="004A2A10" w:rsidP="004A2A10">
      <w:pPr>
        <w:rPr>
          <w:rFonts w:ascii="Calibri" w:eastAsia="Calibri" w:hAnsi="Calibri" w:cs="Times New Roman"/>
          <w:lang w:eastAsia="en-US"/>
        </w:rPr>
      </w:pPr>
    </w:p>
    <w:p w:rsidR="004A2A10" w:rsidRPr="004A2A10" w:rsidRDefault="004A2A10" w:rsidP="004A2A10">
      <w:pPr>
        <w:rPr>
          <w:rFonts w:ascii="Calibri" w:eastAsia="Calibri" w:hAnsi="Calibri" w:cs="Times New Roman"/>
          <w:lang w:eastAsia="en-US"/>
        </w:rPr>
      </w:pPr>
    </w:p>
    <w:p w:rsidR="004A2A10" w:rsidRPr="004A2A10" w:rsidRDefault="004A2A10" w:rsidP="004A2A10">
      <w:pPr>
        <w:spacing w:after="0" w:line="240" w:lineRule="auto"/>
        <w:rPr>
          <w:rFonts w:ascii="Arial Black" w:eastAsia="Calibri" w:hAnsi="Arial Black" w:cs="Times New Roman"/>
          <w:b/>
          <w:sz w:val="32"/>
          <w:szCs w:val="32"/>
          <w:lang w:eastAsia="en-US"/>
        </w:rPr>
      </w:pPr>
    </w:p>
    <w:p w:rsidR="004A2A10" w:rsidRPr="004A2A10" w:rsidRDefault="004A2A10" w:rsidP="004A2A1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4A2A10" w:rsidRPr="004A2A10" w:rsidRDefault="004A2A10" w:rsidP="004A2A10">
      <w:pPr>
        <w:jc w:val="center"/>
        <w:rPr>
          <w:rFonts w:ascii="Cambria" w:eastAsia="Times New Roman" w:hAnsi="Cambria" w:cs="Times New Roman"/>
          <w:b/>
          <w:color w:val="FF0000"/>
          <w:spacing w:val="5"/>
          <w:kern w:val="28"/>
          <w:sz w:val="36"/>
          <w:szCs w:val="36"/>
          <w:shd w:val="clear" w:color="auto" w:fill="FFFFFF"/>
          <w:lang w:eastAsia="en-US"/>
        </w:rPr>
      </w:pPr>
      <w:r w:rsidRPr="004A2A10">
        <w:rPr>
          <w:rFonts w:ascii="Cambria" w:eastAsia="Times New Roman" w:hAnsi="Cambria" w:cs="Times New Roman"/>
          <w:b/>
          <w:color w:val="FF0000"/>
          <w:spacing w:val="5"/>
          <w:kern w:val="28"/>
          <w:sz w:val="36"/>
          <w:szCs w:val="36"/>
          <w:shd w:val="clear" w:color="auto" w:fill="FFFFFF"/>
          <w:lang w:eastAsia="en-US"/>
        </w:rPr>
        <w:t xml:space="preserve">Секция </w:t>
      </w:r>
      <w:r w:rsidR="0059066C" w:rsidRPr="0059066C">
        <w:rPr>
          <w:rFonts w:ascii="Cambria" w:eastAsia="Times New Roman" w:hAnsi="Cambria" w:cs="Times New Roman"/>
          <w:b/>
          <w:bCs/>
          <w:iCs/>
          <w:color w:val="FF0000"/>
          <w:spacing w:val="5"/>
          <w:kern w:val="28"/>
          <w:sz w:val="36"/>
          <w:szCs w:val="36"/>
          <w:shd w:val="clear" w:color="auto" w:fill="FFFFFF"/>
          <w:lang w:eastAsia="en-US"/>
        </w:rPr>
        <w:t>работников школьных библиотек</w:t>
      </w:r>
    </w:p>
    <w:p w:rsidR="0059066C" w:rsidRDefault="0059066C" w:rsidP="004A2A10">
      <w:pPr>
        <w:jc w:val="center"/>
        <w:rPr>
          <w:rFonts w:ascii="Calibri" w:eastAsia="Calibri" w:hAnsi="Calibri" w:cs="Times New Roman"/>
          <w:b/>
          <w:i/>
          <w:color w:val="002060"/>
          <w:sz w:val="36"/>
          <w:szCs w:val="36"/>
          <w:lang w:eastAsia="en-US"/>
        </w:rPr>
      </w:pPr>
      <w:r w:rsidRPr="0059066C">
        <w:rPr>
          <w:rFonts w:ascii="Calibri" w:eastAsia="Calibri" w:hAnsi="Calibri" w:cs="Times New Roman"/>
          <w:b/>
          <w:bCs/>
          <w:i/>
          <w:color w:val="002060"/>
          <w:sz w:val="36"/>
          <w:szCs w:val="36"/>
          <w:lang w:eastAsia="en-US"/>
        </w:rPr>
        <w:t>Реализация целей образования через информационно-библиотечное пространство: нацпроект «Образование», Концепция развития школьных библиотек Красноярского края</w:t>
      </w:r>
      <w:r w:rsidRPr="0059066C">
        <w:rPr>
          <w:rFonts w:ascii="Calibri" w:eastAsia="Calibri" w:hAnsi="Calibri" w:cs="Times New Roman"/>
          <w:b/>
          <w:i/>
          <w:color w:val="002060"/>
          <w:sz w:val="36"/>
          <w:szCs w:val="36"/>
          <w:lang w:eastAsia="en-US"/>
        </w:rPr>
        <w:t xml:space="preserve"> </w:t>
      </w:r>
    </w:p>
    <w:p w:rsidR="0059066C" w:rsidRDefault="0059066C" w:rsidP="004A2A10">
      <w:pPr>
        <w:jc w:val="center"/>
        <w:rPr>
          <w:rFonts w:ascii="Calibri" w:eastAsia="Calibri" w:hAnsi="Calibri" w:cs="Times New Roman"/>
          <w:b/>
          <w:i/>
          <w:color w:val="002060"/>
          <w:sz w:val="36"/>
          <w:szCs w:val="36"/>
          <w:lang w:eastAsia="en-US"/>
        </w:rPr>
      </w:pPr>
    </w:p>
    <w:p w:rsidR="004A2A10" w:rsidRPr="004A2A10" w:rsidRDefault="004A2A10" w:rsidP="004A2A10">
      <w:pPr>
        <w:jc w:val="center"/>
        <w:rPr>
          <w:rFonts w:ascii="Times New Roman" w:eastAsia="Calibri" w:hAnsi="Times New Roman" w:cs="Times New Roman"/>
          <w:i/>
          <w:color w:val="FF0000"/>
          <w:sz w:val="32"/>
          <w:szCs w:val="32"/>
          <w:lang w:eastAsia="en-US"/>
        </w:rPr>
      </w:pPr>
      <w:r w:rsidRPr="004A2A10">
        <w:rPr>
          <w:rFonts w:ascii="Times New Roman" w:eastAsia="Calibri" w:hAnsi="Times New Roman" w:cs="Times New Roman"/>
          <w:i/>
          <w:color w:val="FF0000"/>
          <w:sz w:val="32"/>
          <w:szCs w:val="32"/>
          <w:lang w:eastAsia="en-US"/>
        </w:rPr>
        <w:t>г. Красноярск</w:t>
      </w:r>
    </w:p>
    <w:p w:rsidR="004A2A10" w:rsidRPr="004A2A10" w:rsidRDefault="004A2A10" w:rsidP="004A2A10">
      <w:pPr>
        <w:jc w:val="center"/>
        <w:rPr>
          <w:rFonts w:ascii="Calibri" w:eastAsia="Calibri" w:hAnsi="Calibri" w:cs="Times New Roman"/>
          <w:b/>
          <w:color w:val="FF0000"/>
          <w:sz w:val="32"/>
          <w:szCs w:val="32"/>
          <w:lang w:eastAsia="en-US"/>
        </w:rPr>
      </w:pPr>
      <w:r w:rsidRPr="004A2A10">
        <w:rPr>
          <w:rFonts w:ascii="Calibri" w:eastAsia="Calibri" w:hAnsi="Calibri" w:cs="Times New Roman"/>
          <w:b/>
          <w:color w:val="FF0000"/>
          <w:sz w:val="32"/>
          <w:szCs w:val="32"/>
          <w:lang w:eastAsia="en-US"/>
        </w:rPr>
        <w:t>2</w:t>
      </w:r>
      <w:r w:rsidR="00402794">
        <w:rPr>
          <w:rFonts w:ascii="Calibri" w:eastAsia="Calibri" w:hAnsi="Calibri" w:cs="Times New Roman"/>
          <w:b/>
          <w:color w:val="FF0000"/>
          <w:sz w:val="32"/>
          <w:szCs w:val="32"/>
          <w:lang w:eastAsia="en-US"/>
        </w:rPr>
        <w:t>2</w:t>
      </w:r>
      <w:r w:rsidRPr="004A2A10">
        <w:rPr>
          <w:rFonts w:ascii="Calibri" w:eastAsia="Calibri" w:hAnsi="Calibri" w:cs="Times New Roman"/>
          <w:b/>
          <w:color w:val="FF0000"/>
          <w:sz w:val="32"/>
          <w:szCs w:val="32"/>
          <w:lang w:eastAsia="en-US"/>
        </w:rPr>
        <w:t xml:space="preserve"> августа 201</w:t>
      </w:r>
      <w:r w:rsidR="0017466E">
        <w:rPr>
          <w:rFonts w:ascii="Calibri" w:eastAsia="Calibri" w:hAnsi="Calibri" w:cs="Times New Roman"/>
          <w:b/>
          <w:color w:val="FF0000"/>
          <w:sz w:val="32"/>
          <w:szCs w:val="32"/>
          <w:lang w:eastAsia="en-US"/>
        </w:rPr>
        <w:t>9</w:t>
      </w:r>
      <w:r w:rsidRPr="004A2A10">
        <w:rPr>
          <w:rFonts w:ascii="Calibri" w:eastAsia="Calibri" w:hAnsi="Calibri" w:cs="Times New Roman"/>
          <w:b/>
          <w:color w:val="FF0000"/>
          <w:sz w:val="32"/>
          <w:szCs w:val="32"/>
          <w:lang w:eastAsia="en-US"/>
        </w:rPr>
        <w:t xml:space="preserve"> г.</w:t>
      </w:r>
    </w:p>
    <w:p w:rsidR="00732CFC" w:rsidRPr="00920BE9" w:rsidRDefault="00732CFC" w:rsidP="00732CFC">
      <w:pPr>
        <w:rPr>
          <w:rFonts w:ascii="Times New Roman" w:hAnsi="Times New Roman" w:cs="Times New Roman"/>
          <w:b/>
          <w:sz w:val="24"/>
          <w:szCs w:val="24"/>
        </w:rPr>
      </w:pPr>
      <w:r w:rsidRPr="00660656">
        <w:rPr>
          <w:rFonts w:ascii="Times New Roman" w:eastAsia="Calibri" w:hAnsi="Times New Roman" w:cs="Times New Roman"/>
          <w:b/>
          <w:sz w:val="24"/>
          <w:szCs w:val="24"/>
        </w:rPr>
        <w:lastRenderedPageBreak/>
        <w:t xml:space="preserve">Место проведения: </w:t>
      </w:r>
      <w:r w:rsidR="00402794" w:rsidRPr="00402794">
        <w:rPr>
          <w:rFonts w:ascii="Times New Roman" w:eastAsia="Calibri" w:hAnsi="Times New Roman" w:cs="Times New Roman"/>
          <w:bCs/>
          <w:sz w:val="24"/>
          <w:szCs w:val="24"/>
        </w:rPr>
        <w:t>МВДЦ «Сибирь», концертный зал</w:t>
      </w:r>
      <w:r w:rsidR="00920BE9" w:rsidRPr="00402794">
        <w:rPr>
          <w:rFonts w:ascii="Times New Roman" w:eastAsia="Calibri" w:hAnsi="Times New Roman" w:cs="Times New Roman"/>
          <w:sz w:val="24"/>
          <w:szCs w:val="24"/>
        </w:rPr>
        <w:t>,</w:t>
      </w:r>
      <w:r w:rsidR="00920BE9" w:rsidRPr="00920BE9">
        <w:rPr>
          <w:rFonts w:ascii="Times New Roman" w:eastAsia="Calibri" w:hAnsi="Times New Roman" w:cs="Times New Roman"/>
          <w:sz w:val="24"/>
          <w:szCs w:val="24"/>
        </w:rPr>
        <w:t xml:space="preserve"> ул. </w:t>
      </w:r>
      <w:r w:rsidR="00402794">
        <w:rPr>
          <w:rFonts w:ascii="Times New Roman" w:eastAsia="Calibri" w:hAnsi="Times New Roman" w:cs="Times New Roman"/>
          <w:sz w:val="24"/>
          <w:szCs w:val="24"/>
        </w:rPr>
        <w:t>Авиаторов, 19</w:t>
      </w:r>
    </w:p>
    <w:p w:rsidR="00732CFC" w:rsidRPr="00660656" w:rsidRDefault="00732CFC" w:rsidP="00732CFC">
      <w:pPr>
        <w:rPr>
          <w:rFonts w:ascii="Times New Roman" w:eastAsia="Calibri" w:hAnsi="Times New Roman" w:cs="Times New Roman"/>
          <w:sz w:val="24"/>
          <w:szCs w:val="24"/>
        </w:rPr>
      </w:pPr>
      <w:r w:rsidRPr="00660656">
        <w:rPr>
          <w:rFonts w:ascii="Times New Roman" w:eastAsia="Calibri" w:hAnsi="Times New Roman" w:cs="Times New Roman"/>
          <w:b/>
          <w:sz w:val="24"/>
          <w:szCs w:val="24"/>
        </w:rPr>
        <w:t>Регистрация:</w:t>
      </w:r>
      <w:r w:rsidR="004E70DE">
        <w:rPr>
          <w:rFonts w:ascii="Times New Roman" w:eastAsia="Calibri" w:hAnsi="Times New Roman" w:cs="Times New Roman"/>
          <w:sz w:val="24"/>
          <w:szCs w:val="24"/>
        </w:rPr>
        <w:t xml:space="preserve"> 9:30</w:t>
      </w:r>
      <w:r w:rsidR="0017466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4E70DE">
        <w:rPr>
          <w:rFonts w:ascii="Times New Roman" w:eastAsia="Calibri" w:hAnsi="Times New Roman" w:cs="Times New Roman"/>
          <w:sz w:val="24"/>
          <w:szCs w:val="24"/>
        </w:rPr>
        <w:t>-</w:t>
      </w:r>
      <w:r w:rsidR="0017466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4E70DE">
        <w:rPr>
          <w:rFonts w:ascii="Times New Roman" w:eastAsia="Calibri" w:hAnsi="Times New Roman" w:cs="Times New Roman"/>
          <w:sz w:val="24"/>
          <w:szCs w:val="24"/>
        </w:rPr>
        <w:t>10:</w:t>
      </w:r>
      <w:r w:rsidRPr="00660656">
        <w:rPr>
          <w:rFonts w:ascii="Times New Roman" w:eastAsia="Calibri" w:hAnsi="Times New Roman" w:cs="Times New Roman"/>
          <w:sz w:val="24"/>
          <w:szCs w:val="24"/>
        </w:rPr>
        <w:t>00</w:t>
      </w:r>
    </w:p>
    <w:p w:rsidR="00732CFC" w:rsidRPr="00660656" w:rsidRDefault="00732CFC" w:rsidP="00732CFC">
      <w:pPr>
        <w:rPr>
          <w:rFonts w:ascii="Times New Roman" w:eastAsia="Calibri" w:hAnsi="Times New Roman" w:cs="Times New Roman"/>
          <w:sz w:val="24"/>
          <w:szCs w:val="24"/>
        </w:rPr>
      </w:pPr>
      <w:r w:rsidRPr="00660656">
        <w:rPr>
          <w:rFonts w:ascii="Times New Roman" w:eastAsia="Calibri" w:hAnsi="Times New Roman" w:cs="Times New Roman"/>
          <w:b/>
          <w:sz w:val="24"/>
          <w:szCs w:val="24"/>
        </w:rPr>
        <w:t>Время проведения:</w:t>
      </w:r>
      <w:r w:rsidR="004E70DE">
        <w:rPr>
          <w:rFonts w:ascii="Times New Roman" w:eastAsia="Calibri" w:hAnsi="Times New Roman" w:cs="Times New Roman"/>
          <w:sz w:val="24"/>
          <w:szCs w:val="24"/>
        </w:rPr>
        <w:t xml:space="preserve"> 10:00 -1</w:t>
      </w:r>
      <w:r w:rsidR="00402794">
        <w:rPr>
          <w:rFonts w:ascii="Times New Roman" w:eastAsia="Calibri" w:hAnsi="Times New Roman" w:cs="Times New Roman"/>
          <w:sz w:val="24"/>
          <w:szCs w:val="24"/>
        </w:rPr>
        <w:t>4</w:t>
      </w:r>
      <w:r w:rsidR="004E70DE">
        <w:rPr>
          <w:rFonts w:ascii="Times New Roman" w:eastAsia="Calibri" w:hAnsi="Times New Roman" w:cs="Times New Roman"/>
          <w:sz w:val="24"/>
          <w:szCs w:val="24"/>
        </w:rPr>
        <w:t>:</w:t>
      </w:r>
      <w:r w:rsidRPr="00660656">
        <w:rPr>
          <w:rFonts w:ascii="Times New Roman" w:eastAsia="Calibri" w:hAnsi="Times New Roman" w:cs="Times New Roman"/>
          <w:sz w:val="24"/>
          <w:szCs w:val="24"/>
        </w:rPr>
        <w:t xml:space="preserve">00 </w:t>
      </w:r>
    </w:p>
    <w:p w:rsidR="00732CFC" w:rsidRPr="00331315" w:rsidRDefault="00732CFC" w:rsidP="00732CFC">
      <w:pPr>
        <w:rPr>
          <w:rFonts w:ascii="Times New Roman" w:eastAsia="Calibri" w:hAnsi="Times New Roman" w:cs="Times New Roman"/>
          <w:sz w:val="24"/>
          <w:szCs w:val="24"/>
        </w:rPr>
      </w:pPr>
      <w:r w:rsidRPr="00660656">
        <w:rPr>
          <w:rFonts w:ascii="Times New Roman" w:eastAsia="Calibri" w:hAnsi="Times New Roman" w:cs="Times New Roman"/>
          <w:b/>
          <w:sz w:val="24"/>
          <w:szCs w:val="24"/>
        </w:rPr>
        <w:t>Участники:</w:t>
      </w:r>
      <w:r w:rsidRPr="0066065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402794" w:rsidRPr="00402794">
        <w:rPr>
          <w:rFonts w:ascii="Times New Roman" w:eastAsia="Calibri" w:hAnsi="Times New Roman" w:cs="Times New Roman"/>
          <w:sz w:val="24"/>
          <w:szCs w:val="24"/>
        </w:rPr>
        <w:t>руководители РМО работников школьных библиотек, заведующие школьными библиотеками, педагоги-организаторы, представители муниципальных библиотек, Архиерейский образовательный центр Красноярской епархии</w:t>
      </w:r>
    </w:p>
    <w:p w:rsidR="00402794" w:rsidRDefault="00732CFC" w:rsidP="00402794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60656">
        <w:rPr>
          <w:rFonts w:ascii="Times New Roman" w:eastAsia="Calibri" w:hAnsi="Times New Roman" w:cs="Times New Roman"/>
          <w:b/>
          <w:sz w:val="24"/>
          <w:szCs w:val="24"/>
        </w:rPr>
        <w:t>Ответственны</w:t>
      </w:r>
      <w:r w:rsidR="00072A38">
        <w:rPr>
          <w:rFonts w:ascii="Times New Roman" w:eastAsia="Calibri" w:hAnsi="Times New Roman" w:cs="Times New Roman"/>
          <w:b/>
          <w:sz w:val="24"/>
          <w:szCs w:val="24"/>
        </w:rPr>
        <w:t>е</w:t>
      </w:r>
      <w:r w:rsidRPr="00660656">
        <w:rPr>
          <w:rFonts w:ascii="Times New Roman" w:eastAsia="Calibri" w:hAnsi="Times New Roman" w:cs="Times New Roman"/>
          <w:b/>
          <w:sz w:val="24"/>
          <w:szCs w:val="24"/>
        </w:rPr>
        <w:t xml:space="preserve"> за работу секции:</w:t>
      </w:r>
      <w:r w:rsidRPr="00660656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402794" w:rsidRPr="00402794">
        <w:rPr>
          <w:rFonts w:ascii="Times New Roman" w:eastAsia="Calibri" w:hAnsi="Times New Roman" w:cs="Times New Roman"/>
          <w:b/>
          <w:sz w:val="24"/>
          <w:szCs w:val="24"/>
        </w:rPr>
        <w:t>Попыхова</w:t>
      </w:r>
      <w:proofErr w:type="spellEnd"/>
      <w:r w:rsidR="00402794" w:rsidRPr="00402794">
        <w:rPr>
          <w:rFonts w:ascii="Times New Roman" w:eastAsia="Calibri" w:hAnsi="Times New Roman" w:cs="Times New Roman"/>
          <w:b/>
          <w:sz w:val="24"/>
          <w:szCs w:val="24"/>
        </w:rPr>
        <w:t xml:space="preserve"> Татьяна Юрьевна</w:t>
      </w:r>
      <w:r w:rsidR="00402794" w:rsidRPr="00402794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, </w:t>
      </w:r>
      <w:r w:rsidR="00402794" w:rsidRPr="00402794">
        <w:rPr>
          <w:rFonts w:ascii="Times New Roman" w:eastAsia="Calibri" w:hAnsi="Times New Roman" w:cs="Times New Roman"/>
          <w:sz w:val="24"/>
          <w:szCs w:val="24"/>
        </w:rPr>
        <w:t xml:space="preserve">руководитель ГМО работников школьных библиотек, </w:t>
      </w:r>
      <w:r w:rsidR="00402794" w:rsidRPr="00402794">
        <w:rPr>
          <w:rFonts w:ascii="Times New Roman" w:eastAsia="Calibri" w:hAnsi="Times New Roman" w:cs="Times New Roman"/>
          <w:b/>
          <w:bCs/>
          <w:sz w:val="24"/>
          <w:szCs w:val="24"/>
        </w:rPr>
        <w:t>Замятина Елена Дмитриевна</w:t>
      </w:r>
      <w:r w:rsidR="00402794" w:rsidRPr="00402794">
        <w:rPr>
          <w:rFonts w:ascii="Times New Roman" w:eastAsia="Calibri" w:hAnsi="Times New Roman" w:cs="Times New Roman"/>
          <w:sz w:val="24"/>
          <w:szCs w:val="24"/>
        </w:rPr>
        <w:t>, методист МКУ КИМЦ</w:t>
      </w:r>
    </w:p>
    <w:p w:rsidR="00807254" w:rsidRDefault="00807254" w:rsidP="00402794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07254" w:rsidRPr="009B7DDB" w:rsidRDefault="00B95C03" w:rsidP="0080725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План</w:t>
      </w:r>
      <w:r w:rsidR="004E70D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работы секции </w:t>
      </w:r>
    </w:p>
    <w:tbl>
      <w:tblPr>
        <w:tblStyle w:val="a7"/>
        <w:tblW w:w="7054" w:type="dxa"/>
        <w:tblLook w:val="04A0" w:firstRow="1" w:lastRow="0" w:firstColumn="1" w:lastColumn="0" w:noHBand="0" w:noVBand="1"/>
      </w:tblPr>
      <w:tblGrid>
        <w:gridCol w:w="959"/>
        <w:gridCol w:w="6095"/>
      </w:tblGrid>
      <w:tr w:rsidR="004E70DE" w:rsidRPr="003233C7" w:rsidTr="000E5EE1">
        <w:trPr>
          <w:trHeight w:val="1128"/>
        </w:trPr>
        <w:tc>
          <w:tcPr>
            <w:tcW w:w="959" w:type="dxa"/>
          </w:tcPr>
          <w:p w:rsidR="004E70DE" w:rsidRPr="003233C7" w:rsidRDefault="00402794" w:rsidP="004027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10:00-12:00</w:t>
            </w:r>
          </w:p>
        </w:tc>
        <w:tc>
          <w:tcPr>
            <w:tcW w:w="6095" w:type="dxa"/>
          </w:tcPr>
          <w:p w:rsidR="00514AAB" w:rsidRDefault="00402794" w:rsidP="00814A85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0279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Встреча с главой Красноярской митрополии Митрополитом Красноярским и </w:t>
            </w:r>
            <w:proofErr w:type="spellStart"/>
            <w:r w:rsidRPr="0040279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Ачинским</w:t>
            </w:r>
            <w:proofErr w:type="spellEnd"/>
            <w:r w:rsidRPr="0040279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Пантелеймоном</w:t>
            </w:r>
            <w:r w:rsidR="00814A85" w:rsidRPr="00814A8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</w:t>
            </w:r>
          </w:p>
          <w:p w:rsidR="00920BE9" w:rsidRPr="0017466E" w:rsidRDefault="00402794" w:rsidP="0040279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Протопопова</w:t>
            </w:r>
            <w:proofErr w:type="spellEnd"/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Анна </w:t>
            </w:r>
            <w:proofErr w:type="spellStart"/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павловна</w:t>
            </w:r>
            <w:proofErr w:type="spellEnd"/>
            <w:r w:rsidR="00514AAB" w:rsidRPr="00920BE9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="00514AAB" w:rsidRPr="00920BE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методист МКУ КИМЦ</w:t>
            </w:r>
          </w:p>
        </w:tc>
      </w:tr>
      <w:tr w:rsidR="00402794" w:rsidRPr="003233C7" w:rsidTr="00402794">
        <w:trPr>
          <w:trHeight w:val="555"/>
        </w:trPr>
        <w:tc>
          <w:tcPr>
            <w:tcW w:w="959" w:type="dxa"/>
          </w:tcPr>
          <w:p w:rsidR="00402794" w:rsidRDefault="00402794" w:rsidP="001746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12:00-12:15</w:t>
            </w:r>
          </w:p>
        </w:tc>
        <w:tc>
          <w:tcPr>
            <w:tcW w:w="6095" w:type="dxa"/>
          </w:tcPr>
          <w:p w:rsidR="00402794" w:rsidRPr="00402794" w:rsidRDefault="00402794" w:rsidP="00814A85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0279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Перерыв, переход в средний зал, здание АБК</w:t>
            </w:r>
          </w:p>
        </w:tc>
      </w:tr>
      <w:tr w:rsidR="0017466E" w:rsidRPr="003233C7" w:rsidTr="0017466E">
        <w:trPr>
          <w:trHeight w:val="809"/>
        </w:trPr>
        <w:tc>
          <w:tcPr>
            <w:tcW w:w="959" w:type="dxa"/>
          </w:tcPr>
          <w:p w:rsidR="0017466E" w:rsidRPr="003233C7" w:rsidRDefault="00402794" w:rsidP="004027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17466E">
              <w:rPr>
                <w:rFonts w:ascii="Times New Roman" w:hAnsi="Times New Roman" w:cs="Times New Roman"/>
                <w:sz w:val="24"/>
                <w:szCs w:val="24"/>
              </w:rPr>
              <w:t>:15-1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7466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7466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095" w:type="dxa"/>
          </w:tcPr>
          <w:p w:rsidR="00FF47DD" w:rsidRDefault="00402794" w:rsidP="00FF47DD">
            <w:pPr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0279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Доклад по итогам 2018-2019 учебного года. Перспективы развития школьных библиотек города Красноярска на 2019-2020 учебный год в рамках реализации национального проекта «Образование», Концепции развития школьных библиотек Красноярского края</w:t>
            </w:r>
            <w:r w:rsidR="00FF47D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</w:t>
            </w:r>
          </w:p>
          <w:p w:rsidR="0017466E" w:rsidRPr="00814A85" w:rsidRDefault="00402794" w:rsidP="00FF47DD">
            <w:pPr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proofErr w:type="spellStart"/>
            <w:r w:rsidRPr="00402794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Попыхова</w:t>
            </w:r>
            <w:proofErr w:type="spellEnd"/>
            <w:r w:rsidRPr="00402794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Татьяна Юрьевна, </w:t>
            </w:r>
            <w:r w:rsidRPr="00402794">
              <w:rPr>
                <w:rFonts w:ascii="Times New Roman" w:eastAsia="Calibri" w:hAnsi="Times New Roman" w:cs="Times New Roman"/>
                <w:sz w:val="24"/>
                <w:szCs w:val="24"/>
              </w:rPr>
              <w:t>руководитель ГМО, заведующий библиотекой МАОУ СШ № 150</w:t>
            </w:r>
          </w:p>
        </w:tc>
      </w:tr>
      <w:tr w:rsidR="0017466E" w:rsidRPr="003233C7" w:rsidTr="000E5EE1">
        <w:trPr>
          <w:trHeight w:val="1128"/>
        </w:trPr>
        <w:tc>
          <w:tcPr>
            <w:tcW w:w="959" w:type="dxa"/>
          </w:tcPr>
          <w:p w:rsidR="0017466E" w:rsidRPr="003233C7" w:rsidRDefault="0017466E" w:rsidP="004027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402794">
              <w:rPr>
                <w:rFonts w:ascii="Times New Roman" w:hAnsi="Times New Roman" w:cs="Times New Roman"/>
                <w:sz w:val="24"/>
                <w:szCs w:val="24"/>
              </w:rPr>
              <w:t>2:3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5-1</w:t>
            </w:r>
            <w:r w:rsidR="0040279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40279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095" w:type="dxa"/>
          </w:tcPr>
          <w:p w:rsidR="00402794" w:rsidRDefault="00402794" w:rsidP="0017466E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0279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Библиотечно-педагогическая деятельность в контексте </w:t>
            </w:r>
            <w:proofErr w:type="spellStart"/>
            <w:r w:rsidRPr="0040279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цифровизации</w:t>
            </w:r>
            <w:proofErr w:type="spellEnd"/>
            <w:r w:rsidRPr="0040279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образования</w:t>
            </w:r>
            <w:r w:rsidR="000146B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</w:t>
            </w:r>
          </w:p>
          <w:p w:rsidR="0017466E" w:rsidRPr="009B7DDB" w:rsidRDefault="000146BD" w:rsidP="0017466E">
            <w:pPr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0146BD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Федосова Любовь Ант</w:t>
            </w:r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оновна,  </w:t>
            </w:r>
            <w:r w:rsidRPr="000146BD">
              <w:rPr>
                <w:rFonts w:ascii="Times New Roman" w:eastAsia="Calibri" w:hAnsi="Times New Roman" w:cs="Times New Roman"/>
                <w:sz w:val="24"/>
                <w:szCs w:val="24"/>
              </w:rPr>
              <w:t>руководитель БИЦ МАОУ КУГ №1 –«</w:t>
            </w:r>
            <w:proofErr w:type="spellStart"/>
            <w:r w:rsidRPr="000146BD">
              <w:rPr>
                <w:rFonts w:ascii="Times New Roman" w:eastAsia="Calibri" w:hAnsi="Times New Roman" w:cs="Times New Roman"/>
                <w:sz w:val="24"/>
                <w:szCs w:val="24"/>
              </w:rPr>
              <w:t>Универс</w:t>
            </w:r>
            <w:proofErr w:type="spellEnd"/>
            <w:r w:rsidRPr="000146BD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</w:tr>
      <w:tr w:rsidR="004E70DE" w:rsidRPr="003233C7" w:rsidTr="000E5EE1">
        <w:trPr>
          <w:trHeight w:val="1093"/>
        </w:trPr>
        <w:tc>
          <w:tcPr>
            <w:tcW w:w="959" w:type="dxa"/>
          </w:tcPr>
          <w:p w:rsidR="004E70DE" w:rsidRPr="003233C7" w:rsidRDefault="000146BD" w:rsidP="000146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12:5</w:t>
            </w:r>
            <w:r w:rsidR="004E70DE" w:rsidRPr="003233C7">
              <w:rPr>
                <w:rFonts w:ascii="Times New Roman" w:hAnsi="Times New Roman" w:cs="Times New Roman"/>
                <w:sz w:val="24"/>
                <w:szCs w:val="24"/>
              </w:rPr>
              <w:t>0-1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3:00</w:t>
            </w:r>
          </w:p>
        </w:tc>
        <w:tc>
          <w:tcPr>
            <w:tcW w:w="6095" w:type="dxa"/>
          </w:tcPr>
          <w:p w:rsidR="009B7DDB" w:rsidRPr="009B7DDB" w:rsidRDefault="000146BD" w:rsidP="009B7DDB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46B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Грани взаимодействия Архиерейского образовательного центра Красноярской епархии и библиотеки: фонд поддержки гуманитарных и просветительских инициатив «</w:t>
            </w:r>
            <w:proofErr w:type="spellStart"/>
            <w:r w:rsidRPr="000146B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Соработничество</w:t>
            </w:r>
            <w:proofErr w:type="spellEnd"/>
            <w:r w:rsidRPr="000146B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»</w:t>
            </w:r>
            <w:r w:rsidR="009B7DDB" w:rsidRPr="009B7DD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</w:t>
            </w:r>
            <w:r w:rsidR="009B7DDB" w:rsidRPr="009B7DD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4E70DE" w:rsidRPr="003233C7" w:rsidRDefault="000146BD" w:rsidP="00814A85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46BD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Бобров Роман Евгеньевич, </w:t>
            </w:r>
            <w:r w:rsidRPr="000146BD">
              <w:rPr>
                <w:rFonts w:ascii="Times New Roman" w:eastAsia="Calibri" w:hAnsi="Times New Roman" w:cs="Times New Roman"/>
                <w:sz w:val="24"/>
                <w:szCs w:val="24"/>
              </w:rPr>
              <w:t>методист  Архиерейского образовательного центра Красноярской епархии</w:t>
            </w:r>
          </w:p>
        </w:tc>
      </w:tr>
      <w:tr w:rsidR="004E70DE" w:rsidRPr="003233C7" w:rsidTr="000E5EE1">
        <w:tc>
          <w:tcPr>
            <w:tcW w:w="959" w:type="dxa"/>
          </w:tcPr>
          <w:p w:rsidR="004E70DE" w:rsidRPr="003233C7" w:rsidRDefault="004E70DE" w:rsidP="000146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33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146BD">
              <w:rPr>
                <w:rFonts w:ascii="Times New Roman" w:hAnsi="Times New Roman" w:cs="Times New Roman"/>
                <w:sz w:val="24"/>
                <w:szCs w:val="24"/>
              </w:rPr>
              <w:t>3:00</w:t>
            </w:r>
            <w:r w:rsidR="009B7DDB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 w:rsidR="000146BD">
              <w:rPr>
                <w:rFonts w:ascii="Times New Roman" w:hAnsi="Times New Roman" w:cs="Times New Roman"/>
                <w:sz w:val="24"/>
                <w:szCs w:val="24"/>
              </w:rPr>
              <w:t>3:10</w:t>
            </w:r>
          </w:p>
        </w:tc>
        <w:tc>
          <w:tcPr>
            <w:tcW w:w="6095" w:type="dxa"/>
          </w:tcPr>
          <w:p w:rsidR="00814A85" w:rsidRPr="00920BE9" w:rsidRDefault="000146BD" w:rsidP="00814A85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146B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Расширение взаимодействия муниципальных и школьных библиотек с целью поддержки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детского чтения</w:t>
            </w:r>
            <w:r w:rsidR="00920BE9" w:rsidRPr="00920BE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. </w:t>
            </w:r>
          </w:p>
          <w:p w:rsidR="004E70DE" w:rsidRPr="009B7DDB" w:rsidRDefault="000146BD" w:rsidP="00814A85">
            <w:pPr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proofErr w:type="spellStart"/>
            <w:r w:rsidRPr="000146BD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Чеснокова</w:t>
            </w:r>
            <w:proofErr w:type="spellEnd"/>
            <w:r w:rsidRPr="000146BD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Ирина Васильевна, </w:t>
            </w:r>
            <w:r w:rsidRPr="000146B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ведущий библиотекарь ЦБС для детей им. </w:t>
            </w:r>
            <w:proofErr w:type="spellStart"/>
            <w:r w:rsidRPr="000146BD">
              <w:rPr>
                <w:rFonts w:ascii="Times New Roman" w:eastAsia="Calibri" w:hAnsi="Times New Roman" w:cs="Times New Roman"/>
                <w:sz w:val="24"/>
                <w:szCs w:val="24"/>
              </w:rPr>
              <w:t>Н.Островского</w:t>
            </w:r>
            <w:proofErr w:type="spellEnd"/>
          </w:p>
        </w:tc>
      </w:tr>
      <w:tr w:rsidR="000E5EE1" w:rsidRPr="003233C7" w:rsidTr="000E5EE1">
        <w:tc>
          <w:tcPr>
            <w:tcW w:w="959" w:type="dxa"/>
          </w:tcPr>
          <w:p w:rsidR="000E5EE1" w:rsidRPr="003233C7" w:rsidRDefault="009B7DDB" w:rsidP="000146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146BD">
              <w:rPr>
                <w:rFonts w:ascii="Times New Roman" w:hAnsi="Times New Roman" w:cs="Times New Roman"/>
                <w:sz w:val="24"/>
                <w:szCs w:val="24"/>
              </w:rPr>
              <w:t>3:10</w:t>
            </w:r>
            <w:r w:rsidR="000E5EE1" w:rsidRPr="003233C7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 w:rsidR="000146B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0E5EE1" w:rsidRPr="003233C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0146B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E5EE1" w:rsidRPr="003233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095" w:type="dxa"/>
          </w:tcPr>
          <w:p w:rsidR="000E5EE1" w:rsidRDefault="000146BD" w:rsidP="00D21AE4">
            <w:pPr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146B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Чтение как средство духовно-нравственного воспитания школьников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</w:t>
            </w:r>
          </w:p>
          <w:p w:rsidR="009B7DDB" w:rsidRPr="009B7DDB" w:rsidRDefault="000146BD" w:rsidP="009B7DDB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46BD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Черемных Ольга Григорьевна</w:t>
            </w:r>
            <w:r w:rsidRPr="000146BD">
              <w:rPr>
                <w:rFonts w:ascii="Times New Roman" w:eastAsia="Calibri" w:hAnsi="Times New Roman" w:cs="Times New Roman"/>
                <w:sz w:val="24"/>
                <w:szCs w:val="24"/>
              </w:rPr>
              <w:t>, заведующий библиотекой МБОУ СШ № 56</w:t>
            </w:r>
          </w:p>
        </w:tc>
      </w:tr>
      <w:tr w:rsidR="000E5EE1" w:rsidRPr="003233C7" w:rsidTr="000E5EE1">
        <w:tc>
          <w:tcPr>
            <w:tcW w:w="959" w:type="dxa"/>
          </w:tcPr>
          <w:p w:rsidR="000E5EE1" w:rsidRPr="003233C7" w:rsidRDefault="009B7DDB" w:rsidP="000146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146B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0146B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0-1</w:t>
            </w:r>
            <w:r w:rsidR="000146B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0146B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095" w:type="dxa"/>
          </w:tcPr>
          <w:p w:rsidR="000E5EE1" w:rsidRPr="00282DC8" w:rsidRDefault="000146BD" w:rsidP="00282DC8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146B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Интеграция урочной и внеурочной деятельности по курсу ОРКСЭ: возможности для библиотек</w:t>
            </w:r>
            <w:r w:rsidR="000E5EE1" w:rsidRPr="00282DC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. </w:t>
            </w:r>
          </w:p>
          <w:p w:rsidR="000E5EE1" w:rsidRPr="009B7DDB" w:rsidRDefault="000146BD" w:rsidP="00814A85">
            <w:pPr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0146BD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Яковлева Татьяна Владимировна</w:t>
            </w:r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, </w:t>
            </w:r>
            <w:r w:rsidRPr="000146BD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</w:t>
            </w:r>
            <w:r w:rsidRPr="000146BD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заведующий библиотекой МАОУ «Гимназия № 2»</w:t>
            </w:r>
          </w:p>
        </w:tc>
      </w:tr>
      <w:tr w:rsidR="000E5EE1" w:rsidRPr="003233C7" w:rsidTr="000E5EE1">
        <w:tc>
          <w:tcPr>
            <w:tcW w:w="959" w:type="dxa"/>
          </w:tcPr>
          <w:p w:rsidR="000E5EE1" w:rsidRPr="003233C7" w:rsidRDefault="009B7DDB" w:rsidP="000146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146B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0146B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0E5EE1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3:</w:t>
            </w:r>
            <w:r w:rsidR="000146B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0E5EE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095" w:type="dxa"/>
          </w:tcPr>
          <w:p w:rsidR="000E5EE1" w:rsidRPr="009B7DDB" w:rsidRDefault="000146BD" w:rsidP="00282DC8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146B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Проект «Творческая лаборатория «Наследие земляка» в рамках конкурса малых грантов «Мы говорим по-русски!»</w:t>
            </w:r>
            <w:r w:rsidR="009B7DD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</w:t>
            </w:r>
          </w:p>
          <w:p w:rsidR="000E5EE1" w:rsidRPr="003233C7" w:rsidRDefault="000146BD" w:rsidP="000146BD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46BD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Миронова Светлана Викторовна, </w:t>
            </w:r>
            <w:r w:rsidRPr="000146BD">
              <w:rPr>
                <w:rFonts w:ascii="Times New Roman" w:eastAsia="Calibri" w:hAnsi="Times New Roman" w:cs="Times New Roman"/>
                <w:sz w:val="24"/>
                <w:szCs w:val="24"/>
              </w:rPr>
              <w:t>педагог-организатор МАОУ СШ № 150</w:t>
            </w:r>
          </w:p>
        </w:tc>
      </w:tr>
      <w:tr w:rsidR="000146BD" w:rsidRPr="003233C7" w:rsidTr="000E5EE1">
        <w:tc>
          <w:tcPr>
            <w:tcW w:w="959" w:type="dxa"/>
          </w:tcPr>
          <w:p w:rsidR="000146BD" w:rsidRDefault="000146BD" w:rsidP="000146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13:40-13:50</w:t>
            </w:r>
          </w:p>
        </w:tc>
        <w:tc>
          <w:tcPr>
            <w:tcW w:w="6095" w:type="dxa"/>
          </w:tcPr>
          <w:p w:rsidR="000146BD" w:rsidRDefault="000146BD" w:rsidP="00282DC8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146B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Взаимодействие библиотеки и музея в направлении духовно</w:t>
            </w:r>
            <w:r w:rsidR="0048617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-</w:t>
            </w:r>
            <w:r w:rsidRPr="000146B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нравственного воспитания школьников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</w:t>
            </w:r>
          </w:p>
          <w:p w:rsidR="000146BD" w:rsidRPr="000146BD" w:rsidRDefault="000146BD" w:rsidP="00282DC8">
            <w:pPr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0146BD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Мальцева Галина </w:t>
            </w:r>
            <w:proofErr w:type="spellStart"/>
            <w:r w:rsidRPr="000146BD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Агафоновна</w:t>
            </w:r>
            <w:proofErr w:type="spellEnd"/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,</w:t>
            </w:r>
            <w:r w:rsidRPr="000146BD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</w:t>
            </w:r>
            <w:r w:rsidRPr="000146BD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заведующий библиотекой МБОУ «Гимназия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№ 10»</w:t>
            </w:r>
          </w:p>
        </w:tc>
      </w:tr>
      <w:tr w:rsidR="000146BD" w:rsidRPr="003233C7" w:rsidTr="000E5EE1">
        <w:tc>
          <w:tcPr>
            <w:tcW w:w="959" w:type="dxa"/>
          </w:tcPr>
          <w:p w:rsidR="000146BD" w:rsidRDefault="00807254" w:rsidP="000146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13:50-14:00</w:t>
            </w:r>
          </w:p>
        </w:tc>
        <w:tc>
          <w:tcPr>
            <w:tcW w:w="6095" w:type="dxa"/>
          </w:tcPr>
          <w:p w:rsidR="000146BD" w:rsidRDefault="000146BD" w:rsidP="00282DC8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146B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Подведение итогов работы секции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  Н</w:t>
            </w:r>
            <w:r w:rsidRPr="000146B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аграждение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</w:t>
            </w:r>
          </w:p>
          <w:p w:rsidR="000146BD" w:rsidRPr="000146BD" w:rsidRDefault="000146BD" w:rsidP="00282DC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46BD"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  <w:t>Замятина Елена Дмитриевна</w:t>
            </w:r>
            <w:r w:rsidRPr="000146BD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,</w:t>
            </w:r>
            <w:r w:rsidRPr="000146B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методист МКУ КИМЦ</w:t>
            </w:r>
          </w:p>
        </w:tc>
      </w:tr>
    </w:tbl>
    <w:p w:rsidR="00402794" w:rsidRDefault="00402794" w:rsidP="009B7DDB">
      <w:pPr>
        <w:rPr>
          <w:rFonts w:ascii="Times New Roman" w:hAnsi="Times New Roman" w:cs="Times New Roman"/>
          <w:b/>
          <w:sz w:val="24"/>
          <w:szCs w:val="24"/>
        </w:rPr>
      </w:pPr>
    </w:p>
    <w:sectPr w:rsidR="00402794" w:rsidSect="00596586">
      <w:pgSz w:w="16838" w:h="11906" w:orient="landscape"/>
      <w:pgMar w:top="850" w:right="1134" w:bottom="851" w:left="1134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6474" w:rsidRDefault="000E6474" w:rsidP="00B95C03">
      <w:pPr>
        <w:spacing w:after="0" w:line="240" w:lineRule="auto"/>
      </w:pPr>
      <w:r>
        <w:separator/>
      </w:r>
    </w:p>
  </w:endnote>
  <w:endnote w:type="continuationSeparator" w:id="0">
    <w:p w:rsidR="000E6474" w:rsidRDefault="000E6474" w:rsidP="00B95C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6474" w:rsidRDefault="000E6474" w:rsidP="00B95C03">
      <w:pPr>
        <w:spacing w:after="0" w:line="240" w:lineRule="auto"/>
      </w:pPr>
      <w:r>
        <w:separator/>
      </w:r>
    </w:p>
  </w:footnote>
  <w:footnote w:type="continuationSeparator" w:id="0">
    <w:p w:rsidR="000E6474" w:rsidRDefault="000E6474" w:rsidP="00B95C0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3B51C7"/>
    <w:multiLevelType w:val="hybridMultilevel"/>
    <w:tmpl w:val="FCA4CA2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5C03"/>
    <w:rsid w:val="000146BD"/>
    <w:rsid w:val="00020DD9"/>
    <w:rsid w:val="00072A38"/>
    <w:rsid w:val="000E5EE1"/>
    <w:rsid w:val="000E6474"/>
    <w:rsid w:val="000F72A5"/>
    <w:rsid w:val="00102664"/>
    <w:rsid w:val="00145EFC"/>
    <w:rsid w:val="0017466E"/>
    <w:rsid w:val="002168FA"/>
    <w:rsid w:val="00282DC8"/>
    <w:rsid w:val="003233C7"/>
    <w:rsid w:val="00331315"/>
    <w:rsid w:val="00333E19"/>
    <w:rsid w:val="003B1A4C"/>
    <w:rsid w:val="00402794"/>
    <w:rsid w:val="00425D63"/>
    <w:rsid w:val="00443288"/>
    <w:rsid w:val="0048617F"/>
    <w:rsid w:val="004A2A10"/>
    <w:rsid w:val="004D7C04"/>
    <w:rsid w:val="004E70DE"/>
    <w:rsid w:val="00514AAB"/>
    <w:rsid w:val="00556E19"/>
    <w:rsid w:val="0058499E"/>
    <w:rsid w:val="0059066C"/>
    <w:rsid w:val="0059215C"/>
    <w:rsid w:val="00596586"/>
    <w:rsid w:val="005A6333"/>
    <w:rsid w:val="00600AD0"/>
    <w:rsid w:val="00660656"/>
    <w:rsid w:val="00680BBA"/>
    <w:rsid w:val="006C1BC3"/>
    <w:rsid w:val="006D0B1B"/>
    <w:rsid w:val="00732CFC"/>
    <w:rsid w:val="00782F64"/>
    <w:rsid w:val="00807254"/>
    <w:rsid w:val="00814A85"/>
    <w:rsid w:val="00920BE9"/>
    <w:rsid w:val="009B7DDB"/>
    <w:rsid w:val="00A156F9"/>
    <w:rsid w:val="00A668D6"/>
    <w:rsid w:val="00B241C7"/>
    <w:rsid w:val="00B3215E"/>
    <w:rsid w:val="00B675F6"/>
    <w:rsid w:val="00B95C03"/>
    <w:rsid w:val="00BB3337"/>
    <w:rsid w:val="00BC57A6"/>
    <w:rsid w:val="00BD031B"/>
    <w:rsid w:val="00BF7D27"/>
    <w:rsid w:val="00C9106B"/>
    <w:rsid w:val="00D37DCD"/>
    <w:rsid w:val="00EF6DEE"/>
    <w:rsid w:val="00EF7C09"/>
    <w:rsid w:val="00EF7DCA"/>
    <w:rsid w:val="00F17C0E"/>
    <w:rsid w:val="00FF4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B95C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B95C03"/>
  </w:style>
  <w:style w:type="paragraph" w:styleId="a5">
    <w:name w:val="footer"/>
    <w:basedOn w:val="a"/>
    <w:link w:val="a6"/>
    <w:uiPriority w:val="99"/>
    <w:semiHidden/>
    <w:unhideWhenUsed/>
    <w:rsid w:val="00B95C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B95C03"/>
  </w:style>
  <w:style w:type="table" w:styleId="a7">
    <w:name w:val="Table Grid"/>
    <w:basedOn w:val="a1"/>
    <w:uiPriority w:val="59"/>
    <w:rsid w:val="00B95C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4A2A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A2A1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B95C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B95C03"/>
  </w:style>
  <w:style w:type="paragraph" w:styleId="a5">
    <w:name w:val="footer"/>
    <w:basedOn w:val="a"/>
    <w:link w:val="a6"/>
    <w:uiPriority w:val="99"/>
    <w:semiHidden/>
    <w:unhideWhenUsed/>
    <w:rsid w:val="00B95C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B95C03"/>
  </w:style>
  <w:style w:type="table" w:styleId="a7">
    <w:name w:val="Table Grid"/>
    <w:basedOn w:val="a1"/>
    <w:uiPriority w:val="59"/>
    <w:rsid w:val="00B95C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4A2A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A2A1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406</Words>
  <Characters>2320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metodist</dc:creator>
  <cp:lastModifiedBy>noo@kimc.ms</cp:lastModifiedBy>
  <cp:revision>20</cp:revision>
  <cp:lastPrinted>2019-08-13T08:19:00Z</cp:lastPrinted>
  <dcterms:created xsi:type="dcterms:W3CDTF">2018-08-16T04:01:00Z</dcterms:created>
  <dcterms:modified xsi:type="dcterms:W3CDTF">2019-08-13T08:26:00Z</dcterms:modified>
</cp:coreProperties>
</file>