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ae"/>
        <w:tblW w:w="10632" w:type="dxa"/>
        <w:tblInd w:w="-743" w:type="dxa"/>
        <w:tblLook w:val="01E0" w:firstRow="1" w:lastRow="1" w:firstColumn="1" w:lastColumn="1" w:noHBand="0" w:noVBand="0"/>
      </w:tblPr>
      <w:tblGrid>
        <w:gridCol w:w="2694"/>
        <w:gridCol w:w="5103"/>
        <w:gridCol w:w="2835"/>
      </w:tblGrid>
      <w:tr w:rsidR="003A03F7" w:rsidTr="004A2424">
        <w:tc>
          <w:tcPr>
            <w:tcW w:w="2694" w:type="dxa"/>
          </w:tcPr>
          <w:p w:rsidR="00C0126A" w:rsidRDefault="00C0126A" w:rsidP="006F1CD8">
            <w:pPr>
              <w:jc w:val="center"/>
            </w:pPr>
          </w:p>
          <w:p w:rsidR="00FC3C67" w:rsidRDefault="00190A3A" w:rsidP="00AB34D1">
            <w:pPr>
              <w:jc w:val="center"/>
              <w:rPr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009650" cy="1009650"/>
                  <wp:effectExtent l="19050" t="0" r="0" b="0"/>
                  <wp:docPr id="21" name="Рисунок 21" descr="https://www.kimc.ms/bitrix/templates/kimc_bs4/images/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s://www.kimc.ms/bitrix/templates/kimc_bs4/images/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vAlign w:val="center"/>
          </w:tcPr>
          <w:p w:rsidR="007E572A" w:rsidRDefault="002D5245" w:rsidP="004A2424">
            <w:pPr>
              <w:jc w:val="center"/>
              <w:rPr>
                <w:b/>
                <w:sz w:val="28"/>
                <w:szCs w:val="28"/>
              </w:rPr>
            </w:pPr>
            <w:r w:rsidRPr="004A2424">
              <w:rPr>
                <w:b/>
                <w:sz w:val="28"/>
                <w:szCs w:val="28"/>
              </w:rPr>
              <w:t>Г</w:t>
            </w:r>
            <w:r w:rsidR="007E572A">
              <w:rPr>
                <w:b/>
                <w:sz w:val="28"/>
                <w:szCs w:val="28"/>
              </w:rPr>
              <w:t>ородской семинар</w:t>
            </w:r>
            <w:bookmarkStart w:id="0" w:name="_GoBack"/>
            <w:bookmarkEnd w:id="0"/>
          </w:p>
          <w:p w:rsidR="007F3BF4" w:rsidRPr="004A2424" w:rsidRDefault="007F3BF4" w:rsidP="004A2424">
            <w:pPr>
              <w:jc w:val="center"/>
              <w:rPr>
                <w:b/>
                <w:sz w:val="28"/>
                <w:szCs w:val="28"/>
              </w:rPr>
            </w:pPr>
            <w:r w:rsidRPr="004A2424">
              <w:rPr>
                <w:b/>
                <w:sz w:val="28"/>
                <w:szCs w:val="28"/>
              </w:rPr>
              <w:t xml:space="preserve">«Ресурсное обеспечение </w:t>
            </w:r>
            <w:proofErr w:type="gramStart"/>
            <w:r w:rsidRPr="004A2424">
              <w:rPr>
                <w:b/>
                <w:sz w:val="28"/>
                <w:szCs w:val="28"/>
              </w:rPr>
              <w:t>образовательной</w:t>
            </w:r>
            <w:proofErr w:type="gramEnd"/>
          </w:p>
          <w:p w:rsidR="003A03F7" w:rsidRDefault="007F3BF4" w:rsidP="004A2424">
            <w:pPr>
              <w:jc w:val="center"/>
              <w:rPr>
                <w:sz w:val="28"/>
                <w:szCs w:val="28"/>
              </w:rPr>
            </w:pPr>
            <w:r w:rsidRPr="004A2424">
              <w:rPr>
                <w:b/>
                <w:sz w:val="28"/>
                <w:szCs w:val="28"/>
              </w:rPr>
              <w:t>организации в условия</w:t>
            </w:r>
            <w:r w:rsidR="007E572A">
              <w:rPr>
                <w:b/>
                <w:sz w:val="28"/>
                <w:szCs w:val="28"/>
              </w:rPr>
              <w:t>х перехода на новое содержание»</w:t>
            </w:r>
          </w:p>
        </w:tc>
        <w:tc>
          <w:tcPr>
            <w:tcW w:w="2835" w:type="dxa"/>
            <w:vAlign w:val="center"/>
          </w:tcPr>
          <w:p w:rsidR="009D0E44" w:rsidRDefault="009D0E44" w:rsidP="004A2424">
            <w:pPr>
              <w:jc w:val="center"/>
              <w:rPr>
                <w:sz w:val="28"/>
                <w:szCs w:val="28"/>
              </w:rPr>
            </w:pPr>
          </w:p>
          <w:p w:rsidR="003A03F7" w:rsidRPr="009D0E44" w:rsidRDefault="007F3BF4" w:rsidP="004A2424">
            <w:pPr>
              <w:jc w:val="center"/>
              <w:rPr>
                <w:sz w:val="28"/>
                <w:szCs w:val="28"/>
              </w:rPr>
            </w:pPr>
            <w:r w:rsidRPr="004A2424">
              <w:rPr>
                <w:sz w:val="28"/>
                <w:szCs w:val="28"/>
              </w:rPr>
              <w:t>Красноярский</w:t>
            </w:r>
            <w:r w:rsidRPr="004A2424">
              <w:rPr>
                <w:sz w:val="28"/>
                <w:szCs w:val="28"/>
              </w:rPr>
              <w:br/>
              <w:t>информационн</w:t>
            </w:r>
            <w:proofErr w:type="gramStart"/>
            <w:r w:rsidRPr="004A2424">
              <w:rPr>
                <w:sz w:val="28"/>
                <w:szCs w:val="28"/>
              </w:rPr>
              <w:t>о-</w:t>
            </w:r>
            <w:proofErr w:type="gramEnd"/>
            <w:r w:rsidRPr="004A2424">
              <w:rPr>
                <w:sz w:val="28"/>
                <w:szCs w:val="28"/>
              </w:rPr>
              <w:br/>
              <w:t>методический центр</w:t>
            </w:r>
            <w:r w:rsidRPr="004A2424">
              <w:rPr>
                <w:sz w:val="28"/>
                <w:szCs w:val="28"/>
              </w:rPr>
              <w:br/>
              <w:t>муниципальное казённое учреждение</w:t>
            </w:r>
          </w:p>
        </w:tc>
      </w:tr>
    </w:tbl>
    <w:p w:rsidR="000172E7" w:rsidRPr="004A690C" w:rsidRDefault="000172E7" w:rsidP="000172E7">
      <w:pPr>
        <w:jc w:val="center"/>
        <w:rPr>
          <w:sz w:val="28"/>
          <w:szCs w:val="28"/>
        </w:rPr>
      </w:pPr>
    </w:p>
    <w:p w:rsidR="002D5245" w:rsidRPr="002D5245" w:rsidRDefault="002D5245" w:rsidP="007E572A">
      <w:pPr>
        <w:jc w:val="center"/>
        <w:rPr>
          <w:b/>
          <w:sz w:val="28"/>
          <w:szCs w:val="28"/>
        </w:rPr>
      </w:pPr>
      <w:r w:rsidRPr="002D5245">
        <w:rPr>
          <w:b/>
          <w:sz w:val="28"/>
          <w:szCs w:val="28"/>
        </w:rPr>
        <w:t>Место проведения: МАОУ СШ № 152, ул.</w:t>
      </w:r>
      <w:r w:rsidR="007E572A">
        <w:rPr>
          <w:b/>
          <w:sz w:val="28"/>
          <w:szCs w:val="28"/>
        </w:rPr>
        <w:t xml:space="preserve"> </w:t>
      </w:r>
      <w:proofErr w:type="spellStart"/>
      <w:r w:rsidRPr="002D5245">
        <w:rPr>
          <w:b/>
          <w:sz w:val="28"/>
          <w:szCs w:val="28"/>
        </w:rPr>
        <w:t>Ястынская</w:t>
      </w:r>
      <w:proofErr w:type="spellEnd"/>
      <w:r w:rsidRPr="002D5245">
        <w:rPr>
          <w:b/>
          <w:sz w:val="28"/>
          <w:szCs w:val="28"/>
        </w:rPr>
        <w:t>, 9д.</w:t>
      </w:r>
    </w:p>
    <w:p w:rsidR="00182718" w:rsidRDefault="002D5245" w:rsidP="002D5245">
      <w:pPr>
        <w:rPr>
          <w:b/>
          <w:sz w:val="28"/>
          <w:szCs w:val="28"/>
        </w:rPr>
      </w:pPr>
      <w:r w:rsidRPr="002D5245">
        <w:rPr>
          <w:b/>
          <w:sz w:val="28"/>
          <w:szCs w:val="28"/>
        </w:rPr>
        <w:t>Время проведения: 10:00-13:00 ч.</w:t>
      </w:r>
    </w:p>
    <w:p w:rsidR="007E572A" w:rsidRPr="007E572A" w:rsidRDefault="007E572A" w:rsidP="002D5245">
      <w:pPr>
        <w:rPr>
          <w:b/>
          <w:sz w:val="28"/>
          <w:szCs w:val="28"/>
        </w:rPr>
      </w:pPr>
    </w:p>
    <w:p w:rsidR="005F2AAF" w:rsidRPr="007E572A" w:rsidRDefault="008E0128" w:rsidP="007E572A">
      <w:pPr>
        <w:jc w:val="center"/>
        <w:rPr>
          <w:rFonts w:ascii="Times New Roman CYR" w:eastAsia="Times New Roman CYR" w:hAnsi="Times New Roman CYR" w:cs="Times New Roman CYR"/>
          <w:b/>
          <w:bCs/>
          <w:kern w:val="1"/>
          <w:sz w:val="28"/>
          <w:szCs w:val="28"/>
        </w:rPr>
      </w:pPr>
      <w:r>
        <w:rPr>
          <w:rFonts w:ascii="Times New Roman CYR" w:eastAsia="Times New Roman CYR" w:hAnsi="Times New Roman CYR" w:cs="Times New Roman CYR"/>
          <w:b/>
          <w:bCs/>
          <w:kern w:val="1"/>
          <w:sz w:val="28"/>
          <w:szCs w:val="28"/>
        </w:rPr>
        <w:t>ОБЩИЙ РЕГЛАМЕНТ</w:t>
      </w:r>
      <w:r w:rsidRPr="004A690C">
        <w:rPr>
          <w:rFonts w:ascii="Times New Roman CYR" w:eastAsia="Times New Roman CYR" w:hAnsi="Times New Roman CYR" w:cs="Times New Roman CYR"/>
          <w:b/>
          <w:bCs/>
          <w:kern w:val="1"/>
          <w:sz w:val="28"/>
          <w:szCs w:val="28"/>
        </w:rPr>
        <w:t xml:space="preserve"> ПРОВЕДЕНИЯ </w:t>
      </w:r>
      <w:r w:rsidR="002D5245">
        <w:rPr>
          <w:rFonts w:ascii="Times New Roman CYR" w:eastAsia="Times New Roman CYR" w:hAnsi="Times New Roman CYR" w:cs="Times New Roman CYR"/>
          <w:b/>
          <w:bCs/>
          <w:kern w:val="1"/>
          <w:sz w:val="28"/>
          <w:szCs w:val="28"/>
        </w:rPr>
        <w:t>СЕМИНАРА</w:t>
      </w:r>
    </w:p>
    <w:tbl>
      <w:tblPr>
        <w:tblW w:w="101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7"/>
        <w:gridCol w:w="1559"/>
        <w:gridCol w:w="1701"/>
        <w:gridCol w:w="2394"/>
      </w:tblGrid>
      <w:tr w:rsidR="008C189C" w:rsidRPr="00D23955" w:rsidTr="007E572A">
        <w:tc>
          <w:tcPr>
            <w:tcW w:w="4537" w:type="dxa"/>
          </w:tcPr>
          <w:p w:rsidR="005F2AAF" w:rsidRPr="00D23955" w:rsidRDefault="001655B4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/>
                <w:bCs/>
                <w:kern w:val="1"/>
                <w:sz w:val="28"/>
                <w:szCs w:val="28"/>
              </w:rPr>
              <w:t>Мероприятие</w:t>
            </w:r>
          </w:p>
        </w:tc>
        <w:tc>
          <w:tcPr>
            <w:tcW w:w="1559" w:type="dxa"/>
          </w:tcPr>
          <w:p w:rsidR="005F2AAF" w:rsidRPr="00D23955" w:rsidRDefault="001655B4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/>
                <w:bCs/>
                <w:kern w:val="1"/>
                <w:sz w:val="28"/>
                <w:szCs w:val="28"/>
              </w:rPr>
              <w:t>Время</w:t>
            </w:r>
          </w:p>
        </w:tc>
        <w:tc>
          <w:tcPr>
            <w:tcW w:w="1701" w:type="dxa"/>
          </w:tcPr>
          <w:p w:rsidR="005F2AAF" w:rsidRPr="00D23955" w:rsidRDefault="007E572A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  <w:kern w:val="1"/>
                <w:sz w:val="28"/>
                <w:szCs w:val="28"/>
              </w:rPr>
            </w:pPr>
            <w:r>
              <w:rPr>
                <w:rFonts w:eastAsia="Times New Roman CYR"/>
                <w:b/>
                <w:bCs/>
                <w:kern w:val="1"/>
                <w:sz w:val="28"/>
                <w:szCs w:val="28"/>
              </w:rPr>
              <w:t xml:space="preserve">Аудитория </w:t>
            </w:r>
          </w:p>
        </w:tc>
        <w:tc>
          <w:tcPr>
            <w:tcW w:w="2394" w:type="dxa"/>
          </w:tcPr>
          <w:p w:rsidR="005F2AAF" w:rsidRPr="00D23955" w:rsidRDefault="001655B4">
            <w:pPr>
              <w:autoSpaceDE w:val="0"/>
              <w:snapToGrid w:val="0"/>
              <w:jc w:val="center"/>
              <w:rPr>
                <w:rFonts w:eastAsia="Times New Roman CYR"/>
                <w:b/>
                <w:bCs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/>
                <w:bCs/>
                <w:kern w:val="1"/>
                <w:sz w:val="28"/>
                <w:szCs w:val="28"/>
              </w:rPr>
              <w:t>Руководители</w:t>
            </w:r>
          </w:p>
        </w:tc>
      </w:tr>
      <w:tr w:rsidR="008C189C" w:rsidRPr="00D23955" w:rsidTr="007E572A">
        <w:tc>
          <w:tcPr>
            <w:tcW w:w="4537" w:type="dxa"/>
          </w:tcPr>
          <w:p w:rsidR="005F2AAF" w:rsidRPr="00D23955" w:rsidRDefault="001655B4" w:rsidP="007E572A">
            <w:pPr>
              <w:autoSpaceDE w:val="0"/>
              <w:snapToGrid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Регистрация участников </w:t>
            </w:r>
          </w:p>
        </w:tc>
        <w:tc>
          <w:tcPr>
            <w:tcW w:w="1559" w:type="dxa"/>
          </w:tcPr>
          <w:p w:rsidR="005F2AAF" w:rsidRPr="00D23955" w:rsidRDefault="002D5245" w:rsidP="002D5245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9</w:t>
            </w:r>
            <w:r w:rsidR="006F1CD8" w:rsidRPr="00D23955">
              <w:rPr>
                <w:rFonts w:eastAsia="Times New Roman CYR"/>
                <w:kern w:val="1"/>
                <w:sz w:val="28"/>
                <w:szCs w:val="28"/>
              </w:rPr>
              <w:t>.30-1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0</w:t>
            </w:r>
            <w:r w:rsidR="006F1CD8" w:rsidRPr="00D23955">
              <w:rPr>
                <w:rFonts w:eastAsia="Times New Roman CYR"/>
                <w:kern w:val="1"/>
                <w:sz w:val="28"/>
                <w:szCs w:val="28"/>
              </w:rPr>
              <w:t>.00</w:t>
            </w:r>
          </w:p>
        </w:tc>
        <w:tc>
          <w:tcPr>
            <w:tcW w:w="1701" w:type="dxa"/>
          </w:tcPr>
          <w:p w:rsidR="005F2AAF" w:rsidRPr="00D23955" w:rsidRDefault="005F2AAF" w:rsidP="00B82A5B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</w:p>
        </w:tc>
        <w:tc>
          <w:tcPr>
            <w:tcW w:w="2394" w:type="dxa"/>
          </w:tcPr>
          <w:p w:rsidR="005F2AAF" w:rsidRPr="00D23955" w:rsidRDefault="005F2AAF" w:rsidP="00B519A7">
            <w:pPr>
              <w:autoSpaceDE w:val="0"/>
              <w:snapToGrid w:val="0"/>
              <w:jc w:val="both"/>
              <w:rPr>
                <w:rFonts w:eastAsia="Times New Roman CYR"/>
                <w:bCs/>
                <w:kern w:val="1"/>
                <w:sz w:val="28"/>
                <w:szCs w:val="28"/>
              </w:rPr>
            </w:pPr>
          </w:p>
        </w:tc>
      </w:tr>
      <w:tr w:rsidR="008C189C" w:rsidRPr="00D23955" w:rsidTr="004A2424">
        <w:tc>
          <w:tcPr>
            <w:tcW w:w="10191" w:type="dxa"/>
            <w:gridSpan w:val="4"/>
          </w:tcPr>
          <w:p w:rsidR="0020604A" w:rsidRPr="007E572A" w:rsidRDefault="0020604A" w:rsidP="007E572A">
            <w:pPr>
              <w:autoSpaceDE w:val="0"/>
              <w:snapToGrid w:val="0"/>
              <w:jc w:val="center"/>
              <w:rPr>
                <w:rFonts w:eastAsia="Times New Roman CYR"/>
                <w:b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/>
                <w:kern w:val="1"/>
                <w:sz w:val="28"/>
                <w:szCs w:val="28"/>
              </w:rPr>
              <w:t>Пленарное заседание</w:t>
            </w:r>
          </w:p>
        </w:tc>
      </w:tr>
      <w:tr w:rsidR="008C189C" w:rsidRPr="00D23955" w:rsidTr="007E572A">
        <w:tc>
          <w:tcPr>
            <w:tcW w:w="4537" w:type="dxa"/>
          </w:tcPr>
          <w:p w:rsidR="008B76E0" w:rsidRPr="00D23955" w:rsidRDefault="008B76E0" w:rsidP="007E572A">
            <w:pPr>
              <w:autoSpaceDE w:val="0"/>
              <w:snapToGrid w:val="0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Доклад «Реализация модулей </w:t>
            </w:r>
            <w:r w:rsidR="0020604A" w:rsidRPr="00D23955">
              <w:rPr>
                <w:rFonts w:eastAsia="Times New Roman CYR"/>
                <w:kern w:val="1"/>
                <w:sz w:val="28"/>
                <w:szCs w:val="28"/>
              </w:rPr>
              <w:t>предмета Технология</w:t>
            </w:r>
            <w:r w:rsidR="007E572A">
              <w:rPr>
                <w:rFonts w:eastAsia="Times New Roman CYR"/>
                <w:kern w:val="1"/>
                <w:sz w:val="28"/>
                <w:szCs w:val="28"/>
              </w:rPr>
              <w:t>» в ОУ</w:t>
            </w:r>
            <w:r w:rsidR="0020604A" w:rsidRPr="00D23955">
              <w:rPr>
                <w:rFonts w:eastAsia="Times New Roman CYR"/>
                <w:kern w:val="1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5F2AAF" w:rsidRPr="00D23955" w:rsidRDefault="006F1CD8" w:rsidP="00405EA7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</w:t>
            </w:r>
            <w:r w:rsidR="008B76E0" w:rsidRPr="00D23955">
              <w:rPr>
                <w:rFonts w:eastAsia="Times New Roman CYR"/>
                <w:kern w:val="1"/>
                <w:sz w:val="28"/>
                <w:szCs w:val="28"/>
              </w:rPr>
              <w:t>0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.00-1</w:t>
            </w:r>
            <w:r w:rsidR="00405EA7" w:rsidRPr="00D23955">
              <w:rPr>
                <w:rFonts w:eastAsia="Times New Roman CYR"/>
                <w:kern w:val="1"/>
                <w:sz w:val="28"/>
                <w:szCs w:val="28"/>
              </w:rPr>
              <w:t>0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.</w:t>
            </w:r>
            <w:r w:rsidR="00405EA7" w:rsidRPr="00D23955">
              <w:rPr>
                <w:rFonts w:eastAsia="Times New Roman CYR"/>
                <w:kern w:val="1"/>
                <w:sz w:val="28"/>
                <w:szCs w:val="28"/>
              </w:rPr>
              <w:t>3</w:t>
            </w:r>
            <w:r w:rsidR="008B76E0" w:rsidRPr="00D23955">
              <w:rPr>
                <w:rFonts w:eastAsia="Times New Roman CYR"/>
                <w:kern w:val="1"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5F2AAF" w:rsidRPr="00D23955" w:rsidRDefault="007E572A" w:rsidP="00B82A5B">
            <w:pPr>
              <w:autoSpaceDE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>
              <w:rPr>
                <w:rFonts w:eastAsia="Times New Roman CYR"/>
                <w:bCs/>
                <w:kern w:val="1"/>
                <w:sz w:val="28"/>
                <w:szCs w:val="28"/>
              </w:rPr>
              <w:t>Актовый зал</w:t>
            </w:r>
          </w:p>
        </w:tc>
        <w:tc>
          <w:tcPr>
            <w:tcW w:w="2394" w:type="dxa"/>
          </w:tcPr>
          <w:p w:rsidR="005F2AAF" w:rsidRPr="00D23955" w:rsidRDefault="008B76E0" w:rsidP="00B519A7">
            <w:pPr>
              <w:autoSpaceDE w:val="0"/>
              <w:jc w:val="both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Cs/>
                <w:kern w:val="1"/>
                <w:sz w:val="28"/>
                <w:szCs w:val="28"/>
              </w:rPr>
              <w:t>Ткаченко С. Л.</w:t>
            </w:r>
          </w:p>
          <w:p w:rsidR="008B76E0" w:rsidRPr="00D23955" w:rsidRDefault="008B76E0" w:rsidP="00B519A7">
            <w:pPr>
              <w:autoSpaceDE w:val="0"/>
              <w:jc w:val="both"/>
              <w:rPr>
                <w:rFonts w:eastAsia="Times New Roman CYR"/>
                <w:bCs/>
                <w:kern w:val="1"/>
                <w:sz w:val="28"/>
                <w:szCs w:val="28"/>
              </w:rPr>
            </w:pPr>
          </w:p>
        </w:tc>
      </w:tr>
      <w:tr w:rsidR="008C189C" w:rsidRPr="00D23955" w:rsidTr="007E572A">
        <w:tc>
          <w:tcPr>
            <w:tcW w:w="4537" w:type="dxa"/>
          </w:tcPr>
          <w:p w:rsidR="005F2AAF" w:rsidRPr="00D23955" w:rsidRDefault="0020604A" w:rsidP="00B519A7">
            <w:pPr>
              <w:autoSpaceDE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Доклад «Виды ресурсного обеспечения </w:t>
            </w:r>
            <w:r w:rsidR="00405EA7" w:rsidRPr="00D23955">
              <w:rPr>
                <w:rFonts w:eastAsia="Times New Roman CYR"/>
                <w:kern w:val="1"/>
                <w:sz w:val="28"/>
                <w:szCs w:val="28"/>
              </w:rPr>
              <w:t>и возможности его получения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»</w:t>
            </w:r>
          </w:p>
        </w:tc>
        <w:tc>
          <w:tcPr>
            <w:tcW w:w="1559" w:type="dxa"/>
          </w:tcPr>
          <w:p w:rsidR="00196F6D" w:rsidRPr="00D23955" w:rsidRDefault="00405EA7" w:rsidP="007E572A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10.30-11.00</w:t>
            </w:r>
          </w:p>
        </w:tc>
        <w:tc>
          <w:tcPr>
            <w:tcW w:w="1701" w:type="dxa"/>
          </w:tcPr>
          <w:p w:rsidR="005F2AAF" w:rsidRPr="00D23955" w:rsidRDefault="007E572A" w:rsidP="00B82A5B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 w:rsidRPr="007E572A">
              <w:rPr>
                <w:rFonts w:eastAsia="Times New Roman CYR"/>
                <w:bCs/>
                <w:kern w:val="1"/>
                <w:sz w:val="28"/>
                <w:szCs w:val="28"/>
              </w:rPr>
              <w:t>Актовый зал</w:t>
            </w:r>
          </w:p>
        </w:tc>
        <w:tc>
          <w:tcPr>
            <w:tcW w:w="2394" w:type="dxa"/>
          </w:tcPr>
          <w:p w:rsidR="005F2AAF" w:rsidRPr="00D23955" w:rsidRDefault="0020604A" w:rsidP="00B8529D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Cs/>
                <w:kern w:val="1"/>
                <w:sz w:val="28"/>
                <w:szCs w:val="28"/>
              </w:rPr>
              <w:t>Викторова Т. С.</w:t>
            </w:r>
          </w:p>
        </w:tc>
      </w:tr>
      <w:tr w:rsidR="00BC3005" w:rsidRPr="00D23955" w:rsidTr="003A387F">
        <w:tc>
          <w:tcPr>
            <w:tcW w:w="10191" w:type="dxa"/>
            <w:gridSpan w:val="4"/>
          </w:tcPr>
          <w:p w:rsidR="00BC3005" w:rsidRPr="00D23955" w:rsidRDefault="00BC3005" w:rsidP="00BC3005">
            <w:pPr>
              <w:autoSpaceDE w:val="0"/>
              <w:jc w:val="center"/>
              <w:rPr>
                <w:rFonts w:eastAsia="Times New Roman CYR"/>
                <w:b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b/>
                <w:kern w:val="1"/>
                <w:sz w:val="28"/>
                <w:szCs w:val="28"/>
              </w:rPr>
              <w:t>Работа по секциям</w:t>
            </w:r>
          </w:p>
        </w:tc>
      </w:tr>
      <w:tr w:rsidR="005F2AAF" w:rsidRPr="00D23955" w:rsidTr="007E572A">
        <w:tc>
          <w:tcPr>
            <w:tcW w:w="4537" w:type="dxa"/>
          </w:tcPr>
          <w:p w:rsidR="005F2AAF" w:rsidRPr="00D23955" w:rsidRDefault="00B34CFC" w:rsidP="00B519A7">
            <w:pPr>
              <w:autoSpaceDE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Опыт работы «</w:t>
            </w:r>
            <w:proofErr w:type="spellStart"/>
            <w:r w:rsidRPr="00D23955">
              <w:rPr>
                <w:rFonts w:eastAsia="Times New Roman CYR"/>
                <w:kern w:val="1"/>
                <w:sz w:val="28"/>
                <w:szCs w:val="28"/>
              </w:rPr>
              <w:t>Грантовая</w:t>
            </w:r>
            <w:proofErr w:type="spellEnd"/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 деятельность</w:t>
            </w:r>
            <w:r w:rsidR="00164138" w:rsidRPr="00D23955">
              <w:rPr>
                <w:rFonts w:eastAsia="Times New Roman CYR"/>
                <w:kern w:val="1"/>
                <w:sz w:val="28"/>
                <w:szCs w:val="28"/>
              </w:rPr>
              <w:t xml:space="preserve"> в школе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»</w:t>
            </w:r>
          </w:p>
        </w:tc>
        <w:tc>
          <w:tcPr>
            <w:tcW w:w="1559" w:type="dxa"/>
          </w:tcPr>
          <w:p w:rsidR="005F2AAF" w:rsidRPr="00D23955" w:rsidRDefault="00B34CFC" w:rsidP="00B82A5B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11.00 -11.30</w:t>
            </w:r>
          </w:p>
        </w:tc>
        <w:tc>
          <w:tcPr>
            <w:tcW w:w="1701" w:type="dxa"/>
          </w:tcPr>
          <w:p w:rsidR="005F2AAF" w:rsidRPr="00D23955" w:rsidRDefault="007E572A" w:rsidP="00B82A5B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>
              <w:rPr>
                <w:rFonts w:eastAsia="Times New Roman CYR"/>
                <w:bCs/>
                <w:kern w:val="1"/>
                <w:sz w:val="28"/>
                <w:szCs w:val="28"/>
              </w:rPr>
              <w:t>Актовый зал</w:t>
            </w:r>
          </w:p>
        </w:tc>
        <w:tc>
          <w:tcPr>
            <w:tcW w:w="2394" w:type="dxa"/>
          </w:tcPr>
          <w:p w:rsidR="005F2AAF" w:rsidRPr="00D23955" w:rsidRDefault="00B34CFC" w:rsidP="00B8529D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Долгова М. В.</w:t>
            </w:r>
          </w:p>
        </w:tc>
      </w:tr>
      <w:tr w:rsidR="00BC3005" w:rsidRPr="00D23955" w:rsidTr="007E572A">
        <w:tc>
          <w:tcPr>
            <w:tcW w:w="4537" w:type="dxa"/>
          </w:tcPr>
          <w:p w:rsidR="00BC3005" w:rsidRPr="00D23955" w:rsidRDefault="00BC3005" w:rsidP="007E572A">
            <w:pPr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Мастер-класс «Программа </w:t>
            </w:r>
            <w:hyperlink r:id="rId9" w:history="1">
              <w:r w:rsidRPr="00D23955">
                <w:rPr>
                  <w:rFonts w:eastAsia="Times New Roman CYR"/>
                  <w:kern w:val="1"/>
                  <w:sz w:val="28"/>
                  <w:szCs w:val="28"/>
                </w:rPr>
                <w:t xml:space="preserve"> </w:t>
              </w:r>
              <w:proofErr w:type="spellStart"/>
              <w:r w:rsidRPr="00D23955">
                <w:rPr>
                  <w:rFonts w:eastAsia="Times New Roman CYR"/>
                  <w:kern w:val="1"/>
                  <w:sz w:val="28"/>
                  <w:szCs w:val="28"/>
                </w:rPr>
                <w:t>Inkscape</w:t>
              </w:r>
              <w:proofErr w:type="spellEnd"/>
            </w:hyperlink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 в образовательном процессе»</w:t>
            </w:r>
          </w:p>
        </w:tc>
        <w:tc>
          <w:tcPr>
            <w:tcW w:w="1559" w:type="dxa"/>
          </w:tcPr>
          <w:p w:rsidR="00BC3005" w:rsidRPr="00D23955" w:rsidRDefault="00BC3005" w:rsidP="00B82A5B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11.00</w:t>
            </w:r>
            <w:r w:rsidR="001143E6" w:rsidRPr="00D23955">
              <w:rPr>
                <w:rFonts w:eastAsia="Times New Roman CYR"/>
                <w:kern w:val="1"/>
                <w:sz w:val="28"/>
                <w:szCs w:val="28"/>
              </w:rPr>
              <w:t xml:space="preserve"> -11.30</w:t>
            </w:r>
          </w:p>
        </w:tc>
        <w:tc>
          <w:tcPr>
            <w:tcW w:w="1701" w:type="dxa"/>
          </w:tcPr>
          <w:p w:rsidR="00BC3005" w:rsidRPr="00D23955" w:rsidRDefault="007E572A" w:rsidP="00B82A5B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>
              <w:rPr>
                <w:rFonts w:eastAsia="Times New Roman CYR"/>
                <w:bCs/>
                <w:kern w:val="1"/>
                <w:sz w:val="28"/>
                <w:szCs w:val="28"/>
              </w:rPr>
              <w:t>4.2.4</w:t>
            </w:r>
          </w:p>
        </w:tc>
        <w:tc>
          <w:tcPr>
            <w:tcW w:w="2394" w:type="dxa"/>
          </w:tcPr>
          <w:p w:rsidR="00BC3005" w:rsidRPr="00D23955" w:rsidRDefault="001143E6" w:rsidP="00B8529D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Шумовский О. И.</w:t>
            </w:r>
          </w:p>
        </w:tc>
      </w:tr>
      <w:tr w:rsidR="00D23955" w:rsidRPr="00D23955" w:rsidTr="007E572A">
        <w:tc>
          <w:tcPr>
            <w:tcW w:w="4537" w:type="dxa"/>
          </w:tcPr>
          <w:p w:rsidR="00D23955" w:rsidRPr="00D23955" w:rsidRDefault="00D23955" w:rsidP="00AD79CE">
            <w:pPr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Опыт реализации программы по предмету </w:t>
            </w:r>
            <w:r w:rsidR="007E572A">
              <w:rPr>
                <w:rFonts w:eastAsia="Times New Roman CYR"/>
                <w:kern w:val="1"/>
                <w:sz w:val="28"/>
                <w:szCs w:val="28"/>
              </w:rPr>
              <w:t>«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Технология</w:t>
            </w:r>
            <w:r w:rsidR="007E572A">
              <w:rPr>
                <w:rFonts w:eastAsia="Times New Roman CYR"/>
                <w:kern w:val="1"/>
                <w:sz w:val="28"/>
                <w:szCs w:val="28"/>
              </w:rPr>
              <w:t>»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 в МБОУ «Лицей</w:t>
            </w:r>
            <w:r w:rsidR="007E572A">
              <w:rPr>
                <w:rFonts w:eastAsia="Times New Roman CYR"/>
                <w:kern w:val="1"/>
                <w:sz w:val="28"/>
                <w:szCs w:val="28"/>
              </w:rPr>
              <w:t xml:space="preserve"> 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№2»</w:t>
            </w:r>
          </w:p>
        </w:tc>
        <w:tc>
          <w:tcPr>
            <w:tcW w:w="1559" w:type="dxa"/>
          </w:tcPr>
          <w:p w:rsidR="00D23955" w:rsidRDefault="00D23955" w:rsidP="00AD79CE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11.00-</w:t>
            </w:r>
          </w:p>
          <w:p w:rsidR="00D23955" w:rsidRPr="00D23955" w:rsidRDefault="00D23955" w:rsidP="00AD79CE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11.30</w:t>
            </w:r>
          </w:p>
        </w:tc>
        <w:tc>
          <w:tcPr>
            <w:tcW w:w="1701" w:type="dxa"/>
          </w:tcPr>
          <w:p w:rsidR="00D23955" w:rsidRPr="00D23955" w:rsidRDefault="007E572A" w:rsidP="00AD79CE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>
              <w:rPr>
                <w:rFonts w:eastAsia="Times New Roman CYR"/>
                <w:bCs/>
                <w:kern w:val="1"/>
                <w:sz w:val="28"/>
                <w:szCs w:val="28"/>
              </w:rPr>
              <w:t>4.2.3</w:t>
            </w:r>
          </w:p>
        </w:tc>
        <w:tc>
          <w:tcPr>
            <w:tcW w:w="2394" w:type="dxa"/>
          </w:tcPr>
          <w:p w:rsidR="00D23955" w:rsidRPr="00D23955" w:rsidRDefault="00EF0633" w:rsidP="00AD79CE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>Перепелица С.В.</w:t>
            </w:r>
          </w:p>
        </w:tc>
      </w:tr>
      <w:tr w:rsidR="009466DB" w:rsidRPr="00D23955" w:rsidTr="007E572A">
        <w:trPr>
          <w:trHeight w:val="917"/>
        </w:trPr>
        <w:tc>
          <w:tcPr>
            <w:tcW w:w="4537" w:type="dxa"/>
          </w:tcPr>
          <w:p w:rsidR="009466DB" w:rsidRPr="00D23955" w:rsidRDefault="001143E6" w:rsidP="00EF4F7B">
            <w:pPr>
              <w:autoSpaceDE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Презентация </w:t>
            </w:r>
            <w:r w:rsidR="00F94807" w:rsidRPr="00D23955">
              <w:rPr>
                <w:sz w:val="28"/>
                <w:szCs w:val="28"/>
              </w:rPr>
              <w:t xml:space="preserve">современного </w:t>
            </w:r>
            <w:r w:rsidR="00EF4F7B" w:rsidRPr="00D23955">
              <w:rPr>
                <w:sz w:val="28"/>
                <w:szCs w:val="28"/>
              </w:rPr>
              <w:t>швейного оборудования</w:t>
            </w:r>
          </w:p>
        </w:tc>
        <w:tc>
          <w:tcPr>
            <w:tcW w:w="1559" w:type="dxa"/>
          </w:tcPr>
          <w:p w:rsidR="009466DB" w:rsidRPr="00D23955" w:rsidRDefault="00EF4F7B" w:rsidP="009A4ED7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11.00- 12.00</w:t>
            </w:r>
          </w:p>
        </w:tc>
        <w:tc>
          <w:tcPr>
            <w:tcW w:w="1701" w:type="dxa"/>
          </w:tcPr>
          <w:p w:rsidR="009466DB" w:rsidRPr="00D23955" w:rsidRDefault="007E572A" w:rsidP="009A4ED7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>
              <w:rPr>
                <w:rFonts w:eastAsia="Times New Roman CYR"/>
                <w:bCs/>
                <w:kern w:val="1"/>
                <w:sz w:val="28"/>
                <w:szCs w:val="28"/>
              </w:rPr>
              <w:t>1.2.6</w:t>
            </w:r>
          </w:p>
        </w:tc>
        <w:tc>
          <w:tcPr>
            <w:tcW w:w="2394" w:type="dxa"/>
          </w:tcPr>
          <w:p w:rsidR="009466DB" w:rsidRPr="00D23955" w:rsidRDefault="007E572A" w:rsidP="007E572A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 xml:space="preserve">«Шить просто» </w:t>
            </w:r>
            <w:proofErr w:type="spellStart"/>
            <w:r>
              <w:rPr>
                <w:rFonts w:eastAsia="Times New Roman CYR"/>
                <w:kern w:val="1"/>
                <w:sz w:val="28"/>
                <w:szCs w:val="28"/>
              </w:rPr>
              <w:t>ТекСтильная</w:t>
            </w:r>
            <w:proofErr w:type="spellEnd"/>
            <w:r>
              <w:rPr>
                <w:rFonts w:eastAsia="Times New Roman CYR"/>
                <w:kern w:val="1"/>
                <w:sz w:val="28"/>
                <w:szCs w:val="28"/>
              </w:rPr>
              <w:t xml:space="preserve"> Студия, </w:t>
            </w:r>
            <w:r w:rsidR="00FD2597">
              <w:rPr>
                <w:rFonts w:eastAsia="Times New Roman CYR"/>
                <w:kern w:val="1"/>
                <w:sz w:val="28"/>
                <w:szCs w:val="28"/>
              </w:rPr>
              <w:t>Зайцева Н. Л.</w:t>
            </w:r>
          </w:p>
        </w:tc>
      </w:tr>
      <w:tr w:rsidR="002A2F1D" w:rsidRPr="00D23955" w:rsidTr="007E572A">
        <w:tc>
          <w:tcPr>
            <w:tcW w:w="4537" w:type="dxa"/>
          </w:tcPr>
          <w:p w:rsidR="002A2F1D" w:rsidRPr="00D23955" w:rsidRDefault="00EE1969" w:rsidP="007E572A">
            <w:pPr>
              <w:rPr>
                <w:rFonts w:eastAsia="Times New Roman CYR"/>
                <w:sz w:val="28"/>
                <w:szCs w:val="28"/>
              </w:rPr>
            </w:pPr>
            <w:r w:rsidRPr="00D23955">
              <w:rPr>
                <w:rFonts w:eastAsia="Times New Roman CYR"/>
                <w:sz w:val="28"/>
                <w:szCs w:val="28"/>
              </w:rPr>
              <w:t xml:space="preserve">Мастер-класс «Возможности программы </w:t>
            </w:r>
            <w:proofErr w:type="spellStart"/>
            <w:r w:rsidRPr="00D23955">
              <w:rPr>
                <w:rFonts w:eastAsia="Times New Roman CYR"/>
                <w:sz w:val="28"/>
                <w:szCs w:val="28"/>
              </w:rPr>
              <w:t>Swee</w:t>
            </w:r>
            <w:r w:rsidR="007E572A">
              <w:rPr>
                <w:rFonts w:eastAsia="Times New Roman CYR"/>
                <w:sz w:val="28"/>
                <w:szCs w:val="28"/>
              </w:rPr>
              <w:t>t</w:t>
            </w:r>
            <w:proofErr w:type="spellEnd"/>
            <w:r w:rsidR="007E572A">
              <w:rPr>
                <w:rFonts w:eastAsia="Times New Roman CYR"/>
                <w:sz w:val="28"/>
                <w:szCs w:val="28"/>
              </w:rPr>
              <w:t xml:space="preserve"> </w:t>
            </w:r>
            <w:proofErr w:type="spellStart"/>
            <w:r w:rsidR="007E572A">
              <w:rPr>
                <w:rFonts w:eastAsia="Times New Roman CYR"/>
                <w:sz w:val="28"/>
                <w:szCs w:val="28"/>
              </w:rPr>
              <w:t>Home</w:t>
            </w:r>
            <w:proofErr w:type="spellEnd"/>
            <w:r w:rsidR="007E572A">
              <w:rPr>
                <w:rFonts w:eastAsia="Times New Roman CYR"/>
                <w:sz w:val="28"/>
                <w:szCs w:val="28"/>
              </w:rPr>
              <w:t xml:space="preserve"> 3D в реализации предмета</w:t>
            </w:r>
          </w:p>
        </w:tc>
        <w:tc>
          <w:tcPr>
            <w:tcW w:w="1559" w:type="dxa"/>
          </w:tcPr>
          <w:p w:rsidR="002A2F1D" w:rsidRPr="00D23955" w:rsidRDefault="00D23955" w:rsidP="009A4ED7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11.30 -12.00</w:t>
            </w:r>
          </w:p>
        </w:tc>
        <w:tc>
          <w:tcPr>
            <w:tcW w:w="1701" w:type="dxa"/>
          </w:tcPr>
          <w:p w:rsidR="002A2F1D" w:rsidRPr="00D23955" w:rsidRDefault="007E572A" w:rsidP="009A4ED7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 w:rsidRPr="007E572A">
              <w:rPr>
                <w:rFonts w:eastAsia="Times New Roman CYR"/>
                <w:bCs/>
                <w:kern w:val="1"/>
                <w:sz w:val="28"/>
                <w:szCs w:val="28"/>
              </w:rPr>
              <w:t>4.2.3</w:t>
            </w:r>
          </w:p>
        </w:tc>
        <w:tc>
          <w:tcPr>
            <w:tcW w:w="2394" w:type="dxa"/>
          </w:tcPr>
          <w:p w:rsidR="002A2F1D" w:rsidRPr="00D23955" w:rsidRDefault="008338AA" w:rsidP="00B8529D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>Плеханова А. О.</w:t>
            </w:r>
          </w:p>
        </w:tc>
      </w:tr>
      <w:tr w:rsidR="00B15694" w:rsidRPr="00D23955" w:rsidTr="007E572A">
        <w:tc>
          <w:tcPr>
            <w:tcW w:w="4537" w:type="dxa"/>
          </w:tcPr>
          <w:p w:rsidR="00B15694" w:rsidRPr="00D23955" w:rsidRDefault="00B15694" w:rsidP="00164138">
            <w:pPr>
              <w:autoSpaceDE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Опыт работы по реализации победы в гранте «</w:t>
            </w:r>
            <w:proofErr w:type="spellStart"/>
            <w:r w:rsidRPr="00D23955">
              <w:rPr>
                <w:rFonts w:eastAsia="Times New Roman CYR"/>
                <w:kern w:val="1"/>
                <w:sz w:val="28"/>
                <w:szCs w:val="28"/>
              </w:rPr>
              <w:t>КЛАССная</w:t>
            </w:r>
            <w:proofErr w:type="spellEnd"/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 клумба»</w:t>
            </w:r>
          </w:p>
        </w:tc>
        <w:tc>
          <w:tcPr>
            <w:tcW w:w="1559" w:type="dxa"/>
          </w:tcPr>
          <w:p w:rsidR="00AB74DD" w:rsidRPr="00D23955" w:rsidRDefault="00AB74DD" w:rsidP="007E572A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>11.30 -12.00</w:t>
            </w:r>
          </w:p>
        </w:tc>
        <w:tc>
          <w:tcPr>
            <w:tcW w:w="1701" w:type="dxa"/>
          </w:tcPr>
          <w:p w:rsidR="00B15694" w:rsidRPr="00D23955" w:rsidRDefault="007E572A" w:rsidP="009A4ED7">
            <w:pPr>
              <w:autoSpaceDE w:val="0"/>
              <w:snapToGrid w:val="0"/>
              <w:jc w:val="center"/>
              <w:rPr>
                <w:rFonts w:eastAsia="Times New Roman CYR"/>
                <w:bCs/>
                <w:kern w:val="1"/>
                <w:sz w:val="28"/>
                <w:szCs w:val="28"/>
              </w:rPr>
            </w:pPr>
            <w:r w:rsidRPr="007E572A">
              <w:rPr>
                <w:rFonts w:eastAsia="Times New Roman CYR"/>
                <w:bCs/>
                <w:kern w:val="1"/>
                <w:sz w:val="28"/>
                <w:szCs w:val="28"/>
              </w:rPr>
              <w:t>4.2.4</w:t>
            </w:r>
          </w:p>
        </w:tc>
        <w:tc>
          <w:tcPr>
            <w:tcW w:w="2394" w:type="dxa"/>
          </w:tcPr>
          <w:p w:rsidR="00B15694" w:rsidRPr="00D23955" w:rsidRDefault="00AB74DD" w:rsidP="00B8529D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>Сергеева П. А.</w:t>
            </w:r>
          </w:p>
        </w:tc>
      </w:tr>
      <w:tr w:rsidR="007E572A" w:rsidRPr="00D23955" w:rsidTr="007E572A">
        <w:tc>
          <w:tcPr>
            <w:tcW w:w="4537" w:type="dxa"/>
          </w:tcPr>
          <w:p w:rsidR="007E572A" w:rsidRPr="00D23955" w:rsidRDefault="007E572A" w:rsidP="00AD79CE">
            <w:pPr>
              <w:autoSpaceDE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Оперативный штаб по вопросам  преподавания предмета в условиях реализации инвариантной части»</w:t>
            </w:r>
          </w:p>
        </w:tc>
        <w:tc>
          <w:tcPr>
            <w:tcW w:w="1559" w:type="dxa"/>
          </w:tcPr>
          <w:p w:rsidR="007E572A" w:rsidRPr="00D23955" w:rsidRDefault="007E572A" w:rsidP="00AB74DD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>12.00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 -12.</w:t>
            </w:r>
            <w:r>
              <w:rPr>
                <w:rFonts w:eastAsia="Times New Roman CYR"/>
                <w:kern w:val="1"/>
                <w:sz w:val="28"/>
                <w:szCs w:val="28"/>
              </w:rPr>
              <w:t>3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7E572A" w:rsidRDefault="007E572A" w:rsidP="007E572A">
            <w:pPr>
              <w:jc w:val="center"/>
            </w:pPr>
            <w:r w:rsidRPr="002A1615">
              <w:rPr>
                <w:rFonts w:eastAsia="Times New Roman CYR"/>
                <w:bCs/>
                <w:kern w:val="1"/>
                <w:sz w:val="28"/>
                <w:szCs w:val="28"/>
              </w:rPr>
              <w:t>Актовый зал</w:t>
            </w:r>
          </w:p>
        </w:tc>
        <w:tc>
          <w:tcPr>
            <w:tcW w:w="2394" w:type="dxa"/>
          </w:tcPr>
          <w:p w:rsidR="007E572A" w:rsidRPr="00D23955" w:rsidRDefault="007E572A" w:rsidP="00AD79CE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 xml:space="preserve">Руководители РМО, учителя гимназии </w:t>
            </w:r>
            <w:r>
              <w:rPr>
                <w:rFonts w:eastAsia="Times New Roman CYR"/>
                <w:kern w:val="1"/>
                <w:sz w:val="28"/>
                <w:szCs w:val="28"/>
              </w:rPr>
              <w:t>«</w:t>
            </w:r>
            <w:proofErr w:type="spellStart"/>
            <w:r w:rsidRPr="00D23955">
              <w:rPr>
                <w:rFonts w:eastAsia="Times New Roman CYR"/>
                <w:kern w:val="1"/>
                <w:sz w:val="28"/>
                <w:szCs w:val="28"/>
              </w:rPr>
              <w:t>Универс</w:t>
            </w:r>
            <w:proofErr w:type="spellEnd"/>
            <w:r>
              <w:rPr>
                <w:rFonts w:eastAsia="Times New Roman CYR"/>
                <w:kern w:val="1"/>
                <w:sz w:val="28"/>
                <w:szCs w:val="28"/>
              </w:rPr>
              <w:t>»</w:t>
            </w:r>
          </w:p>
        </w:tc>
      </w:tr>
      <w:tr w:rsidR="007E572A" w:rsidRPr="00D23955" w:rsidTr="007E572A">
        <w:tc>
          <w:tcPr>
            <w:tcW w:w="4537" w:type="dxa"/>
          </w:tcPr>
          <w:p w:rsidR="007E572A" w:rsidRPr="00D23955" w:rsidRDefault="007E572A" w:rsidP="00AD79CE">
            <w:pPr>
              <w:autoSpaceDE w:val="0"/>
              <w:jc w:val="both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Итоговое пленарное заседание</w:t>
            </w:r>
          </w:p>
        </w:tc>
        <w:tc>
          <w:tcPr>
            <w:tcW w:w="1559" w:type="dxa"/>
          </w:tcPr>
          <w:p w:rsidR="007E572A" w:rsidRPr="00D23955" w:rsidRDefault="007E572A" w:rsidP="00AB74DD">
            <w:pPr>
              <w:autoSpaceDE w:val="0"/>
              <w:jc w:val="center"/>
              <w:rPr>
                <w:rFonts w:eastAsia="Times New Roman CYR"/>
                <w:kern w:val="1"/>
                <w:sz w:val="28"/>
                <w:szCs w:val="28"/>
              </w:rPr>
            </w:pPr>
            <w:r w:rsidRPr="00D23955">
              <w:rPr>
                <w:rFonts w:eastAsia="Times New Roman CYR"/>
                <w:kern w:val="1"/>
                <w:sz w:val="28"/>
                <w:szCs w:val="28"/>
              </w:rPr>
              <w:t>1</w:t>
            </w:r>
            <w:r>
              <w:rPr>
                <w:rFonts w:eastAsia="Times New Roman CYR"/>
                <w:kern w:val="1"/>
                <w:sz w:val="28"/>
                <w:szCs w:val="28"/>
              </w:rPr>
              <w:t>2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.</w:t>
            </w:r>
            <w:r>
              <w:rPr>
                <w:rFonts w:eastAsia="Times New Roman CYR"/>
                <w:kern w:val="1"/>
                <w:sz w:val="28"/>
                <w:szCs w:val="28"/>
              </w:rPr>
              <w:t>30-13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.</w:t>
            </w:r>
            <w:r>
              <w:rPr>
                <w:rFonts w:eastAsia="Times New Roman CYR"/>
                <w:kern w:val="1"/>
                <w:sz w:val="28"/>
                <w:szCs w:val="28"/>
              </w:rPr>
              <w:t>0</w:t>
            </w:r>
            <w:r w:rsidRPr="00D23955">
              <w:rPr>
                <w:rFonts w:eastAsia="Times New Roman CYR"/>
                <w:kern w:val="1"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7E572A" w:rsidRDefault="007E572A" w:rsidP="007E572A">
            <w:pPr>
              <w:jc w:val="center"/>
            </w:pPr>
            <w:r w:rsidRPr="002A1615">
              <w:rPr>
                <w:rFonts w:eastAsia="Times New Roman CYR"/>
                <w:bCs/>
                <w:kern w:val="1"/>
                <w:sz w:val="28"/>
                <w:szCs w:val="28"/>
              </w:rPr>
              <w:t>Актовый зал</w:t>
            </w:r>
          </w:p>
        </w:tc>
        <w:tc>
          <w:tcPr>
            <w:tcW w:w="2394" w:type="dxa"/>
          </w:tcPr>
          <w:p w:rsidR="007E572A" w:rsidRPr="00D23955" w:rsidRDefault="007E572A" w:rsidP="00AD79CE">
            <w:pPr>
              <w:autoSpaceDE w:val="0"/>
              <w:rPr>
                <w:rFonts w:eastAsia="Times New Roman CYR"/>
                <w:kern w:val="1"/>
                <w:sz w:val="28"/>
                <w:szCs w:val="28"/>
              </w:rPr>
            </w:pPr>
            <w:r>
              <w:rPr>
                <w:rFonts w:eastAsia="Times New Roman CYR"/>
                <w:kern w:val="1"/>
                <w:sz w:val="28"/>
                <w:szCs w:val="28"/>
              </w:rPr>
              <w:t>Ткаченко С. Л</w:t>
            </w:r>
          </w:p>
        </w:tc>
      </w:tr>
    </w:tbl>
    <w:p w:rsidR="005F6BA7" w:rsidRDefault="005F6BA7" w:rsidP="007E572A">
      <w:pPr>
        <w:rPr>
          <w:i/>
          <w:sz w:val="28"/>
          <w:szCs w:val="28"/>
        </w:rPr>
      </w:pPr>
    </w:p>
    <w:sectPr w:rsidR="005F6BA7" w:rsidSect="009D1B68">
      <w:footnotePr>
        <w:pos w:val="beneathText"/>
      </w:footnotePr>
      <w:pgSz w:w="11905" w:h="16837"/>
      <w:pgMar w:top="1134" w:right="851" w:bottom="1134" w:left="1701" w:header="709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F59" w:rsidRDefault="00472F59">
      <w:r>
        <w:separator/>
      </w:r>
    </w:p>
  </w:endnote>
  <w:endnote w:type="continuationSeparator" w:id="0">
    <w:p w:rsidR="00472F59" w:rsidRDefault="00472F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F59" w:rsidRDefault="00472F59">
      <w:r>
        <w:separator/>
      </w:r>
    </w:p>
  </w:footnote>
  <w:footnote w:type="continuationSeparator" w:id="0">
    <w:p w:rsidR="00472F59" w:rsidRDefault="00472F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02C91847"/>
    <w:multiLevelType w:val="hybridMultilevel"/>
    <w:tmpl w:val="1780DFF2"/>
    <w:lvl w:ilvl="0" w:tplc="0368F0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3E17EA"/>
    <w:multiLevelType w:val="hybridMultilevel"/>
    <w:tmpl w:val="4B58CA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A436609"/>
    <w:multiLevelType w:val="hybridMultilevel"/>
    <w:tmpl w:val="7CBC9CA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112F6B81"/>
    <w:multiLevelType w:val="hybridMultilevel"/>
    <w:tmpl w:val="68228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97D75"/>
    <w:multiLevelType w:val="hybridMultilevel"/>
    <w:tmpl w:val="9C84FD8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0457CD7"/>
    <w:multiLevelType w:val="hybridMultilevel"/>
    <w:tmpl w:val="5600C5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3197FCF"/>
    <w:multiLevelType w:val="hybridMultilevel"/>
    <w:tmpl w:val="00EA59BC"/>
    <w:lvl w:ilvl="0" w:tplc="0419000F">
      <w:start w:val="1"/>
      <w:numFmt w:val="decimal"/>
      <w:lvlText w:val="%1."/>
      <w:lvlJc w:val="left"/>
      <w:pPr>
        <w:tabs>
          <w:tab w:val="num" w:pos="4897"/>
        </w:tabs>
        <w:ind w:left="489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5617"/>
        </w:tabs>
        <w:ind w:left="56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6337"/>
        </w:tabs>
        <w:ind w:left="63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7057"/>
        </w:tabs>
        <w:ind w:left="70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777"/>
        </w:tabs>
        <w:ind w:left="77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8497"/>
        </w:tabs>
        <w:ind w:left="84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9217"/>
        </w:tabs>
        <w:ind w:left="92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937"/>
        </w:tabs>
        <w:ind w:left="99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657"/>
        </w:tabs>
        <w:ind w:left="10657" w:hanging="180"/>
      </w:pPr>
    </w:lvl>
  </w:abstractNum>
  <w:abstractNum w:abstractNumId="9">
    <w:nsid w:val="3C054ADC"/>
    <w:multiLevelType w:val="hybridMultilevel"/>
    <w:tmpl w:val="F2A68E48"/>
    <w:lvl w:ilvl="0" w:tplc="0368F0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C952803"/>
    <w:multiLevelType w:val="hybridMultilevel"/>
    <w:tmpl w:val="FD5404B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61012825"/>
    <w:multiLevelType w:val="hybridMultilevel"/>
    <w:tmpl w:val="BEFA37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D30000E"/>
    <w:multiLevelType w:val="hybridMultilevel"/>
    <w:tmpl w:val="B280621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12"/>
  </w:num>
  <w:num w:numId="5">
    <w:abstractNumId w:val="7"/>
  </w:num>
  <w:num w:numId="6">
    <w:abstractNumId w:val="10"/>
  </w:num>
  <w:num w:numId="7">
    <w:abstractNumId w:val="6"/>
  </w:num>
  <w:num w:numId="8">
    <w:abstractNumId w:val="4"/>
  </w:num>
  <w:num w:numId="9">
    <w:abstractNumId w:val="9"/>
  </w:num>
  <w:num w:numId="10">
    <w:abstractNumId w:val="11"/>
  </w:num>
  <w:num w:numId="11">
    <w:abstractNumId w:val="2"/>
  </w:num>
  <w:num w:numId="12">
    <w:abstractNumId w:val="3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A1D62"/>
    <w:rsid w:val="000001E9"/>
    <w:rsid w:val="000032C2"/>
    <w:rsid w:val="0001475C"/>
    <w:rsid w:val="0001575B"/>
    <w:rsid w:val="00015C30"/>
    <w:rsid w:val="000172E7"/>
    <w:rsid w:val="00053715"/>
    <w:rsid w:val="000607F6"/>
    <w:rsid w:val="0006312A"/>
    <w:rsid w:val="000648AE"/>
    <w:rsid w:val="00081327"/>
    <w:rsid w:val="00082A6F"/>
    <w:rsid w:val="000911C4"/>
    <w:rsid w:val="00092EA7"/>
    <w:rsid w:val="00095466"/>
    <w:rsid w:val="000A743E"/>
    <w:rsid w:val="000B6A91"/>
    <w:rsid w:val="000E7F71"/>
    <w:rsid w:val="00105303"/>
    <w:rsid w:val="00106B65"/>
    <w:rsid w:val="0011190D"/>
    <w:rsid w:val="00111FE4"/>
    <w:rsid w:val="001143E6"/>
    <w:rsid w:val="00114767"/>
    <w:rsid w:val="001169E3"/>
    <w:rsid w:val="0012370F"/>
    <w:rsid w:val="00133C61"/>
    <w:rsid w:val="00137FE2"/>
    <w:rsid w:val="001454D8"/>
    <w:rsid w:val="00152A72"/>
    <w:rsid w:val="0016341A"/>
    <w:rsid w:val="00163F2B"/>
    <w:rsid w:val="00164138"/>
    <w:rsid w:val="001655B4"/>
    <w:rsid w:val="00167309"/>
    <w:rsid w:val="00170A16"/>
    <w:rsid w:val="001748E5"/>
    <w:rsid w:val="00182718"/>
    <w:rsid w:val="0019020D"/>
    <w:rsid w:val="00190A3A"/>
    <w:rsid w:val="00195A99"/>
    <w:rsid w:val="00196F6D"/>
    <w:rsid w:val="001A2840"/>
    <w:rsid w:val="001A3DB3"/>
    <w:rsid w:val="001B2121"/>
    <w:rsid w:val="001B7049"/>
    <w:rsid w:val="001C0CEF"/>
    <w:rsid w:val="001C5EF5"/>
    <w:rsid w:val="001D0C9F"/>
    <w:rsid w:val="001D23EE"/>
    <w:rsid w:val="001E7784"/>
    <w:rsid w:val="001E7B7C"/>
    <w:rsid w:val="001F0A41"/>
    <w:rsid w:val="001F7248"/>
    <w:rsid w:val="00200EE4"/>
    <w:rsid w:val="0020604A"/>
    <w:rsid w:val="00210993"/>
    <w:rsid w:val="0021700A"/>
    <w:rsid w:val="0022178E"/>
    <w:rsid w:val="00230E40"/>
    <w:rsid w:val="0023294D"/>
    <w:rsid w:val="0023487B"/>
    <w:rsid w:val="002365C8"/>
    <w:rsid w:val="00241D24"/>
    <w:rsid w:val="00242372"/>
    <w:rsid w:val="00245331"/>
    <w:rsid w:val="00245755"/>
    <w:rsid w:val="00254666"/>
    <w:rsid w:val="00257A30"/>
    <w:rsid w:val="00281D96"/>
    <w:rsid w:val="00286BD9"/>
    <w:rsid w:val="002A2F1D"/>
    <w:rsid w:val="002A3008"/>
    <w:rsid w:val="002A3245"/>
    <w:rsid w:val="002A5C38"/>
    <w:rsid w:val="002A7155"/>
    <w:rsid w:val="002A7677"/>
    <w:rsid w:val="002A7CCF"/>
    <w:rsid w:val="002B5F59"/>
    <w:rsid w:val="002B7EFF"/>
    <w:rsid w:val="002C1C2D"/>
    <w:rsid w:val="002C2F33"/>
    <w:rsid w:val="002D0D16"/>
    <w:rsid w:val="002D5245"/>
    <w:rsid w:val="002F6D8C"/>
    <w:rsid w:val="00302FC8"/>
    <w:rsid w:val="00311A13"/>
    <w:rsid w:val="00313415"/>
    <w:rsid w:val="00331142"/>
    <w:rsid w:val="003355F5"/>
    <w:rsid w:val="003612F3"/>
    <w:rsid w:val="00373013"/>
    <w:rsid w:val="003746A4"/>
    <w:rsid w:val="00380F83"/>
    <w:rsid w:val="00385714"/>
    <w:rsid w:val="00386397"/>
    <w:rsid w:val="003A03F7"/>
    <w:rsid w:val="003F5170"/>
    <w:rsid w:val="00405ABA"/>
    <w:rsid w:val="00405EA7"/>
    <w:rsid w:val="004240D1"/>
    <w:rsid w:val="0043136C"/>
    <w:rsid w:val="00434C81"/>
    <w:rsid w:val="0043709F"/>
    <w:rsid w:val="004574EC"/>
    <w:rsid w:val="00457D28"/>
    <w:rsid w:val="0046273A"/>
    <w:rsid w:val="00462FCC"/>
    <w:rsid w:val="00463462"/>
    <w:rsid w:val="00463D58"/>
    <w:rsid w:val="00464335"/>
    <w:rsid w:val="00472F59"/>
    <w:rsid w:val="00484F6D"/>
    <w:rsid w:val="004A1F53"/>
    <w:rsid w:val="004A2424"/>
    <w:rsid w:val="004A563D"/>
    <w:rsid w:val="004A690C"/>
    <w:rsid w:val="004B7D66"/>
    <w:rsid w:val="004C042B"/>
    <w:rsid w:val="004C343F"/>
    <w:rsid w:val="004D1915"/>
    <w:rsid w:val="004E2E15"/>
    <w:rsid w:val="004E4A85"/>
    <w:rsid w:val="00521C73"/>
    <w:rsid w:val="005250D9"/>
    <w:rsid w:val="005261F4"/>
    <w:rsid w:val="0052764E"/>
    <w:rsid w:val="005407E1"/>
    <w:rsid w:val="00541E62"/>
    <w:rsid w:val="00550513"/>
    <w:rsid w:val="00552E70"/>
    <w:rsid w:val="00554B2A"/>
    <w:rsid w:val="00566470"/>
    <w:rsid w:val="005767DD"/>
    <w:rsid w:val="005812A5"/>
    <w:rsid w:val="00581962"/>
    <w:rsid w:val="00583820"/>
    <w:rsid w:val="00585603"/>
    <w:rsid w:val="00594117"/>
    <w:rsid w:val="00595BB2"/>
    <w:rsid w:val="005A4674"/>
    <w:rsid w:val="005B56CA"/>
    <w:rsid w:val="005C4D1C"/>
    <w:rsid w:val="005C7502"/>
    <w:rsid w:val="005C7F0A"/>
    <w:rsid w:val="005D1D8C"/>
    <w:rsid w:val="005D4F59"/>
    <w:rsid w:val="005E5DD0"/>
    <w:rsid w:val="005F2AAF"/>
    <w:rsid w:val="005F36EC"/>
    <w:rsid w:val="005F6BA7"/>
    <w:rsid w:val="005F77E6"/>
    <w:rsid w:val="006122D3"/>
    <w:rsid w:val="00623776"/>
    <w:rsid w:val="006327E9"/>
    <w:rsid w:val="00636C64"/>
    <w:rsid w:val="00637DC4"/>
    <w:rsid w:val="00641B9B"/>
    <w:rsid w:val="006543EF"/>
    <w:rsid w:val="00661FFD"/>
    <w:rsid w:val="006638B3"/>
    <w:rsid w:val="00666379"/>
    <w:rsid w:val="00675C9E"/>
    <w:rsid w:val="0069270E"/>
    <w:rsid w:val="006972A8"/>
    <w:rsid w:val="006A228B"/>
    <w:rsid w:val="006A3225"/>
    <w:rsid w:val="006A5C4C"/>
    <w:rsid w:val="006A6FF2"/>
    <w:rsid w:val="006B05C6"/>
    <w:rsid w:val="006B1531"/>
    <w:rsid w:val="006C5648"/>
    <w:rsid w:val="006D5B8D"/>
    <w:rsid w:val="006F1CD8"/>
    <w:rsid w:val="006F647B"/>
    <w:rsid w:val="00730669"/>
    <w:rsid w:val="00730C9C"/>
    <w:rsid w:val="0073295D"/>
    <w:rsid w:val="00733340"/>
    <w:rsid w:val="00735A55"/>
    <w:rsid w:val="007378F4"/>
    <w:rsid w:val="00754149"/>
    <w:rsid w:val="007552F0"/>
    <w:rsid w:val="0075659C"/>
    <w:rsid w:val="0075732E"/>
    <w:rsid w:val="00766F0E"/>
    <w:rsid w:val="007751B5"/>
    <w:rsid w:val="00776AFE"/>
    <w:rsid w:val="00780351"/>
    <w:rsid w:val="00782B2D"/>
    <w:rsid w:val="007848E3"/>
    <w:rsid w:val="00785125"/>
    <w:rsid w:val="00786A82"/>
    <w:rsid w:val="00791C83"/>
    <w:rsid w:val="007A05B5"/>
    <w:rsid w:val="007A31C8"/>
    <w:rsid w:val="007A65C5"/>
    <w:rsid w:val="007C1B55"/>
    <w:rsid w:val="007C7321"/>
    <w:rsid w:val="007D6CB8"/>
    <w:rsid w:val="007E1E18"/>
    <w:rsid w:val="007E397F"/>
    <w:rsid w:val="007E572A"/>
    <w:rsid w:val="007F3BF4"/>
    <w:rsid w:val="007F4CDB"/>
    <w:rsid w:val="00804252"/>
    <w:rsid w:val="00812818"/>
    <w:rsid w:val="00817149"/>
    <w:rsid w:val="008211D9"/>
    <w:rsid w:val="00824873"/>
    <w:rsid w:val="0083166C"/>
    <w:rsid w:val="00833257"/>
    <w:rsid w:val="008338AA"/>
    <w:rsid w:val="0084268B"/>
    <w:rsid w:val="00843A15"/>
    <w:rsid w:val="0084456A"/>
    <w:rsid w:val="00862154"/>
    <w:rsid w:val="00863A8A"/>
    <w:rsid w:val="008720F8"/>
    <w:rsid w:val="008761EC"/>
    <w:rsid w:val="008861E2"/>
    <w:rsid w:val="00886517"/>
    <w:rsid w:val="00897034"/>
    <w:rsid w:val="008A01F4"/>
    <w:rsid w:val="008A1D62"/>
    <w:rsid w:val="008B76E0"/>
    <w:rsid w:val="008C189C"/>
    <w:rsid w:val="008C5644"/>
    <w:rsid w:val="008D0865"/>
    <w:rsid w:val="008D1C3A"/>
    <w:rsid w:val="008D6DB8"/>
    <w:rsid w:val="008E0128"/>
    <w:rsid w:val="008E058E"/>
    <w:rsid w:val="008E46FB"/>
    <w:rsid w:val="008F27AA"/>
    <w:rsid w:val="008F4C1D"/>
    <w:rsid w:val="00900F28"/>
    <w:rsid w:val="00902938"/>
    <w:rsid w:val="00906DB7"/>
    <w:rsid w:val="00907357"/>
    <w:rsid w:val="009131D2"/>
    <w:rsid w:val="0091721C"/>
    <w:rsid w:val="00920CB5"/>
    <w:rsid w:val="009220FA"/>
    <w:rsid w:val="0092248B"/>
    <w:rsid w:val="00933E84"/>
    <w:rsid w:val="009466DB"/>
    <w:rsid w:val="00950DCF"/>
    <w:rsid w:val="009538BE"/>
    <w:rsid w:val="00956813"/>
    <w:rsid w:val="00962460"/>
    <w:rsid w:val="00963F57"/>
    <w:rsid w:val="0097363A"/>
    <w:rsid w:val="009807B4"/>
    <w:rsid w:val="00997235"/>
    <w:rsid w:val="009A2273"/>
    <w:rsid w:val="009A4ED7"/>
    <w:rsid w:val="009C2F71"/>
    <w:rsid w:val="009D0E44"/>
    <w:rsid w:val="009D1B68"/>
    <w:rsid w:val="009E270A"/>
    <w:rsid w:val="009F042C"/>
    <w:rsid w:val="009F0728"/>
    <w:rsid w:val="009F78EB"/>
    <w:rsid w:val="00A01A40"/>
    <w:rsid w:val="00A05472"/>
    <w:rsid w:val="00A10C3A"/>
    <w:rsid w:val="00A146E0"/>
    <w:rsid w:val="00A14D10"/>
    <w:rsid w:val="00A253B6"/>
    <w:rsid w:val="00A4187C"/>
    <w:rsid w:val="00A41D0C"/>
    <w:rsid w:val="00A43FCE"/>
    <w:rsid w:val="00A465BB"/>
    <w:rsid w:val="00A46ED4"/>
    <w:rsid w:val="00A503CE"/>
    <w:rsid w:val="00A622FF"/>
    <w:rsid w:val="00A66312"/>
    <w:rsid w:val="00A710ED"/>
    <w:rsid w:val="00A84995"/>
    <w:rsid w:val="00A855E9"/>
    <w:rsid w:val="00AA23C0"/>
    <w:rsid w:val="00AB34D1"/>
    <w:rsid w:val="00AB523F"/>
    <w:rsid w:val="00AB604B"/>
    <w:rsid w:val="00AB74DD"/>
    <w:rsid w:val="00AD316A"/>
    <w:rsid w:val="00AD3FCD"/>
    <w:rsid w:val="00AF75FD"/>
    <w:rsid w:val="00B14C31"/>
    <w:rsid w:val="00B15694"/>
    <w:rsid w:val="00B21EA4"/>
    <w:rsid w:val="00B310B5"/>
    <w:rsid w:val="00B31CA8"/>
    <w:rsid w:val="00B320CB"/>
    <w:rsid w:val="00B34CFC"/>
    <w:rsid w:val="00B439ED"/>
    <w:rsid w:val="00B51312"/>
    <w:rsid w:val="00B519A7"/>
    <w:rsid w:val="00B57BF0"/>
    <w:rsid w:val="00B64085"/>
    <w:rsid w:val="00B708C7"/>
    <w:rsid w:val="00B7242E"/>
    <w:rsid w:val="00B74204"/>
    <w:rsid w:val="00B76D14"/>
    <w:rsid w:val="00B82A5B"/>
    <w:rsid w:val="00B8529D"/>
    <w:rsid w:val="00B92592"/>
    <w:rsid w:val="00B92971"/>
    <w:rsid w:val="00BA7FD4"/>
    <w:rsid w:val="00BB192B"/>
    <w:rsid w:val="00BB6845"/>
    <w:rsid w:val="00BC3005"/>
    <w:rsid w:val="00BC3D74"/>
    <w:rsid w:val="00BC439F"/>
    <w:rsid w:val="00BC4BAD"/>
    <w:rsid w:val="00BD18F4"/>
    <w:rsid w:val="00BD6F69"/>
    <w:rsid w:val="00BE5A6C"/>
    <w:rsid w:val="00BE70D1"/>
    <w:rsid w:val="00C0126A"/>
    <w:rsid w:val="00C06120"/>
    <w:rsid w:val="00C10793"/>
    <w:rsid w:val="00C1111F"/>
    <w:rsid w:val="00C13BDC"/>
    <w:rsid w:val="00C15311"/>
    <w:rsid w:val="00C42D4B"/>
    <w:rsid w:val="00C44AC7"/>
    <w:rsid w:val="00C44BA0"/>
    <w:rsid w:val="00C45192"/>
    <w:rsid w:val="00C52C15"/>
    <w:rsid w:val="00C642C6"/>
    <w:rsid w:val="00C7224B"/>
    <w:rsid w:val="00C907AA"/>
    <w:rsid w:val="00C93B3B"/>
    <w:rsid w:val="00C94D58"/>
    <w:rsid w:val="00CA164B"/>
    <w:rsid w:val="00CB3F9F"/>
    <w:rsid w:val="00CB6162"/>
    <w:rsid w:val="00CC5D60"/>
    <w:rsid w:val="00CD00E9"/>
    <w:rsid w:val="00CD14B0"/>
    <w:rsid w:val="00CE16F7"/>
    <w:rsid w:val="00CE7071"/>
    <w:rsid w:val="00CE7ED0"/>
    <w:rsid w:val="00D07C96"/>
    <w:rsid w:val="00D12A17"/>
    <w:rsid w:val="00D131CF"/>
    <w:rsid w:val="00D23955"/>
    <w:rsid w:val="00D36159"/>
    <w:rsid w:val="00D368E8"/>
    <w:rsid w:val="00D403CC"/>
    <w:rsid w:val="00D62A82"/>
    <w:rsid w:val="00D91F1D"/>
    <w:rsid w:val="00D92444"/>
    <w:rsid w:val="00DD4899"/>
    <w:rsid w:val="00DD5F35"/>
    <w:rsid w:val="00DE5A84"/>
    <w:rsid w:val="00E02CFD"/>
    <w:rsid w:val="00E063BA"/>
    <w:rsid w:val="00E12B8E"/>
    <w:rsid w:val="00E14CC2"/>
    <w:rsid w:val="00E15E83"/>
    <w:rsid w:val="00E42BB6"/>
    <w:rsid w:val="00E648A9"/>
    <w:rsid w:val="00E665CE"/>
    <w:rsid w:val="00E67C64"/>
    <w:rsid w:val="00E749DB"/>
    <w:rsid w:val="00E76C5B"/>
    <w:rsid w:val="00E80F24"/>
    <w:rsid w:val="00E83EC5"/>
    <w:rsid w:val="00E93B05"/>
    <w:rsid w:val="00EA5119"/>
    <w:rsid w:val="00EB5C5F"/>
    <w:rsid w:val="00EC0004"/>
    <w:rsid w:val="00ED383D"/>
    <w:rsid w:val="00EE1969"/>
    <w:rsid w:val="00EF0633"/>
    <w:rsid w:val="00EF404B"/>
    <w:rsid w:val="00EF4888"/>
    <w:rsid w:val="00EF4F7B"/>
    <w:rsid w:val="00F249D6"/>
    <w:rsid w:val="00F37FF3"/>
    <w:rsid w:val="00F41E10"/>
    <w:rsid w:val="00F534C5"/>
    <w:rsid w:val="00F74435"/>
    <w:rsid w:val="00F75515"/>
    <w:rsid w:val="00F80D7D"/>
    <w:rsid w:val="00F84DF3"/>
    <w:rsid w:val="00F933A7"/>
    <w:rsid w:val="00F941AE"/>
    <w:rsid w:val="00F94807"/>
    <w:rsid w:val="00F94C3E"/>
    <w:rsid w:val="00F94DA4"/>
    <w:rsid w:val="00FB6C51"/>
    <w:rsid w:val="00FC1935"/>
    <w:rsid w:val="00FC3C67"/>
    <w:rsid w:val="00FD2597"/>
    <w:rsid w:val="00FD31CD"/>
    <w:rsid w:val="00FD6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2C15"/>
    <w:pPr>
      <w:suppressAutoHyphens/>
    </w:pPr>
    <w:rPr>
      <w:sz w:val="24"/>
      <w:szCs w:val="24"/>
      <w:lang w:eastAsia="ar-SA"/>
    </w:rPr>
  </w:style>
  <w:style w:type="paragraph" w:styleId="3">
    <w:name w:val="heading 3"/>
    <w:basedOn w:val="a"/>
    <w:link w:val="30"/>
    <w:uiPriority w:val="9"/>
    <w:qFormat/>
    <w:rsid w:val="007E1E18"/>
    <w:pPr>
      <w:suppressAutoHyphens w:val="0"/>
      <w:spacing w:before="100" w:beforeAutospacing="1" w:after="100" w:afterAutospacing="1"/>
      <w:outlineLvl w:val="2"/>
    </w:pPr>
    <w:rPr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C52C15"/>
  </w:style>
  <w:style w:type="character" w:customStyle="1" w:styleId="a3">
    <w:name w:val="Символ сноски"/>
    <w:rsid w:val="00C52C15"/>
    <w:rPr>
      <w:vertAlign w:val="superscript"/>
    </w:rPr>
  </w:style>
  <w:style w:type="character" w:customStyle="1" w:styleId="2">
    <w:name w:val="Знак сноски2"/>
    <w:rsid w:val="00C52C15"/>
    <w:rPr>
      <w:vertAlign w:val="superscript"/>
    </w:rPr>
  </w:style>
  <w:style w:type="character" w:styleId="a4">
    <w:name w:val="page number"/>
    <w:basedOn w:val="1"/>
    <w:semiHidden/>
    <w:rsid w:val="00C52C15"/>
  </w:style>
  <w:style w:type="paragraph" w:customStyle="1" w:styleId="a5">
    <w:name w:val="Заголовок"/>
    <w:basedOn w:val="a"/>
    <w:next w:val="a6"/>
    <w:rsid w:val="00C52C1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semiHidden/>
    <w:rsid w:val="00C52C15"/>
    <w:pPr>
      <w:spacing w:after="120"/>
    </w:pPr>
  </w:style>
  <w:style w:type="paragraph" w:styleId="a7">
    <w:name w:val="List"/>
    <w:basedOn w:val="a6"/>
    <w:semiHidden/>
    <w:rsid w:val="00C52C15"/>
    <w:rPr>
      <w:rFonts w:cs="Tahoma"/>
    </w:rPr>
  </w:style>
  <w:style w:type="paragraph" w:customStyle="1" w:styleId="10">
    <w:name w:val="Название1"/>
    <w:basedOn w:val="a"/>
    <w:rsid w:val="00C52C15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rsid w:val="00C52C15"/>
    <w:pPr>
      <w:suppressLineNumbers/>
    </w:pPr>
    <w:rPr>
      <w:rFonts w:cs="Tahoma"/>
    </w:rPr>
  </w:style>
  <w:style w:type="paragraph" w:styleId="a8">
    <w:name w:val="footnote text"/>
    <w:basedOn w:val="a"/>
    <w:semiHidden/>
    <w:rsid w:val="00C52C15"/>
    <w:rPr>
      <w:sz w:val="20"/>
    </w:rPr>
  </w:style>
  <w:style w:type="paragraph" w:customStyle="1" w:styleId="Normale">
    <w:name w:val="Normale"/>
    <w:rsid w:val="00C52C15"/>
    <w:pPr>
      <w:widowControl w:val="0"/>
      <w:suppressAutoHyphens/>
    </w:pPr>
    <w:rPr>
      <w:rFonts w:eastAsia="Arial"/>
      <w:lang w:val="it-IT" w:eastAsia="ar-SA"/>
    </w:rPr>
  </w:style>
  <w:style w:type="paragraph" w:styleId="a9">
    <w:name w:val="header"/>
    <w:basedOn w:val="a"/>
    <w:semiHidden/>
    <w:rsid w:val="00C52C15"/>
    <w:pPr>
      <w:tabs>
        <w:tab w:val="center" w:pos="4677"/>
        <w:tab w:val="right" w:pos="9355"/>
      </w:tabs>
    </w:pPr>
  </w:style>
  <w:style w:type="paragraph" w:customStyle="1" w:styleId="aa">
    <w:name w:val="Содержимое таблицы"/>
    <w:basedOn w:val="a"/>
    <w:rsid w:val="00C52C15"/>
    <w:pPr>
      <w:suppressLineNumbers/>
    </w:pPr>
  </w:style>
  <w:style w:type="paragraph" w:customStyle="1" w:styleId="ab">
    <w:name w:val="Заголовок таблицы"/>
    <w:basedOn w:val="aa"/>
    <w:rsid w:val="00C52C15"/>
    <w:pPr>
      <w:jc w:val="center"/>
    </w:pPr>
    <w:rPr>
      <w:b/>
      <w:bCs/>
    </w:rPr>
  </w:style>
  <w:style w:type="paragraph" w:customStyle="1" w:styleId="ac">
    <w:name w:val="Содержимое врезки"/>
    <w:basedOn w:val="a6"/>
    <w:rsid w:val="00C52C15"/>
  </w:style>
  <w:style w:type="paragraph" w:customStyle="1" w:styleId="12">
    <w:name w:val="Абзац списка1"/>
    <w:basedOn w:val="a"/>
    <w:uiPriority w:val="34"/>
    <w:qFormat/>
    <w:rsid w:val="00B439ED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uiPriority w:val="99"/>
    <w:unhideWhenUsed/>
    <w:rsid w:val="00B439ED"/>
    <w:rPr>
      <w:color w:val="0000FF"/>
      <w:u w:val="single"/>
    </w:rPr>
  </w:style>
  <w:style w:type="table" w:styleId="ae">
    <w:name w:val="Table Grid"/>
    <w:basedOn w:val="a1"/>
    <w:rsid w:val="001119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ED383D"/>
  </w:style>
  <w:style w:type="character" w:styleId="af">
    <w:name w:val="Strong"/>
    <w:basedOn w:val="a0"/>
    <w:qFormat/>
    <w:rsid w:val="008C5644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776AFE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776AFE"/>
    <w:rPr>
      <w:rFonts w:ascii="Tahoma" w:hAnsi="Tahoma" w:cs="Tahoma"/>
      <w:sz w:val="16"/>
      <w:szCs w:val="16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7E1E18"/>
    <w:rPr>
      <w:b/>
      <w:bCs/>
      <w:sz w:val="27"/>
      <w:szCs w:val="27"/>
    </w:rPr>
  </w:style>
  <w:style w:type="paragraph" w:styleId="af2">
    <w:name w:val="footer"/>
    <w:basedOn w:val="a"/>
    <w:link w:val="af3"/>
    <w:uiPriority w:val="99"/>
    <w:unhideWhenUsed/>
    <w:rsid w:val="007E572A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7E572A"/>
    <w:rPr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670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kscape.org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программы научной конференции</vt:lpstr>
    </vt:vector>
  </TitlesOfParts>
  <Company>Microsoft</Company>
  <LinksUpToDate>false</LinksUpToDate>
  <CharactersWithSpaces>1519</CharactersWithSpaces>
  <SharedDoc>false</SharedDoc>
  <HLinks>
    <vt:vector size="6" baseType="variant">
      <vt:variant>
        <vt:i4>3997781</vt:i4>
      </vt:variant>
      <vt:variant>
        <vt:i4>6</vt:i4>
      </vt:variant>
      <vt:variant>
        <vt:i4>0</vt:i4>
      </vt:variant>
      <vt:variant>
        <vt:i4>5</vt:i4>
      </vt:variant>
      <vt:variant>
        <vt:lpwstr>mailto:economics.theory@tversu.ru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программы научной конференции</dc:title>
  <dc:creator>parfenova.julia</dc:creator>
  <cp:lastModifiedBy>noo@kimc.ms</cp:lastModifiedBy>
  <cp:revision>5</cp:revision>
  <cp:lastPrinted>2019-10-29T05:02:00Z</cp:lastPrinted>
  <dcterms:created xsi:type="dcterms:W3CDTF">2019-10-28T11:13:00Z</dcterms:created>
  <dcterms:modified xsi:type="dcterms:W3CDTF">2019-10-31T02:41:00Z</dcterms:modified>
</cp:coreProperties>
</file>