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02B41" w:rsidRPr="00B02B41" w:rsidRDefault="00B02B41" w:rsidP="00B02B41">
      <w:pPr>
        <w:ind w:firstLine="510"/>
        <w:jc w:val="center"/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</w:pPr>
      <w:r w:rsidRPr="00B02B41">
        <w:rPr>
          <w:rFonts w:ascii="Times New Roman" w:eastAsia="NSimSun" w:hAnsi="Times New Roman" w:cs="Times New Roman"/>
          <w:kern w:val="2"/>
          <w:sz w:val="24"/>
          <w:szCs w:val="24"/>
          <w:lang w:eastAsia="zh-CN" w:bidi="hi-IN"/>
        </w:rPr>
        <w:t>Заявка на участие в Фестивале инфраструктурных решений.</w:t>
      </w:r>
    </w:p>
    <w:tbl>
      <w:tblPr>
        <w:tblStyle w:val="af"/>
        <w:tblW w:w="0" w:type="auto"/>
        <w:tblLook w:val="04A0" w:firstRow="1" w:lastRow="0" w:firstColumn="1" w:lastColumn="0" w:noHBand="0" w:noVBand="1"/>
      </w:tblPr>
      <w:tblGrid>
        <w:gridCol w:w="2441"/>
        <w:gridCol w:w="7130"/>
      </w:tblGrid>
      <w:tr w:rsidR="00B02B41" w:rsidTr="00B02B41"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Pr="00B02B41" w:rsidRDefault="00B02B41">
            <w:pPr>
              <w:rPr>
                <w:rFonts w:ascii="Times New Roman" w:hAnsi="Times New Roman" w:cs="Times New Roman"/>
                <w:sz w:val="24"/>
              </w:rPr>
            </w:pPr>
            <w:r w:rsidRPr="00B02B41">
              <w:rPr>
                <w:rFonts w:ascii="Times New Roman" w:hAnsi="Times New Roman" w:cs="Times New Roman"/>
                <w:sz w:val="24"/>
              </w:rPr>
              <w:t>Краткое название образовательной организации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B41" w:rsidRDefault="00B02B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МБОУ «СРЕДНЯЯ ШКОЛА № 155 ИМЕНИ ГЕРОЯ СОВЕТСКОГО СОЮЗА МАРТЫНОВА Д.Д.»</w:t>
            </w:r>
          </w:p>
          <w:p w:rsidR="00B02B41" w:rsidRDefault="00B02B41">
            <w:pPr>
              <w:rPr>
                <w:rFonts w:ascii="Times New Roman" w:hAnsi="Times New Roman"/>
              </w:rPr>
            </w:pPr>
          </w:p>
        </w:tc>
      </w:tr>
      <w:tr w:rsidR="00B02B41" w:rsidTr="00B02B41"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Pr="00B02B41" w:rsidRDefault="00B02B41">
            <w:pPr>
              <w:rPr>
                <w:rFonts w:ascii="Times New Roman" w:hAnsi="Times New Roman" w:cs="Times New Roman"/>
                <w:sz w:val="24"/>
              </w:rPr>
            </w:pPr>
            <w:r w:rsidRPr="00B02B41">
              <w:rPr>
                <w:rFonts w:ascii="Times New Roman" w:hAnsi="Times New Roman" w:cs="Times New Roman"/>
                <w:sz w:val="24"/>
              </w:rPr>
              <w:t>Заявляемое направление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Default="00B02B41" w:rsidP="00DF0BB0">
            <w:pPr>
              <w:rPr>
                <w:rFonts w:ascii="Times New Roman" w:hAnsi="Times New Roman"/>
              </w:rPr>
            </w:pPr>
            <w:r w:rsidRPr="00235865">
              <w:rPr>
                <w:rFonts w:ascii="Times New Roman" w:hAnsi="Times New Roman" w:cs="Times New Roman"/>
                <w:sz w:val="24"/>
              </w:rPr>
              <w:t>Организация дистанционного обучения (технологии, платформы, использующиеся для организации обучения с примерами собственных уроков учителей).</w:t>
            </w:r>
          </w:p>
        </w:tc>
      </w:tr>
      <w:tr w:rsidR="00B02B41" w:rsidTr="00B02B41"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Pr="00B02B41" w:rsidRDefault="00B02B41">
            <w:pPr>
              <w:rPr>
                <w:rFonts w:ascii="Times New Roman" w:hAnsi="Times New Roman" w:cs="Times New Roman"/>
                <w:sz w:val="24"/>
              </w:rPr>
            </w:pPr>
            <w:r w:rsidRPr="00B02B41">
              <w:rPr>
                <w:rFonts w:ascii="Times New Roman" w:hAnsi="Times New Roman" w:cs="Times New Roman"/>
                <w:sz w:val="24"/>
              </w:rPr>
              <w:t>Предназначение инфраструктурного решения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Default="00B02B41" w:rsidP="00B02B41">
            <w:pPr>
              <w:rPr>
                <w:rFonts w:ascii="Times New Roman" w:hAnsi="Times New Roman" w:cs="Times New Roman"/>
                <w:sz w:val="24"/>
              </w:rPr>
            </w:pPr>
            <w:r w:rsidRPr="002F49E2">
              <w:rPr>
                <w:rFonts w:ascii="Times New Roman" w:hAnsi="Times New Roman" w:cs="Times New Roman"/>
                <w:sz w:val="24"/>
              </w:rPr>
              <w:t>Использование дистанционного обучения или его элементов в рамках конкретных учебных предметов и курсов в общеобразовательной организации способно вызвать заинтересованность детей, живущих в информационном обществе, пробудить стремление к изучению предмета с использованием информационных технологий.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</w:p>
          <w:p w:rsidR="00B02B41" w:rsidRDefault="00B02B41" w:rsidP="00DF0BB0">
            <w:pPr>
              <w:rPr>
                <w:rFonts w:ascii="Times New Roman" w:hAnsi="Times New Roman"/>
                <w:color w:val="FF0000"/>
              </w:rPr>
            </w:pPr>
            <w:r w:rsidRPr="004C5013">
              <w:rPr>
                <w:rFonts w:ascii="Times New Roman" w:hAnsi="Times New Roman" w:cs="Times New Roman"/>
                <w:sz w:val="24"/>
              </w:rPr>
              <w:t>Онлайн-среда дает учащимся возможность (и обязанность) самим контролировать темп, время, образовательный маршрут и место обучения и помогает развить саморегуляцию, навыки планирования и контроля.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C5013">
              <w:rPr>
                <w:rFonts w:ascii="Times New Roman" w:hAnsi="Times New Roman" w:cs="Times New Roman"/>
                <w:sz w:val="24"/>
              </w:rPr>
              <w:t>И самое главное: для многих учащихся онлайн-среда оказывается первым и единственным местом свободы и ответственности.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4C5013">
              <w:rPr>
                <w:rFonts w:ascii="Times New Roman" w:hAnsi="Times New Roman" w:cs="Times New Roman"/>
                <w:sz w:val="24"/>
              </w:rPr>
              <w:t>Постоянным контролем в традиционном обучении мы загоняем детей в условия тотальной несвободы, отсутствия личного пространства и возможности выбора.</w:t>
            </w:r>
          </w:p>
        </w:tc>
      </w:tr>
      <w:tr w:rsidR="00B02B41" w:rsidTr="00B02B41"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Pr="00B02B41" w:rsidRDefault="00B02B41">
            <w:pPr>
              <w:rPr>
                <w:rFonts w:ascii="Times New Roman" w:hAnsi="Times New Roman" w:cs="Times New Roman"/>
                <w:sz w:val="24"/>
              </w:rPr>
            </w:pPr>
            <w:r w:rsidRPr="00B02B41">
              <w:rPr>
                <w:rFonts w:ascii="Times New Roman" w:hAnsi="Times New Roman" w:cs="Times New Roman"/>
                <w:sz w:val="24"/>
              </w:rPr>
              <w:t xml:space="preserve">Описание и визуальное представление инфраструктурного решения 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F0BB0" w:rsidRDefault="00B02B41" w:rsidP="00B02B4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Наш проект представляет собой организацию образовательного процесса путем объединения дист</w:t>
            </w:r>
            <w:r w:rsidR="00DF0BB0">
              <w:rPr>
                <w:rFonts w:ascii="Times New Roman" w:hAnsi="Times New Roman" w:cs="Times New Roman"/>
                <w:sz w:val="24"/>
              </w:rPr>
              <w:t xml:space="preserve">анционных и очных форм обучения с применением </w:t>
            </w:r>
            <w:r w:rsidR="00DF0BB0" w:rsidRPr="00DF0BB0">
              <w:rPr>
                <w:rFonts w:ascii="Times New Roman" w:hAnsi="Times New Roman" w:cs="Times New Roman"/>
                <w:sz w:val="24"/>
              </w:rPr>
              <w:t>технологии смешанного обучения в основной школе с использованием возможностей онлайн платформ в условиях построения цифровой образовательной среды школы (платформа 01 Математика)</w:t>
            </w:r>
            <w:r w:rsidR="00DF0BB0" w:rsidRPr="00DF0BB0">
              <w:rPr>
                <w:rFonts w:ascii="Times New Roman" w:hAnsi="Times New Roman" w:cs="Times New Roman"/>
                <w:sz w:val="24"/>
              </w:rPr>
              <w:t>.</w:t>
            </w:r>
          </w:p>
          <w:p w:rsidR="00B02B41" w:rsidRDefault="00B02B41" w:rsidP="00DF0BB0">
            <w:pPr>
              <w:rPr>
                <w:rFonts w:ascii="Times New Roman" w:hAnsi="Times New Roman"/>
                <w:color w:val="FF0000"/>
              </w:rPr>
            </w:pPr>
            <w:r w:rsidRPr="00120DC0">
              <w:rPr>
                <w:rFonts w:ascii="Times New Roman" w:hAnsi="Times New Roman" w:cs="Times New Roman"/>
                <w:sz w:val="24"/>
              </w:rPr>
              <w:t xml:space="preserve"> Это технология обучения позволяет сочетать традиционные формы аудиторной работы с современной онлайн-технологиями.</w:t>
            </w:r>
            <w:r w:rsidRPr="00120DC0">
              <w:t xml:space="preserve"> </w:t>
            </w:r>
            <w:r w:rsidRPr="00120DC0">
              <w:rPr>
                <w:rFonts w:ascii="Times New Roman" w:hAnsi="Times New Roman" w:cs="Times New Roman"/>
                <w:sz w:val="24"/>
              </w:rPr>
              <w:t>Предполагается работа как с учителем, так и работа в онлайн-среде.</w:t>
            </w:r>
            <w:r>
              <w:rPr>
                <w:rFonts w:ascii="Times New Roman" w:hAnsi="Times New Roman" w:cs="Times New Roman"/>
                <w:sz w:val="24"/>
              </w:rPr>
              <w:t xml:space="preserve"> Так же данная технология успеш</w:t>
            </w:r>
            <w:r w:rsidR="00DF0BB0">
              <w:rPr>
                <w:rFonts w:ascii="Times New Roman" w:hAnsi="Times New Roman" w:cs="Times New Roman"/>
                <w:sz w:val="24"/>
              </w:rPr>
              <w:t xml:space="preserve">но использовалась и при полном </w:t>
            </w:r>
            <w:r>
              <w:rPr>
                <w:rFonts w:ascii="Times New Roman" w:hAnsi="Times New Roman" w:cs="Times New Roman"/>
                <w:sz w:val="24"/>
              </w:rPr>
              <w:t xml:space="preserve">переходе школы на дистанционное обучение. </w:t>
            </w:r>
            <w:r w:rsidR="00017DF8">
              <w:rPr>
                <w:rFonts w:ascii="Times New Roman" w:hAnsi="Times New Roman" w:cs="Times New Roman"/>
                <w:sz w:val="24"/>
              </w:rPr>
              <w:t>Один</w:t>
            </w:r>
            <w:r>
              <w:rPr>
                <w:rFonts w:ascii="Times New Roman" w:hAnsi="Times New Roman" w:cs="Times New Roman"/>
                <w:sz w:val="24"/>
              </w:rPr>
              <w:t xml:space="preserve"> из прим</w:t>
            </w:r>
            <w:r w:rsidR="00017DF8">
              <w:rPr>
                <w:rFonts w:ascii="Times New Roman" w:hAnsi="Times New Roman" w:cs="Times New Roman"/>
                <w:sz w:val="24"/>
              </w:rPr>
              <w:t>еров такого решения представлен</w:t>
            </w:r>
            <w:r>
              <w:rPr>
                <w:rFonts w:ascii="Times New Roman" w:hAnsi="Times New Roman" w:cs="Times New Roman"/>
                <w:sz w:val="24"/>
              </w:rPr>
              <w:t xml:space="preserve"> в приложение №1.</w:t>
            </w:r>
          </w:p>
        </w:tc>
      </w:tr>
      <w:tr w:rsidR="00B02B41" w:rsidTr="00B02B41"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Pr="00B02B41" w:rsidRDefault="00B02B41">
            <w:pPr>
              <w:rPr>
                <w:rFonts w:ascii="Times New Roman" w:hAnsi="Times New Roman" w:cs="Times New Roman"/>
                <w:sz w:val="24"/>
              </w:rPr>
            </w:pPr>
            <w:r w:rsidRPr="00B02B41">
              <w:rPr>
                <w:rFonts w:ascii="Times New Roman" w:hAnsi="Times New Roman" w:cs="Times New Roman"/>
                <w:sz w:val="24"/>
              </w:rPr>
              <w:t>Описание образовательной деятельности, связанное с инфраструктурным решением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B41" w:rsidRDefault="00B02B41" w:rsidP="00B02B4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>Целевая группа – ученики 5-7 классов.</w:t>
            </w:r>
          </w:p>
          <w:p w:rsidR="00B02B41" w:rsidRPr="00583F5B" w:rsidRDefault="00B02B41" w:rsidP="00B02B4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Теоретический материал изучается учащимися самостоятельно до начала урока с помощью ресурса 01математика.ру, а высвобождаемое время на уроке направлено на решение проблем, сотрудничество, взаимодействие, применение знаний и умений в новой ситуации.  Так как у большинства учеников отсутствуют навыки самостоятельного обучения, </w:t>
            </w:r>
            <w:r w:rsidRPr="00583F5B">
              <w:rPr>
                <w:rFonts w:ascii="Times New Roman" w:hAnsi="Times New Roman" w:cs="Times New Roman"/>
                <w:sz w:val="24"/>
              </w:rPr>
              <w:t xml:space="preserve">без которого их работа </w:t>
            </w:r>
            <w:r>
              <w:rPr>
                <w:rFonts w:ascii="Times New Roman" w:hAnsi="Times New Roman" w:cs="Times New Roman"/>
                <w:sz w:val="24"/>
              </w:rPr>
              <w:t>в системе</w:t>
            </w:r>
            <w:r w:rsidRPr="00583F5B">
              <w:rPr>
                <w:rFonts w:ascii="Times New Roman" w:hAnsi="Times New Roman" w:cs="Times New Roman"/>
                <w:sz w:val="24"/>
              </w:rPr>
              <w:t xml:space="preserve"> представляется, п</w:t>
            </w:r>
            <w:r>
              <w:rPr>
                <w:rFonts w:ascii="Times New Roman" w:hAnsi="Times New Roman" w:cs="Times New Roman"/>
                <w:sz w:val="24"/>
              </w:rPr>
              <w:t>о крайней мере, проблематичной, мы п</w:t>
            </w:r>
            <w:r w:rsidRPr="00583F5B">
              <w:rPr>
                <w:rFonts w:ascii="Times New Roman" w:hAnsi="Times New Roman" w:cs="Times New Roman"/>
                <w:sz w:val="24"/>
              </w:rPr>
              <w:t>омимо теории ученикам предлага</w:t>
            </w:r>
            <w:r>
              <w:rPr>
                <w:rFonts w:ascii="Times New Roman" w:hAnsi="Times New Roman" w:cs="Times New Roman"/>
                <w:sz w:val="24"/>
              </w:rPr>
              <w:t>ем</w:t>
            </w:r>
            <w:r w:rsidRPr="00583F5B">
              <w:rPr>
                <w:rFonts w:ascii="Times New Roman" w:hAnsi="Times New Roman" w:cs="Times New Roman"/>
                <w:sz w:val="24"/>
              </w:rPr>
              <w:t xml:space="preserve"> выполнить задание, которое оценивается и оценки выставляются в электронный журнал. </w:t>
            </w:r>
          </w:p>
          <w:p w:rsidR="00B02B41" w:rsidRDefault="00B02B41" w:rsidP="00B02B41">
            <w:pPr>
              <w:rPr>
                <w:rFonts w:ascii="Times New Roman" w:hAnsi="Times New Roman" w:cs="Times New Roman"/>
                <w:sz w:val="24"/>
              </w:rPr>
            </w:pPr>
            <w:r w:rsidRPr="00583F5B">
              <w:rPr>
                <w:rFonts w:ascii="Times New Roman" w:hAnsi="Times New Roman" w:cs="Times New Roman"/>
                <w:sz w:val="24"/>
              </w:rPr>
              <w:t>Получив обратную связь мы перед уроком уже можем оценить готовность класса, для разделения по группам, при необходимости скорректировать сценарий.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83F5B">
              <w:rPr>
                <w:rFonts w:ascii="Times New Roman" w:hAnsi="Times New Roman" w:cs="Times New Roman"/>
                <w:sz w:val="24"/>
              </w:rPr>
              <w:t>Ученики не готовые к уроку начинают работу с учителем, пропуская работу в группах,</w:t>
            </w:r>
            <w:r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83F5B">
              <w:rPr>
                <w:rFonts w:ascii="Times New Roman" w:hAnsi="Times New Roman" w:cs="Times New Roman"/>
                <w:sz w:val="24"/>
              </w:rPr>
              <w:t>которая инт</w:t>
            </w:r>
            <w:r w:rsidR="00017DF8">
              <w:rPr>
                <w:rFonts w:ascii="Times New Roman" w:hAnsi="Times New Roman" w:cs="Times New Roman"/>
                <w:sz w:val="24"/>
              </w:rPr>
              <w:t xml:space="preserve">ересна, увлекательна </w:t>
            </w:r>
            <w:r>
              <w:rPr>
                <w:rFonts w:ascii="Times New Roman" w:hAnsi="Times New Roman" w:cs="Times New Roman"/>
                <w:sz w:val="24"/>
              </w:rPr>
              <w:t>для детей</w:t>
            </w:r>
            <w:r w:rsidRPr="00583F5B">
              <w:rPr>
                <w:rFonts w:ascii="Times New Roman" w:hAnsi="Times New Roman" w:cs="Times New Roman"/>
                <w:sz w:val="24"/>
              </w:rPr>
              <w:t>,</w:t>
            </w:r>
            <w:r w:rsidRPr="00583F5B">
              <w:rPr>
                <w:rFonts w:ascii="Times New Roman" w:hAnsi="Times New Roman" w:cs="Times New Roman"/>
                <w:b/>
                <w:bCs/>
                <w:sz w:val="24"/>
              </w:rPr>
              <w:t xml:space="preserve"> </w:t>
            </w:r>
            <w:r w:rsidRPr="00583F5B">
              <w:rPr>
                <w:rFonts w:ascii="Times New Roman" w:hAnsi="Times New Roman" w:cs="Times New Roman"/>
                <w:sz w:val="24"/>
              </w:rPr>
              <w:t>к следующему уроку количество не готовых сводится к нулю.</w:t>
            </w:r>
          </w:p>
          <w:p w:rsidR="00B02B41" w:rsidRDefault="00B02B41" w:rsidP="00DF0BB0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Преимуществом использования данной технологии при переходе </w:t>
            </w:r>
            <w:r>
              <w:rPr>
                <w:rFonts w:ascii="Times New Roman" w:hAnsi="Times New Roman" w:cs="Times New Roman"/>
                <w:sz w:val="24"/>
              </w:rPr>
              <w:lastRenderedPageBreak/>
              <w:t xml:space="preserve">школ на дистанционное обучение, является частая смена заданий и много практики, так как детям сложно воспринимать и усваивать большой объем информации или длительное время выполнять одно задание. </w:t>
            </w:r>
          </w:p>
        </w:tc>
      </w:tr>
      <w:tr w:rsidR="00B02B41" w:rsidTr="00B02B41"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Pr="00B02B41" w:rsidRDefault="00B02B41">
            <w:pPr>
              <w:rPr>
                <w:rFonts w:ascii="Times New Roman" w:hAnsi="Times New Roman" w:cs="Times New Roman"/>
                <w:sz w:val="24"/>
              </w:rPr>
            </w:pPr>
            <w:r w:rsidRPr="00B02B41">
              <w:rPr>
                <w:rFonts w:ascii="Times New Roman" w:hAnsi="Times New Roman" w:cs="Times New Roman"/>
                <w:sz w:val="24"/>
              </w:rPr>
              <w:lastRenderedPageBreak/>
              <w:t>Привлекаемые для образовательной деятельности ресурсы (кадровые, материально-технические, организационно-административные) по использованию инфраструктурных решений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B41" w:rsidRDefault="00B02B41" w:rsidP="00017DF8">
            <w:pPr>
              <w:tabs>
                <w:tab w:val="right" w:leader="underscore" w:pos="9214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</w:rPr>
            </w:pPr>
            <w:r w:rsidRPr="005D24DA">
              <w:rPr>
                <w:rFonts w:ascii="Times New Roman" w:hAnsi="Times New Roman" w:cs="Times New Roman"/>
                <w:sz w:val="24"/>
              </w:rPr>
              <w:t>Необхо</w:t>
            </w:r>
            <w:r w:rsidR="00017DF8">
              <w:rPr>
                <w:rFonts w:ascii="Times New Roman" w:hAnsi="Times New Roman" w:cs="Times New Roman"/>
                <w:sz w:val="24"/>
              </w:rPr>
              <w:t>димые дидактические материалы: о</w:t>
            </w:r>
            <w:r w:rsidRPr="005D24DA">
              <w:rPr>
                <w:rFonts w:ascii="Times New Roman" w:hAnsi="Times New Roman" w:cs="Times New Roman"/>
                <w:sz w:val="24"/>
              </w:rPr>
              <w:t>бразовательный портал на базе интерактивной платформы для обучения детей 01математика.</w:t>
            </w:r>
          </w:p>
          <w:p w:rsidR="00B02B41" w:rsidRPr="005D24DA" w:rsidRDefault="00B02B41" w:rsidP="00017DF8">
            <w:pPr>
              <w:tabs>
                <w:tab w:val="right" w:leader="underscore" w:pos="9214"/>
              </w:tabs>
              <w:spacing w:before="120" w:after="120"/>
              <w:jc w:val="both"/>
              <w:rPr>
                <w:rFonts w:ascii="Times New Roman" w:hAnsi="Times New Roman" w:cs="Times New Roman"/>
                <w:sz w:val="24"/>
              </w:rPr>
            </w:pPr>
            <w:r w:rsidRPr="009B66DE">
              <w:rPr>
                <w:rFonts w:ascii="Times New Roman" w:hAnsi="Times New Roman" w:cs="Times New Roman"/>
                <w:sz w:val="24"/>
              </w:rPr>
              <w:t>Необходимое оснащение:</w:t>
            </w:r>
            <w:r w:rsidR="00017DF8">
              <w:rPr>
                <w:rFonts w:ascii="Times New Roman" w:hAnsi="Times New Roman" w:cs="Times New Roman"/>
                <w:sz w:val="24"/>
              </w:rPr>
              <w:t xml:space="preserve"> к</w:t>
            </w:r>
            <w:r w:rsidRPr="005D24DA">
              <w:rPr>
                <w:rFonts w:ascii="Times New Roman" w:hAnsi="Times New Roman" w:cs="Times New Roman"/>
                <w:sz w:val="24"/>
              </w:rPr>
              <w:t>омпьютер/ноутбук с выходом в Интернет</w:t>
            </w:r>
            <w:r>
              <w:rPr>
                <w:rFonts w:ascii="Times New Roman" w:hAnsi="Times New Roman" w:cs="Times New Roman"/>
                <w:sz w:val="24"/>
              </w:rPr>
              <w:t>,</w:t>
            </w:r>
            <w:r w:rsidRPr="005D24DA">
              <w:rPr>
                <w:rFonts w:ascii="Times New Roman" w:hAnsi="Times New Roman" w:cs="Times New Roman"/>
                <w:sz w:val="24"/>
              </w:rPr>
              <w:t xml:space="preserve"> проектор</w:t>
            </w:r>
            <w:r>
              <w:rPr>
                <w:rFonts w:ascii="Times New Roman" w:hAnsi="Times New Roman" w:cs="Times New Roman"/>
                <w:sz w:val="24"/>
              </w:rPr>
              <w:t>.</w:t>
            </w:r>
          </w:p>
          <w:p w:rsidR="00B02B41" w:rsidRDefault="00B02B41">
            <w:pPr>
              <w:ind w:firstLine="510"/>
              <w:rPr>
                <w:rFonts w:ascii="Times New Roman" w:hAnsi="Times New Roman"/>
              </w:rPr>
            </w:pPr>
          </w:p>
        </w:tc>
      </w:tr>
      <w:tr w:rsidR="00B02B41" w:rsidTr="00B02B41"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Pr="00B02B41" w:rsidRDefault="00B02B41">
            <w:pPr>
              <w:rPr>
                <w:rFonts w:ascii="Times New Roman" w:hAnsi="Times New Roman" w:cs="Times New Roman"/>
                <w:sz w:val="24"/>
              </w:rPr>
            </w:pPr>
            <w:r w:rsidRPr="00B02B41">
              <w:rPr>
                <w:rFonts w:ascii="Times New Roman" w:hAnsi="Times New Roman" w:cs="Times New Roman"/>
                <w:sz w:val="24"/>
              </w:rPr>
              <w:t>Характер и размер финансово-экономического обеспечения реализации инфраструктурного проекта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B41" w:rsidRDefault="00B02B41" w:rsidP="00B02B41">
            <w:pPr>
              <w:rPr>
                <w:rFonts w:ascii="Times New Roman" w:hAnsi="Times New Roman" w:cs="Times New Roman"/>
                <w:sz w:val="24"/>
              </w:rPr>
            </w:pPr>
            <w:r w:rsidRPr="00F31A7B">
              <w:rPr>
                <w:rFonts w:ascii="Times New Roman" w:hAnsi="Times New Roman" w:cs="Times New Roman"/>
                <w:sz w:val="24"/>
              </w:rPr>
              <w:t xml:space="preserve">Доступ к платным режимам </w:t>
            </w:r>
            <w:r>
              <w:rPr>
                <w:rFonts w:ascii="Times New Roman" w:hAnsi="Times New Roman" w:cs="Times New Roman"/>
                <w:sz w:val="24"/>
              </w:rPr>
              <w:t>01математика.ру (</w:t>
            </w:r>
            <w:r w:rsidRPr="00F31A7B">
              <w:rPr>
                <w:rFonts w:ascii="Times New Roman" w:hAnsi="Times New Roman" w:cs="Times New Roman"/>
                <w:sz w:val="24"/>
              </w:rPr>
              <w:t>практика, адаптивное обучение и выполнение контрольных работ, то есть все разделы, где пользователь мож</w:t>
            </w:r>
            <w:r>
              <w:rPr>
                <w:rFonts w:ascii="Times New Roman" w:hAnsi="Times New Roman" w:cs="Times New Roman"/>
                <w:sz w:val="24"/>
              </w:rPr>
              <w:t>ет решать задачи самостоятельно).</w:t>
            </w:r>
          </w:p>
          <w:p w:rsidR="00B02B41" w:rsidRDefault="00B02B41">
            <w:pPr>
              <w:rPr>
                <w:rFonts w:ascii="Times New Roman" w:hAnsi="Times New Roman"/>
              </w:rPr>
            </w:pPr>
          </w:p>
        </w:tc>
      </w:tr>
      <w:tr w:rsidR="00B02B41" w:rsidTr="00B02B41"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Pr="00B02B41" w:rsidRDefault="00B02B41">
            <w:pPr>
              <w:rPr>
                <w:rFonts w:ascii="Times New Roman" w:hAnsi="Times New Roman" w:cs="Times New Roman"/>
                <w:sz w:val="24"/>
              </w:rPr>
            </w:pPr>
            <w:r w:rsidRPr="00B02B41">
              <w:rPr>
                <w:rFonts w:ascii="Times New Roman" w:hAnsi="Times New Roman" w:cs="Times New Roman"/>
                <w:sz w:val="24"/>
              </w:rPr>
              <w:t>Эффекты инфраструктурного решения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B41" w:rsidRDefault="00DF0BB0" w:rsidP="00B02B41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bookmarkStart w:id="0" w:name="_GoBack"/>
            <w:bookmarkEnd w:id="0"/>
            <w:r w:rsidR="00017DF8">
              <w:rPr>
                <w:rFonts w:ascii="Times New Roman" w:hAnsi="Times New Roman" w:cs="Times New Roman"/>
                <w:sz w:val="24"/>
              </w:rPr>
              <w:t>п</w:t>
            </w:r>
            <w:r w:rsidR="00B02B41" w:rsidRPr="00F63444">
              <w:rPr>
                <w:rFonts w:ascii="Times New Roman" w:hAnsi="Times New Roman" w:cs="Times New Roman"/>
                <w:sz w:val="24"/>
              </w:rPr>
              <w:t>овышение качества образовательных результатов</w:t>
            </w:r>
            <w:r w:rsidR="00B02B41">
              <w:rPr>
                <w:rFonts w:ascii="Times New Roman" w:hAnsi="Times New Roman" w:cs="Times New Roman"/>
                <w:sz w:val="24"/>
              </w:rPr>
              <w:t xml:space="preserve">, за счет: </w:t>
            </w:r>
          </w:p>
          <w:p w:rsidR="00B02B41" w:rsidRPr="00017DF8" w:rsidRDefault="00B02B41" w:rsidP="00017DF8">
            <w:pPr>
              <w:rPr>
                <w:rFonts w:ascii="Times New Roman" w:hAnsi="Times New Roman" w:cs="Times New Roman"/>
                <w:sz w:val="24"/>
              </w:rPr>
            </w:pPr>
            <w:r w:rsidRPr="00017DF8">
              <w:rPr>
                <w:rFonts w:ascii="Times New Roman" w:hAnsi="Times New Roman" w:cs="Times New Roman"/>
                <w:sz w:val="24"/>
              </w:rPr>
              <w:t xml:space="preserve">самодисциплины, организованности школьника, мотивации к учебе и </w:t>
            </w:r>
            <w:r w:rsidR="00017DF8">
              <w:rPr>
                <w:rFonts w:ascii="Times New Roman" w:hAnsi="Times New Roman" w:cs="Times New Roman"/>
                <w:sz w:val="24"/>
              </w:rPr>
              <w:t>развитию творческого потенциала;</w:t>
            </w:r>
          </w:p>
          <w:p w:rsidR="00B02B41" w:rsidRDefault="00DF0BB0" w:rsidP="00017DF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B02B41">
              <w:rPr>
                <w:rFonts w:ascii="Times New Roman" w:hAnsi="Times New Roman" w:cs="Times New Roman"/>
                <w:sz w:val="24"/>
              </w:rPr>
              <w:t>о</w:t>
            </w:r>
            <w:r w:rsidR="00B02B41" w:rsidRPr="0005580D">
              <w:rPr>
                <w:rFonts w:ascii="Times New Roman" w:hAnsi="Times New Roman" w:cs="Times New Roman"/>
                <w:sz w:val="24"/>
              </w:rPr>
              <w:t>перативность, так как активно используется онлайн-тестирование в качестве итогового или промежуточного контроля. Больше не нужно тратить на это целый урок. Ученик решает их с любого компьютера. Мгновенный результат, анал</w:t>
            </w:r>
            <w:r w:rsidR="00017DF8">
              <w:rPr>
                <w:rFonts w:ascii="Times New Roman" w:hAnsi="Times New Roman" w:cs="Times New Roman"/>
                <w:sz w:val="24"/>
              </w:rPr>
              <w:t>из ошибок и уровень успешности;</w:t>
            </w:r>
          </w:p>
          <w:p w:rsidR="00B02B41" w:rsidRPr="00017DF8" w:rsidRDefault="00DF0BB0" w:rsidP="00017DF8">
            <w:pPr>
              <w:rPr>
                <w:rFonts w:ascii="Times New Roman" w:hAnsi="Times New Roman" w:cs="Times New Roman"/>
                <w:sz w:val="24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B02B41" w:rsidRPr="00017DF8">
              <w:rPr>
                <w:rFonts w:ascii="Times New Roman" w:hAnsi="Times New Roman" w:cs="Times New Roman"/>
                <w:sz w:val="24"/>
              </w:rPr>
              <w:t>высокий интерес к учебе, уро</w:t>
            </w:r>
            <w:r w:rsidR="00017DF8">
              <w:rPr>
                <w:rFonts w:ascii="Times New Roman" w:hAnsi="Times New Roman" w:cs="Times New Roman"/>
                <w:sz w:val="24"/>
              </w:rPr>
              <w:t>ки проходят в необычном формате;</w:t>
            </w:r>
          </w:p>
          <w:p w:rsidR="00B02B41" w:rsidRPr="00017DF8" w:rsidRDefault="00B02B41" w:rsidP="00017DF8">
            <w:pPr>
              <w:rPr>
                <w:rFonts w:ascii="Times New Roman" w:hAnsi="Times New Roman" w:cs="Times New Roman"/>
                <w:sz w:val="24"/>
              </w:rPr>
            </w:pPr>
            <w:r w:rsidRPr="00017DF8">
              <w:rPr>
                <w:rFonts w:ascii="Times New Roman" w:hAnsi="Times New Roman" w:cs="Times New Roman"/>
                <w:sz w:val="24"/>
              </w:rPr>
              <w:t>новые технологии п</w:t>
            </w:r>
            <w:r w:rsidR="00017DF8">
              <w:rPr>
                <w:rFonts w:ascii="Times New Roman" w:hAnsi="Times New Roman" w:cs="Times New Roman"/>
                <w:sz w:val="24"/>
              </w:rPr>
              <w:t>омогают отстающим ученикам;</w:t>
            </w:r>
          </w:p>
          <w:p w:rsidR="00B02B41" w:rsidRDefault="00DF0BB0" w:rsidP="00B02B41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 w:cs="Times New Roman"/>
                <w:sz w:val="24"/>
              </w:rPr>
              <w:t xml:space="preserve">- </w:t>
            </w:r>
            <w:r w:rsidR="00B02B41" w:rsidRPr="000D449E">
              <w:rPr>
                <w:rFonts w:ascii="Times New Roman" w:hAnsi="Times New Roman" w:cs="Times New Roman"/>
                <w:sz w:val="24"/>
              </w:rPr>
              <w:t xml:space="preserve">командная работа, </w:t>
            </w:r>
            <w:r w:rsidR="00B02B41">
              <w:rPr>
                <w:rFonts w:ascii="Times New Roman" w:hAnsi="Times New Roman" w:cs="Times New Roman"/>
                <w:sz w:val="24"/>
              </w:rPr>
              <w:t>у</w:t>
            </w:r>
            <w:r w:rsidR="00B02B41" w:rsidRPr="000D449E">
              <w:rPr>
                <w:rFonts w:ascii="Times New Roman" w:hAnsi="Times New Roman" w:cs="Times New Roman"/>
                <w:sz w:val="24"/>
              </w:rPr>
              <w:t>мение продуктивно взаимодействовать с другими людьми, искать единомышленников и создавать команды</w:t>
            </w:r>
          </w:p>
        </w:tc>
      </w:tr>
      <w:tr w:rsidR="00B02B41" w:rsidTr="00B02B41"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Pr="00B02B41" w:rsidRDefault="00B02B41">
            <w:pPr>
              <w:rPr>
                <w:rFonts w:ascii="Times New Roman" w:hAnsi="Times New Roman" w:cs="Times New Roman"/>
                <w:sz w:val="24"/>
              </w:rPr>
            </w:pPr>
            <w:r w:rsidRPr="00B02B41">
              <w:rPr>
                <w:rFonts w:ascii="Times New Roman" w:hAnsi="Times New Roman" w:cs="Times New Roman"/>
                <w:sz w:val="24"/>
              </w:rPr>
              <w:t>Перспектива применения, возможное развитие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B41" w:rsidRPr="007D4C53" w:rsidRDefault="00B02B41" w:rsidP="00B02B41">
            <w:pPr>
              <w:rPr>
                <w:rFonts w:ascii="Times New Roman" w:hAnsi="Times New Roman" w:cs="Times New Roman"/>
                <w:i/>
                <w:sz w:val="24"/>
              </w:rPr>
            </w:pPr>
            <w:r w:rsidRPr="007D4C53"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>Использование современных образовательных технологий, позволяет учителю сделать </w:t>
            </w:r>
            <w:r>
              <w:rPr>
                <w:rFonts w:ascii="Times New Roman" w:hAnsi="Times New Roman" w:cs="Times New Roman"/>
                <w:bCs/>
                <w:sz w:val="24"/>
              </w:rPr>
              <w:t>урок современным</w:t>
            </w:r>
            <w:r w:rsidRPr="007D4C53"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>, влияет на профессиональный рост педагога, что способствует значительному повышению качества образования, приводит к решению главной задачи образовательной политики. Такие уроки являются важным результатом инновационной работы в школе.</w:t>
            </w:r>
          </w:p>
          <w:p w:rsidR="00B02B41" w:rsidRDefault="00B02B41">
            <w:pPr>
              <w:ind w:firstLine="510"/>
              <w:rPr>
                <w:rFonts w:ascii="Times New Roman" w:hAnsi="Times New Roman"/>
              </w:rPr>
            </w:pPr>
          </w:p>
        </w:tc>
      </w:tr>
      <w:tr w:rsidR="00B02B41" w:rsidTr="00B02B41">
        <w:tc>
          <w:tcPr>
            <w:tcW w:w="20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02B41" w:rsidRPr="00B02B41" w:rsidRDefault="00B02B41">
            <w:pPr>
              <w:rPr>
                <w:rFonts w:ascii="Times New Roman" w:hAnsi="Times New Roman" w:cs="Times New Roman"/>
                <w:sz w:val="24"/>
              </w:rPr>
            </w:pPr>
            <w:r w:rsidRPr="00B02B41">
              <w:rPr>
                <w:rFonts w:ascii="Times New Roman" w:hAnsi="Times New Roman" w:cs="Times New Roman"/>
                <w:sz w:val="24"/>
              </w:rPr>
              <w:t>Состав авторской/творческой группы, контактные данные руководителя</w:t>
            </w:r>
          </w:p>
        </w:tc>
        <w:tc>
          <w:tcPr>
            <w:tcW w:w="7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02B41" w:rsidRPr="001D74C4" w:rsidRDefault="00B02B41" w:rsidP="00B02B41">
            <w:pPr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</w:pPr>
            <w:r w:rsidRPr="001D74C4"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>Филатова О.Д, Захарова И.И. – учителя математики.</w:t>
            </w:r>
          </w:p>
          <w:p w:rsidR="00B02B41" w:rsidRDefault="00B02B41" w:rsidP="00B02B41">
            <w:pPr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</w:pPr>
            <w:r w:rsidRPr="001D74C4"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>e-mail: krsk155@yandex.ru</w:t>
            </w:r>
            <w:r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 xml:space="preserve"> </w:t>
            </w:r>
          </w:p>
          <w:p w:rsidR="00B02B41" w:rsidRPr="001D74C4" w:rsidRDefault="00B02B41" w:rsidP="00B02B41">
            <w:pPr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>т</w:t>
            </w:r>
            <w:r w:rsidRPr="001D74C4">
              <w:rPr>
                <w:rFonts w:ascii="Times New Roman" w:hAnsi="Times New Roman" w:cs="Times New Roman"/>
                <w:color w:val="000000"/>
                <w:sz w:val="24"/>
                <w:shd w:val="clear" w:color="auto" w:fill="FFFFFF"/>
              </w:rPr>
              <w:t>елефон: +7 (391) 200-50-71</w:t>
            </w:r>
          </w:p>
          <w:p w:rsidR="00B02B41" w:rsidRDefault="00B02B41">
            <w:pPr>
              <w:ind w:firstLine="510"/>
              <w:rPr>
                <w:rFonts w:ascii="Times New Roman" w:hAnsi="Times New Roman"/>
              </w:rPr>
            </w:pPr>
          </w:p>
        </w:tc>
      </w:tr>
    </w:tbl>
    <w:p w:rsidR="00B02B41" w:rsidRDefault="00B02B41" w:rsidP="000C0F6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02B41" w:rsidRDefault="00B02B41" w:rsidP="000C0F6D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B02B41" w:rsidRDefault="00B02B41" w:rsidP="002D77FD">
      <w:pPr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B02B41" w:rsidRDefault="00B02B41" w:rsidP="002D77FD">
      <w:pPr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B02B41" w:rsidRDefault="00B02B41" w:rsidP="002D77FD">
      <w:pPr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B02B41" w:rsidRDefault="00B02B41" w:rsidP="002D77FD">
      <w:pPr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B02B41" w:rsidRDefault="00B02B41" w:rsidP="002D77FD">
      <w:pPr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1271D5" w:rsidRDefault="002D77FD" w:rsidP="002D77FD">
      <w:pPr>
        <w:jc w:val="right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Приложение №1</w:t>
      </w:r>
    </w:p>
    <w:p w:rsidR="00033F6D" w:rsidRDefault="00033F6D" w:rsidP="00033F6D">
      <w:pPr>
        <w:keepNext/>
        <w:spacing w:before="120" w:after="120" w:line="240" w:lineRule="auto"/>
        <w:jc w:val="center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1" w:name="_Toc23412403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Формат описания урока. </w:t>
      </w:r>
      <w:bookmarkEnd w:id="1"/>
    </w:p>
    <w:p w:rsidR="00033F6D" w:rsidRDefault="00033F6D" w:rsidP="00033F6D">
      <w:pPr>
        <w:keepNext/>
        <w:spacing w:before="120" w:after="120" w:line="240" w:lineRule="auto"/>
        <w:outlineLvl w:val="1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Цель: к концу урока каждый ученик будет:</w:t>
      </w:r>
    </w:p>
    <w:p w:rsidR="00033F6D" w:rsidRPr="00017DF8" w:rsidRDefault="00033F6D" w:rsidP="00033F6D">
      <w:pPr>
        <w:tabs>
          <w:tab w:val="right" w:leader="underscore" w:pos="9214"/>
        </w:tabs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DF8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знать:</w:t>
      </w:r>
    </w:p>
    <w:p w:rsidR="00033F6D" w:rsidRPr="00017DF8" w:rsidRDefault="00033F6D" w:rsidP="00033F6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DF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правило сложения десятичных дробей;</w:t>
      </w:r>
    </w:p>
    <w:p w:rsidR="00033F6D" w:rsidRPr="00017DF8" w:rsidRDefault="00033F6D" w:rsidP="00033F6D">
      <w:pPr>
        <w:tabs>
          <w:tab w:val="right" w:leader="underscore" w:pos="9214"/>
        </w:tabs>
        <w:spacing w:before="120" w:after="1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DF8">
        <w:rPr>
          <w:rFonts w:ascii="Times New Roman" w:eastAsia="Times New Roman" w:hAnsi="Times New Roman" w:cs="Times New Roman"/>
          <w:sz w:val="24"/>
          <w:szCs w:val="24"/>
          <w:lang w:eastAsia="ru-RU"/>
        </w:rPr>
        <w:t>уметь (сможет продемонстрировать):</w:t>
      </w:r>
    </w:p>
    <w:p w:rsidR="00033F6D" w:rsidRPr="00017DF8" w:rsidRDefault="00033F6D" w:rsidP="00033F6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DF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находить сумму десятичных дробей;</w:t>
      </w:r>
    </w:p>
    <w:p w:rsidR="00033F6D" w:rsidRPr="00017DF8" w:rsidRDefault="00033F6D" w:rsidP="00033F6D">
      <w:pPr>
        <w:pStyle w:val="a3"/>
        <w:numPr>
          <w:ilvl w:val="0"/>
          <w:numId w:val="8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17DF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решать уравнения  на сложение десятичных  дробей;</w:t>
      </w:r>
    </w:p>
    <w:p w:rsidR="00033F6D" w:rsidRDefault="00033F6D" w:rsidP="00033F6D">
      <w:pPr>
        <w:pStyle w:val="a3"/>
        <w:numPr>
          <w:ilvl w:val="0"/>
          <w:numId w:val="8"/>
        </w:numPr>
        <w:shd w:val="clear" w:color="auto" w:fill="FFFFFF"/>
        <w:spacing w:line="240" w:lineRule="auto"/>
      </w:pPr>
      <w:r w:rsidRPr="00017DF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решать  текстовые задачи на сложение десятичных  дробей</w:t>
      </w:r>
      <w:r>
        <w:rPr>
          <w:rFonts w:ascii="Times New Roman" w:eastAsia="Times New Roman" w:hAnsi="Times New Roman" w:cs="Times New Roman"/>
          <w:color w:val="212121"/>
          <w:sz w:val="24"/>
          <w:szCs w:val="24"/>
          <w:lang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</w:p>
    <w:p w:rsidR="00033F6D" w:rsidRDefault="00033F6D" w:rsidP="00033F6D">
      <w:pPr>
        <w:numPr>
          <w:ilvl w:val="0"/>
          <w:numId w:val="9"/>
        </w:numPr>
        <w:tabs>
          <w:tab w:val="right" w:leader="underscore" w:pos="9214"/>
        </w:tabs>
        <w:spacing w:before="120" w:after="12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Инструменты проверки достижения результата</w:t>
      </w:r>
      <w:r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: фронтальный опрос.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033F6D" w:rsidRDefault="00033F6D" w:rsidP="00033F6D">
      <w:pPr>
        <w:numPr>
          <w:ilvl w:val="0"/>
          <w:numId w:val="9"/>
        </w:numPr>
        <w:tabs>
          <w:tab w:val="right" w:leader="underscore" w:pos="9214"/>
        </w:tabs>
        <w:spacing w:before="120" w:after="120" w:line="240" w:lineRule="auto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Критерии/показатели/индикаторы оценки достижения результатов</w:t>
      </w:r>
    </w:p>
    <w:p w:rsidR="00033F6D" w:rsidRDefault="00033F6D" w:rsidP="00033F6D">
      <w:pPr>
        <w:tabs>
          <w:tab w:val="right" w:leader="underscore" w:pos="9214"/>
        </w:tabs>
        <w:spacing w:before="120" w:after="120" w:line="240" w:lineRule="auto"/>
        <w:ind w:left="360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Фронтальный опрос. Отметка «5»: ответ полный и правильный на основании изученной теории, материал изложен в определенной логической последовательности, ответ самостоятельный. Отметка «4»: ответ полный и правильный на основании изученной теории, материал изложен в определенной логической последовательности, при этом допущены две-три несущественные ошибки, исправленные по требованию учителя. Отметка «3»: ответ полный, но при этом допущена существенная ошибка, или неполный, несвязный. Отметка «2»: при ответе обнаружено непонимание учащимся основного содержания учебного материала или допущены существенные ошибки, которые учащийся не смог исправить при наводящих вопросах учителя. </w:t>
      </w:r>
    </w:p>
    <w:p w:rsidR="00033F6D" w:rsidRDefault="00033F6D" w:rsidP="00033F6D">
      <w:pPr>
        <w:tabs>
          <w:tab w:val="right" w:leader="underscore" w:pos="9214"/>
        </w:tabs>
        <w:spacing w:before="120" w:after="120" w:line="240" w:lineRule="auto"/>
        <w:ind w:left="360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Проверка тестов: за каждый правильный ответ - 1 балл; за вопрос, оставленный без ответа (пропущенный) 0 баллов.  Отметка «5»: 10 баллов. Отметка «4»: 7-9 баллов. Отметка «3»: 5-7 баллов.</w:t>
      </w:r>
    </w:p>
    <w:p w:rsidR="00033F6D" w:rsidRDefault="00033F6D" w:rsidP="00033F6D">
      <w:pPr>
        <w:numPr>
          <w:ilvl w:val="0"/>
          <w:numId w:val="9"/>
        </w:numPr>
        <w:tabs>
          <w:tab w:val="right" w:leader="underscore" w:pos="9214"/>
        </w:tabs>
        <w:spacing w:before="120" w:after="12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Основные этапы урока и планирование времени на каждый этап:</w:t>
      </w:r>
    </w:p>
    <w:p w:rsidR="00033F6D" w:rsidRDefault="00033F6D" w:rsidP="00033F6D">
      <w:pPr>
        <w:tabs>
          <w:tab w:val="right" w:leader="underscore" w:pos="9214"/>
        </w:tabs>
        <w:spacing w:before="40" w:after="40"/>
        <w:ind w:left="360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Самостоятельная работа дома _</w:t>
      </w:r>
      <w:r>
        <w:rPr>
          <w:rFonts w:ascii="Times New Roman" w:eastAsia="Times New Roman" w:hAnsi="Times New Roman" w:cs="Times New Roman"/>
          <w:sz w:val="24"/>
          <w:szCs w:val="28"/>
          <w:u w:val="single"/>
          <w:lang w:eastAsia="ru-RU"/>
        </w:rPr>
        <w:t xml:space="preserve">20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минут</w:t>
      </w:r>
    </w:p>
    <w:p w:rsidR="00033F6D" w:rsidRDefault="00033F6D" w:rsidP="00033F6D">
      <w:pPr>
        <w:tabs>
          <w:tab w:val="right" w:leader="underscore" w:pos="9214"/>
        </w:tabs>
        <w:spacing w:before="40" w:after="40"/>
        <w:ind w:left="360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Работа в классе:</w:t>
      </w:r>
    </w:p>
    <w:p w:rsidR="00033F6D" w:rsidRDefault="00033F6D" w:rsidP="00033F6D">
      <w:pPr>
        <w:tabs>
          <w:tab w:val="right" w:leader="underscore" w:pos="9214"/>
        </w:tabs>
        <w:spacing w:before="40" w:after="120"/>
        <w:ind w:left="709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Начало урока _</w:t>
      </w:r>
      <w:r>
        <w:rPr>
          <w:rFonts w:ascii="Times New Roman" w:eastAsia="Times New Roman" w:hAnsi="Times New Roman" w:cs="Times New Roman"/>
          <w:sz w:val="24"/>
          <w:szCs w:val="28"/>
          <w:u w:val="single"/>
          <w:lang w:eastAsia="ru-RU"/>
        </w:rPr>
        <w:t xml:space="preserve">5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минут</w:t>
      </w:r>
    </w:p>
    <w:p w:rsidR="00033F6D" w:rsidRDefault="00033F6D" w:rsidP="00033F6D">
      <w:pPr>
        <w:tabs>
          <w:tab w:val="right" w:leader="underscore" w:pos="9214"/>
        </w:tabs>
        <w:spacing w:before="40" w:after="120"/>
        <w:ind w:left="709"/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Урок _</w:t>
      </w:r>
      <w:r>
        <w:rPr>
          <w:rFonts w:ascii="Times New Roman" w:eastAsia="Times New Roman" w:hAnsi="Times New Roman" w:cs="Times New Roman"/>
          <w:sz w:val="24"/>
          <w:szCs w:val="28"/>
          <w:u w:val="single"/>
          <w:lang w:eastAsia="ru-RU"/>
        </w:rPr>
        <w:t xml:space="preserve">30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минут</w:t>
      </w:r>
    </w:p>
    <w:p w:rsidR="00033F6D" w:rsidRDefault="00033F6D" w:rsidP="00033F6D">
      <w:pPr>
        <w:tabs>
          <w:tab w:val="right" w:leader="underscore" w:pos="9214"/>
        </w:tabs>
        <w:spacing w:before="40" w:after="480"/>
        <w:ind w:left="709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Завершение урока </w:t>
      </w:r>
      <w:r>
        <w:rPr>
          <w:rFonts w:ascii="Times New Roman" w:eastAsia="Times New Roman" w:hAnsi="Times New Roman" w:cs="Times New Roman"/>
          <w:sz w:val="24"/>
          <w:szCs w:val="28"/>
          <w:u w:val="single"/>
          <w:lang w:eastAsia="ru-RU"/>
        </w:rPr>
        <w:t xml:space="preserve">5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минут</w:t>
      </w:r>
    </w:p>
    <w:p w:rsidR="00033F6D" w:rsidRDefault="00033F6D" w:rsidP="00033F6D">
      <w:pPr>
        <w:tabs>
          <w:tab w:val="right" w:leader="underscore" w:pos="9214"/>
        </w:tabs>
        <w:spacing w:after="0" w:line="240" w:lineRule="auto"/>
        <w:ind w:left="709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Организационно-педагогические условия и описание хода урока</w:t>
      </w:r>
    </w:p>
    <w:p w:rsidR="00033F6D" w:rsidRDefault="00033F6D" w:rsidP="00033F6D">
      <w:pPr>
        <w:tabs>
          <w:tab w:val="right" w:leader="underscore" w:pos="9214"/>
        </w:tabs>
        <w:spacing w:after="0" w:line="240" w:lineRule="auto"/>
        <w:ind w:left="709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3F6D" w:rsidRPr="00033F6D" w:rsidRDefault="00033F6D" w:rsidP="00033F6D">
      <w:pPr>
        <w:tabs>
          <w:tab w:val="right" w:leader="underscore" w:pos="9214"/>
        </w:tabs>
        <w:spacing w:after="0" w:line="240" w:lineRule="auto"/>
        <w:rPr>
          <w:sz w:val="24"/>
          <w:szCs w:val="24"/>
        </w:rPr>
      </w:pPr>
      <w:r w:rsidRPr="00033F6D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САМОСТОЯТЕЛЬНАЯ РАБОТА ДОМА  </w:t>
      </w:r>
    </w:p>
    <w:p w:rsidR="00033F6D" w:rsidRDefault="00033F6D" w:rsidP="00033F6D">
      <w:pPr>
        <w:spacing w:after="0" w:line="240" w:lineRule="auto"/>
      </w:pPr>
      <w:r>
        <w:rPr>
          <w:rFonts w:ascii="Times New Roman" w:hAnsi="Times New Roman"/>
          <w:sz w:val="24"/>
          <w:szCs w:val="24"/>
          <w:lang w:eastAsia="ru-RU"/>
        </w:rPr>
        <w:t xml:space="preserve">        Теория: 5.09.04 Сложение десятичных дробей.  Интерактивно образовательный ресурс  </w:t>
      </w:r>
      <w:hyperlink r:id="rId7">
        <w:r>
          <w:rPr>
            <w:rStyle w:val="ListLabel4"/>
            <w:rFonts w:eastAsiaTheme="minorHAnsi"/>
          </w:rPr>
          <w:t>https://www.01math.com/</w:t>
        </w:r>
      </w:hyperlink>
      <w:r>
        <w:rPr>
          <w:rFonts w:ascii="Times New Roman" w:hAnsi="Times New Roman"/>
          <w:sz w:val="24"/>
          <w:szCs w:val="24"/>
          <w:lang w:eastAsia="ru-RU"/>
        </w:rPr>
        <w:t xml:space="preserve">. </w:t>
      </w:r>
      <w:hyperlink r:id="rId8">
        <w:r>
          <w:rPr>
            <w:rStyle w:val="-"/>
            <w:rFonts w:ascii="Times New Roman" w:hAnsi="Times New Roman"/>
            <w:sz w:val="24"/>
            <w:szCs w:val="24"/>
            <w:lang w:eastAsia="ru-RU"/>
          </w:rPr>
          <w:t>https://www.01math.com/maths/theory?subcategory_id=52</w:t>
        </w:r>
      </w:hyperlink>
      <w:r>
        <w:rPr>
          <w:rFonts w:ascii="Times New Roman" w:hAnsi="Times New Roman"/>
          <w:sz w:val="24"/>
          <w:szCs w:val="24"/>
          <w:lang w:eastAsia="ru-RU"/>
        </w:rPr>
        <w:t>. Изучить новый материал, просмотрев видеорешение примеров 1,2,3,4.</w:t>
      </w:r>
    </w:p>
    <w:p w:rsidR="00033F6D" w:rsidRDefault="00033F6D" w:rsidP="00033F6D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Практика: выполнение заданий на сложение десятичных дробей. </w:t>
      </w:r>
    </w:p>
    <w:p w:rsidR="00033F6D" w:rsidRDefault="00033F6D" w:rsidP="00033F6D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lastRenderedPageBreak/>
        <w:t xml:space="preserve">Текст домашнего задания: </w:t>
      </w:r>
    </w:p>
    <w:p w:rsidR="00033F6D" w:rsidRDefault="00033F6D" w:rsidP="00033F6D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1. Зайдите на платформу 01математика.</w:t>
      </w:r>
    </w:p>
    <w:p w:rsidR="00033F6D" w:rsidRDefault="00033F6D" w:rsidP="00033F6D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  <w:lang w:eastAsia="ru-RU"/>
        </w:rPr>
        <w:t>2.  Откройте тему — Десятичные дроби (5.09).</w:t>
      </w:r>
    </w:p>
    <w:p w:rsidR="00033F6D" w:rsidRDefault="00033F6D" w:rsidP="00033F6D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3. В подтеме - Сложение десятичных дробей (5.09.04) , откройте теорию.</w:t>
      </w:r>
    </w:p>
    <w:p w:rsidR="00033F6D" w:rsidRDefault="00033F6D" w:rsidP="00033F6D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4. Внимательно посмотрите видеорешение примеров 1,2,3,4.</w:t>
      </w:r>
    </w:p>
    <w:p w:rsidR="00033F6D" w:rsidRDefault="00033F6D" w:rsidP="00033F6D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5.Сформулируйте и запишите в тетради правила сложения десятичных дробей.</w:t>
      </w:r>
    </w:p>
    <w:p w:rsidR="00033F6D" w:rsidRDefault="00033F6D" w:rsidP="00033F6D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>6. Выполните задания на сложение десятичных дробей,  которое  размещено в разделе «Домашние задания», в  вашем личном кабинете.</w:t>
      </w:r>
    </w:p>
    <w:p w:rsidR="00033F6D" w:rsidRDefault="00033F6D" w:rsidP="00033F6D">
      <w:pPr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4"/>
          <w:szCs w:val="24"/>
          <w:lang w:eastAsia="ru-RU"/>
        </w:rPr>
        <w:t xml:space="preserve"> Название работы  : «5.09.04. Сложение дробей» .</w:t>
      </w:r>
    </w:p>
    <w:p w:rsidR="00033F6D" w:rsidRPr="00033F6D" w:rsidRDefault="00033F6D" w:rsidP="00033F6D">
      <w:bookmarkStart w:id="2" w:name="__DdeLink__1819_3497933381"/>
      <w:r>
        <w:rPr>
          <w:rFonts w:ascii="Times New Roman" w:hAnsi="Times New Roman"/>
          <w:sz w:val="24"/>
          <w:szCs w:val="24"/>
          <w:lang w:eastAsia="ru-RU"/>
        </w:rPr>
        <w:t>Ссылка в электронном журнале :</w:t>
      </w:r>
      <w:hyperlink>
        <w:bookmarkEnd w:id="2"/>
        <w:r>
          <w:rPr>
            <w:rStyle w:val="-"/>
            <w:rFonts w:ascii="Times New Roman" w:hAnsi="Times New Roman"/>
            <w:sz w:val="24"/>
            <w:szCs w:val="24"/>
            <w:lang w:eastAsia="ru-RU"/>
          </w:rPr>
          <w:t>https://01math.com/maths/homework?id=257&amp;c=881944</w:t>
        </w:r>
      </w:hyperlink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 xml:space="preserve">НАЧАЛО УРОКА 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Учащиеся проверяют готовность рабочего места.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8"/>
          <w:u w:val="single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Домашним заданием для Вас было: познакомиться с новой темой и рассмотреть примеры по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>видеороликам на интерактивном образовательном портале 01математика.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    Знания, которые вы получили дома, помогут Вам выполнить очень интересные задания на уроке.</w:t>
      </w:r>
    </w:p>
    <w:p w:rsidR="00033F6D" w:rsidRDefault="00033F6D" w:rsidP="00033F6D">
      <w:pPr>
        <w:tabs>
          <w:tab w:val="right" w:leader="underscore" w:pos="4820"/>
        </w:tabs>
        <w:spacing w:before="360" w:after="120"/>
        <w:ind w:left="378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УРОК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С  какой темой вы познакомились?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(Тема: Сложение десятичных дробей)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На парте у ученика лежит четыре  карточки (2 зеленого и 2 желтого цвета)</w:t>
      </w:r>
    </w:p>
    <w:p w:rsidR="00033F6D" w:rsidRDefault="00033F6D" w:rsidP="00033F6D">
      <w:pPr>
        <w:ind w:left="-567"/>
      </w:pPr>
      <w:r>
        <w:rPr>
          <w:rFonts w:ascii="Times New Roman" w:hAnsi="Times New Roman" w:cs="Times New Roman"/>
          <w:sz w:val="24"/>
          <w:szCs w:val="24"/>
        </w:rPr>
        <w:t>на доске (слайд1) задание: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1_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Определите правильную запись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 возьмите карточку зеленого цвета, если вариант «а» правильный, если правильный вариант «б» -желтую :</w:t>
      </w:r>
    </w:p>
    <w:p w:rsidR="00033F6D" w:rsidRDefault="00033F6D" w:rsidP="00033F6D">
      <w:pPr>
        <w:ind w:left="-426"/>
      </w:pPr>
      <w:r>
        <w:rPr>
          <w:noProof/>
          <w:lang w:eastAsia="ru-RU"/>
        </w:rPr>
        <w:drawing>
          <wp:anchor distT="0" distB="0" distL="0" distR="0" simplePos="0" relativeHeight="251660288" behindDoc="0" locked="0" layoutInCell="1" allowOverlap="1" wp14:anchorId="1921E70A" wp14:editId="44A92753">
            <wp:simplePos x="0" y="0"/>
            <wp:positionH relativeFrom="column">
              <wp:posOffset>434340</wp:posOffset>
            </wp:positionH>
            <wp:positionV relativeFrom="paragraph">
              <wp:posOffset>74295</wp:posOffset>
            </wp:positionV>
            <wp:extent cx="1265555" cy="918210"/>
            <wp:effectExtent l="0" t="0" r="0" b="0"/>
            <wp:wrapSquare wrapText="bothSides"/>
            <wp:docPr id="3" name="Изображение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Изображение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5555" cy="9182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  <w:lang w:eastAsia="ru-RU"/>
        </w:rPr>
        <w:drawing>
          <wp:anchor distT="0" distB="0" distL="0" distR="0" simplePos="0" relativeHeight="251661312" behindDoc="0" locked="0" layoutInCell="1" allowOverlap="1" wp14:anchorId="285679F0" wp14:editId="1890BD6A">
            <wp:simplePos x="0" y="0"/>
            <wp:positionH relativeFrom="column">
              <wp:posOffset>3358515</wp:posOffset>
            </wp:positionH>
            <wp:positionV relativeFrom="paragraph">
              <wp:posOffset>6985</wp:posOffset>
            </wp:positionV>
            <wp:extent cx="1402080" cy="901065"/>
            <wp:effectExtent l="0" t="0" r="0" b="0"/>
            <wp:wrapSquare wrapText="largest"/>
            <wp:docPr id="4" name="Изображение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Изображение2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2080" cy="9010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32"/>
          <w:szCs w:val="32"/>
        </w:rPr>
        <w:tab/>
        <w:t>а)</w:t>
      </w:r>
      <w:r>
        <w:rPr>
          <w:rFonts w:ascii="Times New Roman" w:hAnsi="Times New Roman" w:cs="Times New Roman"/>
          <w:sz w:val="32"/>
          <w:szCs w:val="32"/>
        </w:rPr>
        <w:tab/>
        <w:t xml:space="preserve">                           б)</w:t>
      </w:r>
    </w:p>
    <w:p w:rsidR="00033F6D" w:rsidRDefault="00033F6D" w:rsidP="00033F6D">
      <w:pPr>
        <w:ind w:left="-426"/>
      </w:pPr>
      <w:r>
        <w:rPr>
          <w:rFonts w:ascii="Times New Roman" w:hAnsi="Times New Roman" w:cs="Times New Roman"/>
          <w:sz w:val="32"/>
          <w:szCs w:val="32"/>
        </w:rPr>
        <w:t xml:space="preserve"> </w:t>
      </w:r>
    </w:p>
    <w:p w:rsidR="00033F6D" w:rsidRDefault="00033F6D" w:rsidP="00033F6D">
      <w:pPr>
        <w:ind w:left="-426"/>
        <w:rPr>
          <w:rFonts w:ascii="Times New Roman" w:hAnsi="Times New Roman" w:cs="Times New Roman"/>
          <w:sz w:val="32"/>
          <w:szCs w:val="32"/>
        </w:rPr>
      </w:pP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2_Определите правильную запись и возьмите карточку зеленого цвета, если вариант «а» правильный,  если правильный вариант «б» - желтую(слайд2):</w:t>
      </w:r>
    </w:p>
    <w:p w:rsidR="00033F6D" w:rsidRP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noProof/>
          <w:lang w:eastAsia="ru-RU"/>
        </w:rPr>
        <w:drawing>
          <wp:anchor distT="0" distB="0" distL="0" distR="0" simplePos="0" relativeHeight="251662336" behindDoc="0" locked="0" layoutInCell="1" allowOverlap="1" wp14:anchorId="40185B78" wp14:editId="0179DF6B">
            <wp:simplePos x="0" y="0"/>
            <wp:positionH relativeFrom="column">
              <wp:posOffset>948055</wp:posOffset>
            </wp:positionH>
            <wp:positionV relativeFrom="paragraph">
              <wp:posOffset>309245</wp:posOffset>
            </wp:positionV>
            <wp:extent cx="1257300" cy="952500"/>
            <wp:effectExtent l="0" t="0" r="0" b="0"/>
            <wp:wrapSquare wrapText="largest"/>
            <wp:docPr id="5" name="Изображение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Изображение3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7300" cy="952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а)                                                                                б)</w:t>
      </w:r>
    </w:p>
    <w:p w:rsidR="00033F6D" w:rsidRDefault="00033F6D" w:rsidP="00033F6D">
      <w:pPr>
        <w:spacing w:after="0"/>
        <w:ind w:left="-567"/>
      </w:pPr>
      <w:r>
        <w:rPr>
          <w:noProof/>
          <w:lang w:eastAsia="ru-RU"/>
        </w:rPr>
        <w:drawing>
          <wp:anchor distT="0" distB="0" distL="0" distR="0" simplePos="0" relativeHeight="251663360" behindDoc="0" locked="0" layoutInCell="1" allowOverlap="1" wp14:anchorId="6FB4B669" wp14:editId="02C6C1B3">
            <wp:simplePos x="0" y="0"/>
            <wp:positionH relativeFrom="column">
              <wp:posOffset>1473200</wp:posOffset>
            </wp:positionH>
            <wp:positionV relativeFrom="paragraph">
              <wp:posOffset>0</wp:posOffset>
            </wp:positionV>
            <wp:extent cx="1252220" cy="874395"/>
            <wp:effectExtent l="0" t="0" r="5080" b="1905"/>
            <wp:wrapSquare wrapText="largest"/>
            <wp:docPr id="6" name="Изображение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Изображение4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 r="3890" b="1030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2220" cy="8743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32"/>
          <w:szCs w:val="32"/>
        </w:rPr>
        <w:t xml:space="preserve">                           </w:t>
      </w:r>
    </w:p>
    <w:p w:rsidR="00033F6D" w:rsidRDefault="00033F6D" w:rsidP="00033F6D">
      <w:pPr>
        <w:spacing w:after="0"/>
        <w:ind w:left="-567"/>
      </w:pPr>
      <w:r>
        <w:rPr>
          <w:rFonts w:ascii="Times New Roman" w:hAnsi="Times New Roman" w:cs="Times New Roman"/>
          <w:sz w:val="32"/>
          <w:szCs w:val="32"/>
        </w:rPr>
        <w:t xml:space="preserve">                                 </w:t>
      </w:r>
    </w:p>
    <w:p w:rsidR="00033F6D" w:rsidRDefault="00033F6D" w:rsidP="00033F6D">
      <w:pPr>
        <w:ind w:left="-567"/>
        <w:rPr>
          <w:rFonts w:ascii="Times New Roman" w:hAnsi="Times New Roman" w:cs="Times New Roman"/>
          <w:sz w:val="32"/>
          <w:szCs w:val="32"/>
        </w:rPr>
      </w:pP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i/>
          <w:iCs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Какие ошибки были допущены в первом и во втором задании?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i/>
          <w:iCs/>
        </w:rPr>
      </w:pP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Сформулируйте правило сложения десятичных дробей.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Учитель перед уроком проверяет выполнение домашнего задания на 01математика (статистика выполнения д/З). 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Ученикам, которые успешно выполнили домашнюю работу, также при фронтальном опросе вытянули две желтые карточки, предлагается выполнить задани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 №1.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Ученики делятся на группы не более 4-х человек.</w:t>
      </w:r>
    </w:p>
    <w:p w:rsidR="00033F6D" w:rsidRDefault="00033F6D" w:rsidP="00033F6D">
      <w:pPr>
        <w:ind w:left="-426"/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Задание №1  </w:t>
      </w:r>
      <w:r>
        <w:rPr>
          <w:rFonts w:ascii="Times New Roman" w:hAnsi="Times New Roman" w:cs="Times New Roman"/>
          <w:sz w:val="24"/>
          <w:szCs w:val="24"/>
        </w:rPr>
        <w:t>(приложение1.1)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Заполните таблицу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(таблицу заполняйте совместно):</w:t>
      </w:r>
    </w:p>
    <w:tbl>
      <w:tblPr>
        <w:tblW w:w="10466" w:type="dxa"/>
        <w:tblInd w:w="-988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617"/>
        <w:gridCol w:w="2614"/>
        <w:gridCol w:w="2616"/>
        <w:gridCol w:w="2619"/>
      </w:tblGrid>
      <w:tr w:rsidR="00033F6D" w:rsidTr="00001539"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№п/п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Количество зерен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Длина ряда в мм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Размер одной частицы</w:t>
            </w:r>
          </w:p>
        </w:tc>
      </w:tr>
      <w:tr w:rsidR="00033F6D" w:rsidTr="00001539"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1.горох</w:t>
            </w:r>
          </w:p>
        </w:tc>
        <w:tc>
          <w:tcPr>
            <w:tcW w:w="26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</w:tr>
      <w:tr w:rsidR="00033F6D" w:rsidTr="00001539"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2.пшено</w:t>
            </w:r>
          </w:p>
        </w:tc>
        <w:tc>
          <w:tcPr>
            <w:tcW w:w="26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</w:tr>
      <w:tr w:rsidR="00033F6D" w:rsidTr="00001539"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3. рис (круглый)</w:t>
            </w:r>
          </w:p>
        </w:tc>
        <w:tc>
          <w:tcPr>
            <w:tcW w:w="26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</w:tr>
      <w:tr w:rsidR="00033F6D" w:rsidTr="00001539"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4.кукуруза</w:t>
            </w:r>
          </w:p>
        </w:tc>
        <w:tc>
          <w:tcPr>
            <w:tcW w:w="26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</w:tr>
    </w:tbl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измерения точной длины гороха, пшена, кукурузы необходимо выполнить следующие действия: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 линейки выкладываем в ряд 10 зерен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(каждый участник группы берет один вид крупы).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Измеряем длину ряда (по линейке в мм)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Разделите длину ряда   на количество зерен.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Вы нашли размер одной частицы, запишите результат в таблицу, в виде десятичной дроби.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найдите значение цепочки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(каждый участник группы находит сумму самостоятельно в своей тетради):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Горох+гречка+рис+пшено+рис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Гречка+рис+пшено+рис+гречка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Рис+пшено+пшено+гречка+кукуруза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  Сравните свои результаты.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Остальные выполняют задание из учебника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Математика 5 класс. А.Г. Мерзляк, В.Б. Полонский, М.С. Якир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, проговаривая шаги решения с учителем.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Стр.223 №863.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8"/>
          <w:lang w:eastAsia="ru-RU"/>
        </w:rPr>
        <w:lastRenderedPageBreak/>
        <w:drawing>
          <wp:anchor distT="0" distB="0" distL="0" distR="0" simplePos="0" relativeHeight="251664384" behindDoc="0" locked="0" layoutInCell="1" allowOverlap="1" wp14:anchorId="34282985" wp14:editId="03CD9ABA">
            <wp:simplePos x="0" y="0"/>
            <wp:positionH relativeFrom="column">
              <wp:posOffset>436245</wp:posOffset>
            </wp:positionH>
            <wp:positionV relativeFrom="paragraph">
              <wp:posOffset>-36195</wp:posOffset>
            </wp:positionV>
            <wp:extent cx="4838700" cy="590550"/>
            <wp:effectExtent l="0" t="0" r="0" b="0"/>
            <wp:wrapSquare wrapText="largest"/>
            <wp:docPr id="7" name="Изображение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Изображение8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0" cy="590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Задание №2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Ученикам предлагается выполнить задание : карточка№1 (приложение1.2).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Задание №3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(дополнительное задание).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Учебник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Математика 5 класс. А.Г. Мерзляк, В.Б., стр.226 №895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0" distR="0" simplePos="0" relativeHeight="251665408" behindDoc="0" locked="0" layoutInCell="1" allowOverlap="1" wp14:anchorId="71B2BCDA" wp14:editId="7103DEAB">
            <wp:simplePos x="0" y="0"/>
            <wp:positionH relativeFrom="column">
              <wp:align>center</wp:align>
            </wp:positionH>
            <wp:positionV relativeFrom="paragraph">
              <wp:posOffset>635</wp:posOffset>
            </wp:positionV>
            <wp:extent cx="2981325" cy="866775"/>
            <wp:effectExtent l="0" t="0" r="0" b="0"/>
            <wp:wrapSquare wrapText="largest"/>
            <wp:docPr id="8" name="Изображение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Изображение5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1325" cy="8667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033F6D" w:rsidRDefault="00033F6D" w:rsidP="00033F6D">
      <w:pPr>
        <w:tabs>
          <w:tab w:val="right" w:leader="underscore" w:pos="9214"/>
        </w:tabs>
        <w:spacing w:before="120" w:after="120"/>
        <w:jc w:val="both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</w:p>
    <w:p w:rsidR="00033F6D" w:rsidRDefault="00033F6D" w:rsidP="00033F6D">
      <w:pPr>
        <w:tabs>
          <w:tab w:val="right" w:leader="underscore" w:pos="4820"/>
        </w:tabs>
        <w:spacing w:before="360" w:after="120"/>
        <w:ind w:left="378"/>
        <w:jc w:val="both"/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8"/>
          <w:lang w:eastAsia="ru-RU"/>
        </w:rPr>
        <w:t>ЗАВЕРШЕНИЕ УРОКА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Для подведения итогов  предлагается заполнить «Шпаргалка для друга». (приложение 1.3).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 xml:space="preserve"> Ученики обмениваются заданиями, взаимопроверка, обсуждение.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Домашняя работа: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учебник  Математика 5 класс. А.Г. Мерзляк, В.Б. Полонский, М.С. Якир. </w:t>
      </w:r>
      <w:r>
        <w:rPr>
          <w:rFonts w:ascii="Times New Roman" w:eastAsia="Times New Roman" w:hAnsi="Times New Roman" w:cs="Times New Roman"/>
          <w:sz w:val="24"/>
          <w:szCs w:val="28"/>
          <w:lang w:eastAsia="ru-RU"/>
        </w:rPr>
        <w:t>§33, вопрос 1, №864, 893.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приложение1.1 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Заполните таблицу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(таблицу заполняйте совместно):</w:t>
      </w:r>
    </w:p>
    <w:tbl>
      <w:tblPr>
        <w:tblW w:w="10466" w:type="dxa"/>
        <w:tblInd w:w="-988" w:type="dxa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617"/>
        <w:gridCol w:w="2614"/>
        <w:gridCol w:w="2616"/>
        <w:gridCol w:w="2619"/>
      </w:tblGrid>
      <w:tr w:rsidR="00033F6D" w:rsidTr="00001539"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№п/п</w:t>
            </w:r>
          </w:p>
        </w:tc>
        <w:tc>
          <w:tcPr>
            <w:tcW w:w="26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Количество зерен</w:t>
            </w:r>
          </w:p>
        </w:tc>
        <w:tc>
          <w:tcPr>
            <w:tcW w:w="26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Длина ряда в мм</w:t>
            </w:r>
          </w:p>
        </w:tc>
        <w:tc>
          <w:tcPr>
            <w:tcW w:w="26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Размер одной частицы</w:t>
            </w:r>
          </w:p>
        </w:tc>
      </w:tr>
      <w:tr w:rsidR="00033F6D" w:rsidTr="00001539"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1.горох</w:t>
            </w:r>
          </w:p>
        </w:tc>
        <w:tc>
          <w:tcPr>
            <w:tcW w:w="26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</w:tr>
      <w:tr w:rsidR="00033F6D" w:rsidTr="00001539"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2.пшено</w:t>
            </w:r>
          </w:p>
        </w:tc>
        <w:tc>
          <w:tcPr>
            <w:tcW w:w="26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</w:tr>
      <w:tr w:rsidR="00033F6D" w:rsidTr="00001539"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3. рис (круглый)</w:t>
            </w:r>
          </w:p>
        </w:tc>
        <w:tc>
          <w:tcPr>
            <w:tcW w:w="26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</w:tr>
      <w:tr w:rsidR="00033F6D" w:rsidTr="00001539"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</w:pPr>
            <w:r>
              <w:rPr>
                <w:rFonts w:ascii="Liberation Serif" w:hAnsi="Liberation Serif"/>
                <w:color w:val="000000"/>
                <w:sz w:val="20"/>
                <w:szCs w:val="20"/>
              </w:rPr>
              <w:t>4.кукуруза</w:t>
            </w:r>
          </w:p>
        </w:tc>
        <w:tc>
          <w:tcPr>
            <w:tcW w:w="261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6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  <w:tc>
          <w:tcPr>
            <w:tcW w:w="261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3F6D" w:rsidRDefault="00033F6D" w:rsidP="00001539">
            <w:pPr>
              <w:pStyle w:val="ad"/>
              <w:rPr>
                <w:rFonts w:ascii="Liberation Serif" w:hAnsi="Liberation Serif"/>
                <w:color w:val="000000"/>
                <w:sz w:val="20"/>
                <w:szCs w:val="20"/>
              </w:rPr>
            </w:pPr>
          </w:p>
        </w:tc>
      </w:tr>
    </w:tbl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измерения точной длины гороха, пшена, кукурузы необходимо выполнить следующие действия: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На линейки выкладываем в ряд 10 зерен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(каждый участник группы берет один вид крупы).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Измеряем длину ряда (по линейке в мм)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Разделите длину ряда   на количество зерен.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4. Вы нашли размер одной частицы, запишите результат в таблицу, в виде десятичной дроби.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5. найдите значение цепочки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(каждый участник группы находит сумму самостоятельно в своей тетради):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Горох+гречка+рис+пшено+рис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Гречка+рис+пшено+рис+гречка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Рис+пшено+пшено+гречка+кукуруза</w:t>
      </w:r>
    </w:p>
    <w:p w:rsidR="00033F6D" w:rsidRDefault="00033F6D" w:rsidP="00033F6D">
      <w:pPr>
        <w:tabs>
          <w:tab w:val="right" w:leader="underscore" w:pos="9214"/>
        </w:tabs>
        <w:spacing w:before="120" w:after="120"/>
        <w:ind w:left="364"/>
        <w:jc w:val="both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 Сравните свои результаты.</w:t>
      </w:r>
    </w:p>
    <w:p w:rsidR="00033F6D" w:rsidRDefault="00033F6D" w:rsidP="00033F6D"/>
    <w:p w:rsidR="00033F6D" w:rsidRPr="00033F6D" w:rsidRDefault="00033F6D" w:rsidP="00033F6D">
      <w:pPr>
        <w:jc w:val="right"/>
        <w:rPr>
          <w:rFonts w:ascii="Times New Roman" w:hAnsi="Times New Roman" w:cs="Times New Roman"/>
          <w:sz w:val="24"/>
          <w:szCs w:val="24"/>
        </w:rPr>
      </w:pPr>
      <w:r w:rsidRPr="00033F6D">
        <w:rPr>
          <w:rFonts w:ascii="Times New Roman" w:hAnsi="Times New Roman" w:cs="Times New Roman"/>
          <w:sz w:val="24"/>
          <w:szCs w:val="24"/>
        </w:rPr>
        <w:t>Приложение 1.2</w:t>
      </w:r>
    </w:p>
    <w:p w:rsidR="00033F6D" w:rsidRDefault="00033F6D" w:rsidP="00033F6D">
      <w:pPr>
        <w:pStyle w:val="a9"/>
        <w:spacing w:after="120"/>
      </w:pPr>
      <w:r>
        <w:rPr>
          <w:rFonts w:ascii="Times New Roman" w:hAnsi="Times New Roman" w:cs="Times New Roman"/>
          <w:color w:val="000000"/>
          <w:sz w:val="32"/>
          <w:szCs w:val="32"/>
        </w:rPr>
        <w:t>Карточка №1</w:t>
      </w:r>
    </w:p>
    <w:p w:rsidR="00033F6D" w:rsidRDefault="00033F6D" w:rsidP="00033F6D">
      <w:pPr>
        <w:pStyle w:val="a9"/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>1. Запишите натуральное число, расположенное на координатном луче ближе всего к числу:</w:t>
      </w:r>
    </w:p>
    <w:p w:rsidR="00033F6D" w:rsidRDefault="00033F6D" w:rsidP="00033F6D">
      <w:pPr>
        <w:pStyle w:val="a9"/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>а)2,8.        б)3,4</w:t>
      </w:r>
      <w:r>
        <w:rPr>
          <w:rFonts w:ascii="Times New Roman" w:hAnsi="Times New Roman" w:cs="Times New Roman"/>
          <w:color w:val="000000"/>
          <w:sz w:val="24"/>
          <w:szCs w:val="24"/>
        </w:rPr>
        <w:t>.   в) 5,04.   г)7,89.</w:t>
      </w:r>
    </w:p>
    <w:p w:rsidR="00033F6D" w:rsidRDefault="00033F6D" w:rsidP="00033F6D">
      <w:pPr>
        <w:pStyle w:val="a9"/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>2. Решите уравнение:</w:t>
      </w:r>
    </w:p>
    <w:p w:rsidR="00033F6D" w:rsidRDefault="00033F6D" w:rsidP="00033F6D">
      <w:pPr>
        <w:pStyle w:val="a9"/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>а) х — 4,23 = 4,7</w:t>
      </w:r>
      <w:r>
        <w:rPr>
          <w:rFonts w:ascii="PT Sans;sans-serif" w:hAnsi="PT Sans;sans-serif" w:cs="Times New Roman"/>
          <w:i/>
          <w:iCs/>
          <w:color w:val="000000"/>
          <w:sz w:val="40"/>
          <w:szCs w:val="40"/>
        </w:rPr>
        <w:t xml:space="preserve">        </w:t>
      </w:r>
    </w:p>
    <w:p w:rsidR="00033F6D" w:rsidRDefault="00033F6D" w:rsidP="00033F6D">
      <w:pPr>
        <w:pStyle w:val="a9"/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>б) х — 0,03 = 3,97</w:t>
      </w:r>
    </w:p>
    <w:p w:rsidR="00033F6D" w:rsidRDefault="00033F6D" w:rsidP="00033F6D">
      <w:pPr>
        <w:pStyle w:val="a9"/>
        <w:spacing w:after="120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в) (х — 1,34) — 58,3 = 4,26</w:t>
      </w:r>
    </w:p>
    <w:p w:rsidR="00033F6D" w:rsidRDefault="00033F6D" w:rsidP="00033F6D">
      <w:pPr>
        <w:pStyle w:val="a9"/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>3.Вычислите,записав данные величины в центнерах:</w:t>
      </w:r>
    </w:p>
    <w:p w:rsidR="00033F6D" w:rsidRDefault="00033F6D" w:rsidP="00033F6D">
      <w:pPr>
        <w:pStyle w:val="a9"/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 xml:space="preserve">6,7 ц + 584 кг                             </w:t>
      </w:r>
    </w:p>
    <w:p w:rsidR="00033F6D" w:rsidRDefault="00033F6D" w:rsidP="00033F6D">
      <w:pPr>
        <w:pStyle w:val="a9"/>
        <w:spacing w:after="12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>4.Вычислите,записав данные величины в метрах:</w:t>
      </w:r>
    </w:p>
    <w:p w:rsidR="00033F6D" w:rsidRPr="00033F6D" w:rsidRDefault="00033F6D" w:rsidP="00033F6D">
      <w:pPr>
        <w:pStyle w:val="a9"/>
        <w:spacing w:after="120"/>
        <w:rPr>
          <w:rFonts w:ascii="Times New Roman" w:hAnsi="Times New Roman" w:cs="Times New Roman"/>
          <w:iCs/>
          <w:color w:val="000000"/>
          <w:sz w:val="24"/>
          <w:szCs w:val="24"/>
        </w:rPr>
      </w:pPr>
      <w:r>
        <w:rPr>
          <w:rFonts w:ascii="Times New Roman" w:hAnsi="Times New Roman" w:cs="Times New Roman"/>
          <w:iCs/>
          <w:color w:val="000000"/>
          <w:sz w:val="24"/>
          <w:szCs w:val="24"/>
        </w:rPr>
        <w:t>2,8 м + 524 см</w:t>
      </w:r>
    </w:p>
    <w:p w:rsidR="00033F6D" w:rsidRDefault="00033F6D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33F6D" w:rsidRDefault="00033F6D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33F6D" w:rsidRDefault="00033F6D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33F6D" w:rsidRDefault="00033F6D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33F6D" w:rsidRDefault="00033F6D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33F6D" w:rsidRDefault="00033F6D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33F6D" w:rsidRDefault="00033F6D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33F6D" w:rsidRDefault="00033F6D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33F6D" w:rsidRDefault="00033F6D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17DF8" w:rsidRDefault="00017DF8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17DF8" w:rsidRDefault="00017DF8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17DF8" w:rsidRDefault="00017DF8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17DF8" w:rsidRDefault="00017DF8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</w:p>
    <w:p w:rsidR="00033F6D" w:rsidRPr="00033F6D" w:rsidRDefault="00033F6D" w:rsidP="00033F6D">
      <w:pPr>
        <w:pStyle w:val="a9"/>
        <w:spacing w:after="120"/>
        <w:jc w:val="right"/>
        <w:rPr>
          <w:rFonts w:ascii="Times New Roman" w:hAnsi="Times New Roman" w:cs="Times New Roman"/>
          <w:iCs/>
          <w:color w:val="000000"/>
          <w:sz w:val="24"/>
          <w:szCs w:val="24"/>
        </w:rPr>
      </w:pPr>
      <w:r w:rsidRPr="00033F6D">
        <w:rPr>
          <w:rFonts w:ascii="Times New Roman" w:hAnsi="Times New Roman" w:cs="Times New Roman"/>
          <w:iCs/>
          <w:color w:val="000000"/>
          <w:sz w:val="24"/>
          <w:szCs w:val="24"/>
        </w:rPr>
        <w:lastRenderedPageBreak/>
        <w:t>Приложение 1.3</w:t>
      </w:r>
    </w:p>
    <w:p w:rsidR="00033F6D" w:rsidRDefault="00033F6D" w:rsidP="00033F6D">
      <w:pPr>
        <w:pStyle w:val="a9"/>
        <w:spacing w:after="120"/>
        <w:jc w:val="center"/>
      </w:pPr>
      <w:r>
        <w:rPr>
          <w:rFonts w:ascii="PT Sans;sans-serif" w:hAnsi="PT Sans;sans-serif"/>
          <w:color w:val="000000"/>
          <w:sz w:val="40"/>
          <w:szCs w:val="40"/>
        </w:rPr>
        <w:t>«Шпаргалка для друга»</w:t>
      </w:r>
    </w:p>
    <w:p w:rsidR="00033F6D" w:rsidRDefault="00033F6D" w:rsidP="00033F6D">
      <w:pPr>
        <w:pStyle w:val="a9"/>
        <w:spacing w:after="120"/>
        <w:jc w:val="center"/>
        <w:rPr>
          <w:rFonts w:ascii="PT Sans;sans-serif" w:hAnsi="PT Sans;sans-serif"/>
          <w:color w:val="000000"/>
          <w:sz w:val="28"/>
          <w:szCs w:val="28"/>
        </w:rPr>
      </w:pPr>
      <w:r>
        <w:rPr>
          <w:rFonts w:ascii="PT Sans;sans-serif" w:hAnsi="PT Sans;sans-serif"/>
          <w:noProof/>
          <w:color w:val="000000"/>
          <w:sz w:val="28"/>
          <w:szCs w:val="28"/>
        </w:rPr>
        <w:drawing>
          <wp:anchor distT="0" distB="0" distL="0" distR="0" simplePos="0" relativeHeight="251667456" behindDoc="0" locked="0" layoutInCell="1" allowOverlap="1" wp14:anchorId="7F806B65" wp14:editId="7CA4EF88">
            <wp:simplePos x="0" y="0"/>
            <wp:positionH relativeFrom="column">
              <wp:posOffset>-295275</wp:posOffset>
            </wp:positionH>
            <wp:positionV relativeFrom="paragraph">
              <wp:posOffset>250825</wp:posOffset>
            </wp:positionV>
            <wp:extent cx="3166745" cy="412115"/>
            <wp:effectExtent l="0" t="0" r="0" b="6985"/>
            <wp:wrapSquare wrapText="largest"/>
            <wp:docPr id="9" name="Изображение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Изображение7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6745" cy="4121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033F6D" w:rsidRDefault="00033F6D" w:rsidP="00033F6D">
      <w:pPr>
        <w:pStyle w:val="a9"/>
        <w:spacing w:after="120"/>
        <w:jc w:val="center"/>
      </w:pPr>
      <w:r>
        <w:rPr>
          <w:noProof/>
        </w:rPr>
        <mc:AlternateContent>
          <mc:Choice Requires="wps">
            <w:drawing>
              <wp:anchor distT="0" distB="0" distL="0" distR="0" simplePos="0" relativeHeight="251668480" behindDoc="0" locked="0" layoutInCell="1" allowOverlap="1" wp14:anchorId="5F468347" wp14:editId="2F271F0C">
                <wp:simplePos x="0" y="0"/>
                <wp:positionH relativeFrom="column">
                  <wp:posOffset>-2616200</wp:posOffset>
                </wp:positionH>
                <wp:positionV relativeFrom="paragraph">
                  <wp:posOffset>103505</wp:posOffset>
                </wp:positionV>
                <wp:extent cx="691515" cy="210185"/>
                <wp:effectExtent l="12700" t="8255" r="11430" b="11430"/>
                <wp:wrapNone/>
                <wp:docPr id="10" name="Прямоугольник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90840" cy="209520"/>
                        </a:xfrm>
                        <a:prstGeom prst="rect">
                          <a:avLst/>
                        </a:prstGeom>
                        <a:solidFill>
                          <a:srgbClr val="729FCF"/>
                        </a:solidFill>
                        <a:ln w="9360">
                          <a:solidFill>
                            <a:srgbClr val="3465A4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790A8C48" id="Прямоугольник 9" o:spid="_x0000_s1026" style="position:absolute;margin-left:-206pt;margin-top:8.15pt;width:54.45pt;height:16.55pt;z-index:251668480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s7htBQIAAD4EAAAOAAAAZHJzL2Uyb0RvYy54bWysU81uEzEQviPxDpbvZLdpGppVNhVqFS4I&#10;KgoP4HjtxJL/ZLvZ5IbEFYlH4CG4VPz0GTZvxHiSpilwKeLi9ez4+2bmm5nx2cposhQhKmdretQr&#10;KRGWu0bZeU3fv5s+O6UkJmYbpp0VNV2LSM8mT5+MW1+Jvls43YhAgMTGqvU1XaTkq6KIfCEMiz3n&#10;hQWndMGwBGaYF01gLbAbXfTLcli0LjQ+OC5ihL8XWyedIL+Ugqc3UkaRiK4p5JbwDHjO8llMxqya&#10;B+YXiu/SYP+QhWHKQtA91QVLjFwH9QeVUTy46GTqcWcKJ6XiAmuAao7K36q5WjAvsBYQJ/q9TPH/&#10;0fLXy8tAVAO9A3ksM9Cj7svmw+Zz96O73Xzsvna33ffNp+5nd9N9I6MsWOtjBbgrfxl2VoRrrn4l&#10;g8lfqIusUOT1XmSxSoTDz+GoPB1ALA6ufjk66WMTinuwDzG9FM6QfKlpgB6itGz5KiYICE/vnuRY&#10;0WnVTJXWaIT57FwHsmTQ7+f90fR8mjMGyINn2pK2pqPjYYnMD3zxkOJ4MDx5MfgbRXDXttlSawsR&#10;sihbGfCW1lrkhLR9KyToi2pghnzHvx1C2BLQ4m4UIU8E5IcSSnokdgfJaIGz/0j8HoTxnU17vFHW&#10;BZThoLp8nblmjWOAAsCQoti7hcpbcGijTPdrP/kFAAD//wMAUEsDBBQABgAIAAAAIQBY6B1Q4gAA&#10;AAsBAAAPAAAAZHJzL2Rvd25yZXYueG1sTI/NTsMwEITvSLyDtUjcUidNqGiIUyF+ThUISoXUmxtv&#10;Ewt7HcVOGt4ec4LjaEYz31Sb2Ro24eC1IwHZIgWG1DilqRWw/3hOboH5IElJ4wgFfKOHTX15UclS&#10;uTO947QLLYsl5EspoAuhLzn3TYdW+oXrkaJ3coOVIcqh5WqQ51huDV+m6YpbqSkudLLHhw6br91o&#10;BWxf356yw/Zm/Dw94uHF5HqiXgtxfTXf3wELOIe/MPziR3SoI9PRjaQ8MwKSIlvGMyE6qxxYTCR5&#10;mmfAjgKKdQG8rvj/D/UPAAAA//8DAFBLAQItABQABgAIAAAAIQC2gziS/gAAAOEBAAATAAAAAAAA&#10;AAAAAAAAAAAAAABbQ29udGVudF9UeXBlc10ueG1sUEsBAi0AFAAGAAgAAAAhADj9If/WAAAAlAEA&#10;AAsAAAAAAAAAAAAAAAAALwEAAF9yZWxzLy5yZWxzUEsBAi0AFAAGAAgAAAAhANWzuG0FAgAAPgQA&#10;AA4AAAAAAAAAAAAAAAAALgIAAGRycy9lMm9Eb2MueG1sUEsBAi0AFAAGAAgAAAAhAFjoHVDiAAAA&#10;CwEAAA8AAAAAAAAAAAAAAAAAXwQAAGRycy9kb3ducmV2LnhtbFBLBQYAAAAABAAEAPMAAABuBQAA&#10;AAA=&#10;" fillcolor="#729fcf" strokecolor="#3465a4" strokeweight=".26mm">
                <v:stroke joinstyle="round"/>
              </v:rect>
            </w:pict>
          </mc:Fallback>
        </mc:AlternateContent>
      </w:r>
      <w:r>
        <w:rPr>
          <w:rFonts w:ascii="PT Sans;sans-serif" w:hAnsi="PT Sans;sans-serif"/>
          <w:b/>
          <w:bCs/>
          <w:color w:val="000000"/>
          <w:sz w:val="28"/>
          <w:szCs w:val="28"/>
          <w:u w:val="single"/>
        </w:rPr>
        <w:t>Правило  СЛОЖЕНИЯ десятичных дробей:</w:t>
      </w:r>
    </w:p>
    <w:p w:rsidR="00033F6D" w:rsidRDefault="00033F6D" w:rsidP="00033F6D">
      <w:pPr>
        <w:pStyle w:val="a9"/>
        <w:spacing w:after="120"/>
        <w:jc w:val="right"/>
      </w:pPr>
      <w:r>
        <w:rPr>
          <w:noProof/>
        </w:rPr>
        <w:drawing>
          <wp:anchor distT="0" distB="0" distL="0" distR="0" simplePos="0" relativeHeight="251666432" behindDoc="0" locked="0" layoutInCell="1" allowOverlap="1" wp14:anchorId="24D8D8E0" wp14:editId="2E04BEF3">
            <wp:simplePos x="0" y="0"/>
            <wp:positionH relativeFrom="column">
              <wp:posOffset>-16510</wp:posOffset>
            </wp:positionH>
            <wp:positionV relativeFrom="paragraph">
              <wp:posOffset>-79375</wp:posOffset>
            </wp:positionV>
            <wp:extent cx="2049780" cy="1371600"/>
            <wp:effectExtent l="0" t="0" r="0" b="0"/>
            <wp:wrapSquare wrapText="largest"/>
            <wp:docPr id="11" name="Изображение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Изображение6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49780" cy="13716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PT Sans;sans-serif" w:hAnsi="PT Sans;sans-serif"/>
          <w:b/>
          <w:bCs/>
          <w:color w:val="000000"/>
          <w:sz w:val="28"/>
          <w:szCs w:val="28"/>
          <w:u w:val="single"/>
        </w:rPr>
        <w:t xml:space="preserve"> </w:t>
      </w:r>
      <w:r>
        <w:rPr>
          <w:rFonts w:ascii="PT Sans;sans-serif" w:hAnsi="PT Sans;sans-serif"/>
          <w:b/>
          <w:bCs/>
          <w:color w:val="000000"/>
          <w:sz w:val="28"/>
          <w:szCs w:val="28"/>
        </w:rPr>
        <w:t xml:space="preserve">              </w:t>
      </w:r>
      <w:r>
        <w:rPr>
          <w:rFonts w:ascii="PT Sans;sans-serif" w:hAnsi="PT Sans;sans-serif"/>
          <w:b/>
          <w:bCs/>
          <w:color w:val="000000"/>
          <w:sz w:val="28"/>
          <w:szCs w:val="28"/>
          <w:u w:val="single"/>
        </w:rPr>
        <w:t>1.______________________________</w:t>
      </w:r>
    </w:p>
    <w:p w:rsidR="00033F6D" w:rsidRDefault="00033F6D" w:rsidP="00033F6D">
      <w:pPr>
        <w:pStyle w:val="a9"/>
        <w:spacing w:after="120"/>
        <w:jc w:val="right"/>
      </w:pPr>
      <w:r>
        <w:rPr>
          <w:rFonts w:ascii="PT Sans;sans-serif" w:hAnsi="PT Sans;sans-serif"/>
          <w:b/>
          <w:bCs/>
          <w:color w:val="000000"/>
          <w:sz w:val="28"/>
          <w:szCs w:val="28"/>
        </w:rPr>
        <w:t xml:space="preserve"> </w:t>
      </w:r>
      <w:r>
        <w:rPr>
          <w:rFonts w:ascii="PT Sans;sans-serif" w:hAnsi="PT Sans;sans-serif"/>
          <w:b/>
          <w:bCs/>
          <w:color w:val="000000"/>
          <w:sz w:val="28"/>
          <w:szCs w:val="28"/>
          <w:u w:val="single"/>
        </w:rPr>
        <w:t>______________________________</w:t>
      </w:r>
    </w:p>
    <w:p w:rsidR="00033F6D" w:rsidRDefault="00033F6D" w:rsidP="00033F6D">
      <w:pPr>
        <w:pStyle w:val="a9"/>
        <w:spacing w:after="120"/>
        <w:jc w:val="right"/>
      </w:pPr>
      <w:r>
        <w:rPr>
          <w:rFonts w:ascii="PT Sans;sans-serif" w:hAnsi="PT Sans;sans-serif"/>
          <w:b/>
          <w:bCs/>
          <w:color w:val="000000"/>
          <w:sz w:val="28"/>
          <w:szCs w:val="28"/>
          <w:u w:val="single"/>
        </w:rPr>
        <w:t>2.______________________________</w:t>
      </w:r>
    </w:p>
    <w:p w:rsidR="00033F6D" w:rsidRDefault="00033F6D" w:rsidP="00033F6D">
      <w:pPr>
        <w:pStyle w:val="a9"/>
        <w:spacing w:after="120"/>
        <w:jc w:val="right"/>
      </w:pPr>
      <w:r>
        <w:rPr>
          <w:rFonts w:ascii="PT Sans;sans-serif" w:hAnsi="PT Sans;sans-serif"/>
          <w:b/>
          <w:bCs/>
          <w:color w:val="000000"/>
          <w:sz w:val="28"/>
          <w:szCs w:val="28"/>
        </w:rPr>
        <w:t xml:space="preserve"> ______________________________</w:t>
      </w:r>
    </w:p>
    <w:p w:rsidR="00033F6D" w:rsidRDefault="00033F6D" w:rsidP="00033F6D">
      <w:pPr>
        <w:pStyle w:val="a9"/>
        <w:spacing w:after="120"/>
        <w:jc w:val="right"/>
      </w:pPr>
      <w:r>
        <w:rPr>
          <w:rFonts w:ascii="PT Sans;sans-serif" w:hAnsi="PT Sans;sans-serif"/>
          <w:b/>
          <w:bCs/>
          <w:color w:val="000000"/>
          <w:sz w:val="28"/>
          <w:szCs w:val="28"/>
          <w:u w:val="single"/>
        </w:rPr>
        <w:t>3.______________________________</w:t>
      </w:r>
    </w:p>
    <w:p w:rsidR="00033F6D" w:rsidRDefault="00033F6D" w:rsidP="00033F6D">
      <w:pPr>
        <w:pStyle w:val="a9"/>
        <w:spacing w:after="120"/>
        <w:jc w:val="right"/>
      </w:pPr>
      <w:r>
        <w:rPr>
          <w:rFonts w:ascii="PT Sans;sans-serif" w:hAnsi="PT Sans;sans-serif"/>
          <w:b/>
          <w:bCs/>
          <w:color w:val="000000"/>
          <w:sz w:val="28"/>
          <w:szCs w:val="28"/>
        </w:rPr>
        <w:t xml:space="preserve"> </w:t>
      </w:r>
      <w:r>
        <w:rPr>
          <w:rFonts w:ascii="PT Sans;sans-serif" w:hAnsi="PT Sans;sans-serif"/>
          <w:b/>
          <w:bCs/>
          <w:color w:val="000000"/>
          <w:sz w:val="28"/>
          <w:szCs w:val="28"/>
          <w:u w:val="single"/>
        </w:rPr>
        <w:t>______________________________</w:t>
      </w:r>
    </w:p>
    <w:p w:rsidR="00033F6D" w:rsidRDefault="00033F6D" w:rsidP="00033F6D">
      <w:pPr>
        <w:spacing w:after="120"/>
        <w:jc w:val="right"/>
      </w:pPr>
      <w:r>
        <w:rPr>
          <w:rFonts w:ascii="PT Sans;sans-serif" w:hAnsi="PT Sans;sans-serif"/>
          <w:b/>
          <w:bCs/>
          <w:color w:val="000000"/>
          <w:sz w:val="28"/>
          <w:szCs w:val="28"/>
          <w:u w:val="single"/>
        </w:rPr>
        <w:t>4.______________________________</w:t>
      </w:r>
    </w:p>
    <w:p w:rsidR="00033F6D" w:rsidRDefault="00033F6D" w:rsidP="00033F6D">
      <w:pPr>
        <w:pStyle w:val="a9"/>
        <w:spacing w:after="120"/>
        <w:jc w:val="right"/>
      </w:pPr>
      <w:r>
        <w:rPr>
          <w:rFonts w:ascii="PT Sans;sans-serif" w:hAnsi="PT Sans;sans-serif"/>
          <w:b/>
          <w:bCs/>
          <w:color w:val="000000"/>
          <w:sz w:val="28"/>
          <w:szCs w:val="28"/>
        </w:rPr>
        <w:t xml:space="preserve"> </w:t>
      </w:r>
      <w:r>
        <w:rPr>
          <w:rFonts w:ascii="PT Sans;sans-serif" w:hAnsi="PT Sans;sans-serif"/>
          <w:b/>
          <w:bCs/>
          <w:color w:val="000000"/>
          <w:sz w:val="28"/>
          <w:szCs w:val="28"/>
          <w:u w:val="single"/>
        </w:rPr>
        <w:t>______________________________</w:t>
      </w:r>
    </w:p>
    <w:p w:rsidR="00033F6D" w:rsidRDefault="00033F6D" w:rsidP="00033F6D"/>
    <w:p w:rsidR="002D77FD" w:rsidRPr="001271D5" w:rsidRDefault="002D77FD" w:rsidP="002D77FD">
      <w:pPr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F31A7B" w:rsidRPr="00F31A7B" w:rsidRDefault="00F31A7B" w:rsidP="005D24DA">
      <w:pPr>
        <w:rPr>
          <w:rFonts w:ascii="Times New Roman" w:hAnsi="Times New Roman" w:cs="Times New Roman"/>
          <w:sz w:val="24"/>
          <w:szCs w:val="24"/>
        </w:rPr>
      </w:pPr>
    </w:p>
    <w:p w:rsidR="00F31A7B" w:rsidRPr="0005580D" w:rsidRDefault="00F31A7B" w:rsidP="005D24DA">
      <w:pPr>
        <w:rPr>
          <w:rFonts w:ascii="Times New Roman" w:hAnsi="Times New Roman" w:cs="Times New Roman"/>
          <w:sz w:val="24"/>
          <w:szCs w:val="24"/>
        </w:rPr>
      </w:pPr>
    </w:p>
    <w:p w:rsidR="00E02A28" w:rsidRPr="00E02A28" w:rsidRDefault="00E02A28" w:rsidP="004C5013">
      <w:pPr>
        <w:rPr>
          <w:rFonts w:ascii="Times New Roman" w:hAnsi="Times New Roman" w:cs="Times New Roman"/>
          <w:sz w:val="24"/>
          <w:szCs w:val="24"/>
        </w:rPr>
      </w:pPr>
    </w:p>
    <w:p w:rsidR="000C0F6D" w:rsidRPr="000C0F6D" w:rsidRDefault="00321AF5" w:rsidP="000C0F6D">
      <w:pPr>
        <w:rPr>
          <w:rFonts w:ascii="Times New Roman" w:hAnsi="Times New Roman" w:cs="Times New Roman"/>
          <w:sz w:val="24"/>
          <w:szCs w:val="24"/>
        </w:rPr>
      </w:pPr>
      <w:r w:rsidRPr="00321AF5">
        <w:rPr>
          <w:rFonts w:ascii="Times New Roman" w:hAnsi="Times New Roman" w:cs="Times New Roman"/>
          <w:sz w:val="24"/>
          <w:szCs w:val="24"/>
        </w:rPr>
        <w:br/>
      </w:r>
    </w:p>
    <w:p w:rsidR="000C0F6D" w:rsidRPr="000C0F6D" w:rsidRDefault="000C0F6D" w:rsidP="000C0F6D">
      <w:pPr>
        <w:rPr>
          <w:rFonts w:ascii="Times New Roman" w:hAnsi="Times New Roman" w:cs="Times New Roman"/>
          <w:sz w:val="24"/>
          <w:szCs w:val="24"/>
        </w:rPr>
      </w:pPr>
    </w:p>
    <w:p w:rsidR="00235865" w:rsidRPr="00235865" w:rsidRDefault="00235865" w:rsidP="00235865">
      <w:pPr>
        <w:rPr>
          <w:rFonts w:ascii="Times New Roman" w:hAnsi="Times New Roman" w:cs="Times New Roman"/>
          <w:sz w:val="24"/>
          <w:szCs w:val="24"/>
        </w:rPr>
      </w:pPr>
    </w:p>
    <w:p w:rsidR="00235865" w:rsidRPr="00235865" w:rsidRDefault="00235865" w:rsidP="00235865">
      <w:pPr>
        <w:rPr>
          <w:rFonts w:ascii="Times New Roman" w:hAnsi="Times New Roman" w:cs="Times New Roman"/>
          <w:sz w:val="24"/>
          <w:szCs w:val="24"/>
        </w:rPr>
      </w:pPr>
    </w:p>
    <w:p w:rsidR="00235865" w:rsidRPr="00235865" w:rsidRDefault="00235865" w:rsidP="00235865">
      <w:pPr>
        <w:pStyle w:val="a3"/>
        <w:ind w:left="50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235865" w:rsidRPr="00235865" w:rsidRDefault="00235865">
      <w:pPr>
        <w:rPr>
          <w:rFonts w:ascii="Times New Roman" w:hAnsi="Times New Roman" w:cs="Times New Roman"/>
          <w:sz w:val="24"/>
          <w:szCs w:val="24"/>
        </w:rPr>
      </w:pPr>
    </w:p>
    <w:sectPr w:rsidR="00235865" w:rsidRPr="002358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C2558" w:rsidRDefault="008C2558" w:rsidP="00033F6D">
      <w:pPr>
        <w:spacing w:after="0" w:line="240" w:lineRule="auto"/>
      </w:pPr>
      <w:r>
        <w:separator/>
      </w:r>
    </w:p>
  </w:endnote>
  <w:endnote w:type="continuationSeparator" w:id="0">
    <w:p w:rsidR="008C2558" w:rsidRDefault="008C2558" w:rsidP="00033F6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iberation Serif">
    <w:altName w:val="Times New Roman"/>
    <w:charset w:val="CC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PT Sans;sans-serif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C2558" w:rsidRDefault="008C2558" w:rsidP="00033F6D">
      <w:pPr>
        <w:spacing w:after="0" w:line="240" w:lineRule="auto"/>
      </w:pPr>
      <w:r>
        <w:separator/>
      </w:r>
    </w:p>
  </w:footnote>
  <w:footnote w:type="continuationSeparator" w:id="0">
    <w:p w:rsidR="008C2558" w:rsidRDefault="008C2558" w:rsidP="00033F6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8BA0ADB"/>
    <w:multiLevelType w:val="hybridMultilevel"/>
    <w:tmpl w:val="50F05CD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2E5824AE"/>
    <w:multiLevelType w:val="multilevel"/>
    <w:tmpl w:val="BBAC39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B9B3E9B"/>
    <w:multiLevelType w:val="multilevel"/>
    <w:tmpl w:val="1BFE4AB6"/>
    <w:lvl w:ilvl="0">
      <w:start w:val="1"/>
      <w:numFmt w:val="bullet"/>
      <w:lvlText w:val="-"/>
      <w:lvlJc w:val="left"/>
      <w:pPr>
        <w:ind w:left="720" w:hanging="360"/>
      </w:pPr>
      <w:rPr>
        <w:rFonts w:ascii="Courier New" w:hAnsi="Courier New" w:cs="Courier New" w:hint="default"/>
        <w:sz w:val="24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">
    <w:nsid w:val="52AF5CFD"/>
    <w:multiLevelType w:val="hybridMultilevel"/>
    <w:tmpl w:val="65A49CD2"/>
    <w:lvl w:ilvl="0" w:tplc="B04025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9D4739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116C2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E9CCD2E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94E98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D68A39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FE8F2A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546BA4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DACE90F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53F52C43"/>
    <w:multiLevelType w:val="multilevel"/>
    <w:tmpl w:val="5F2EBC9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5AE428F"/>
    <w:multiLevelType w:val="hybridMultilevel"/>
    <w:tmpl w:val="3252F45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>
    <w:nsid w:val="6B1B42B3"/>
    <w:multiLevelType w:val="hybridMultilevel"/>
    <w:tmpl w:val="0EAE7898"/>
    <w:lvl w:ilvl="0" w:tplc="B040255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4F119A8"/>
    <w:multiLevelType w:val="hybridMultilevel"/>
    <w:tmpl w:val="E3F4936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7580009B"/>
    <w:multiLevelType w:val="hybridMultilevel"/>
    <w:tmpl w:val="C0728C14"/>
    <w:lvl w:ilvl="0" w:tplc="493289A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F3A139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78E867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64C88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F56CBA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754483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132184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5B24E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F9CCF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5"/>
  </w:num>
  <w:num w:numId="3">
    <w:abstractNumId w:val="8"/>
  </w:num>
  <w:num w:numId="4">
    <w:abstractNumId w:val="3"/>
  </w:num>
  <w:num w:numId="5">
    <w:abstractNumId w:val="7"/>
  </w:num>
  <w:num w:numId="6">
    <w:abstractNumId w:val="1"/>
  </w:num>
  <w:num w:numId="7">
    <w:abstractNumId w:val="6"/>
  </w:num>
  <w:num w:numId="8">
    <w:abstractNumId w:val="2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2009"/>
    <w:rsid w:val="00017DF8"/>
    <w:rsid w:val="00033F6D"/>
    <w:rsid w:val="0005580D"/>
    <w:rsid w:val="000C03AF"/>
    <w:rsid w:val="000C0F6D"/>
    <w:rsid w:val="000D449E"/>
    <w:rsid w:val="0010491A"/>
    <w:rsid w:val="0011421C"/>
    <w:rsid w:val="00120DC0"/>
    <w:rsid w:val="00121B2E"/>
    <w:rsid w:val="001271D5"/>
    <w:rsid w:val="0016152C"/>
    <w:rsid w:val="001D74C4"/>
    <w:rsid w:val="001E330D"/>
    <w:rsid w:val="00200139"/>
    <w:rsid w:val="00235865"/>
    <w:rsid w:val="002512E5"/>
    <w:rsid w:val="00267B99"/>
    <w:rsid w:val="002A2ADE"/>
    <w:rsid w:val="002B6524"/>
    <w:rsid w:val="002D77FD"/>
    <w:rsid w:val="002E7EFD"/>
    <w:rsid w:val="002F49E2"/>
    <w:rsid w:val="00321AF5"/>
    <w:rsid w:val="0040789E"/>
    <w:rsid w:val="004B5F47"/>
    <w:rsid w:val="004C5013"/>
    <w:rsid w:val="00516790"/>
    <w:rsid w:val="005443A2"/>
    <w:rsid w:val="00583F5B"/>
    <w:rsid w:val="005D24DA"/>
    <w:rsid w:val="00695362"/>
    <w:rsid w:val="006C7EB0"/>
    <w:rsid w:val="007D4C53"/>
    <w:rsid w:val="008C2558"/>
    <w:rsid w:val="00944E7F"/>
    <w:rsid w:val="0098650F"/>
    <w:rsid w:val="009941DA"/>
    <w:rsid w:val="009B66DE"/>
    <w:rsid w:val="00AD20D5"/>
    <w:rsid w:val="00B02B41"/>
    <w:rsid w:val="00B54779"/>
    <w:rsid w:val="00BE63CE"/>
    <w:rsid w:val="00D32009"/>
    <w:rsid w:val="00D3499A"/>
    <w:rsid w:val="00D95FA9"/>
    <w:rsid w:val="00DA7A1D"/>
    <w:rsid w:val="00DE45CA"/>
    <w:rsid w:val="00DF0BB0"/>
    <w:rsid w:val="00E02A28"/>
    <w:rsid w:val="00E61329"/>
    <w:rsid w:val="00EB4DEE"/>
    <w:rsid w:val="00F30A05"/>
    <w:rsid w:val="00F31A7B"/>
    <w:rsid w:val="00F634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35FD3DA-7894-4CAA-8902-5F16B11FC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3586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321AF5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4C501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Strong"/>
    <w:basedOn w:val="a0"/>
    <w:uiPriority w:val="22"/>
    <w:qFormat/>
    <w:rsid w:val="007D4C53"/>
    <w:rPr>
      <w:b/>
      <w:bCs/>
    </w:rPr>
  </w:style>
  <w:style w:type="character" w:customStyle="1" w:styleId="a7">
    <w:name w:val="Привязка сноски"/>
    <w:rsid w:val="00033F6D"/>
    <w:rPr>
      <w:vertAlign w:val="superscript"/>
    </w:rPr>
  </w:style>
  <w:style w:type="character" w:customStyle="1" w:styleId="-">
    <w:name w:val="Интернет-ссылка"/>
    <w:basedOn w:val="a0"/>
    <w:uiPriority w:val="99"/>
    <w:semiHidden/>
    <w:unhideWhenUsed/>
    <w:rsid w:val="00033F6D"/>
    <w:rPr>
      <w:color w:val="0000FF"/>
      <w:u w:val="single"/>
    </w:rPr>
  </w:style>
  <w:style w:type="character" w:customStyle="1" w:styleId="ListLabel4">
    <w:name w:val="ListLabel 4"/>
    <w:qFormat/>
    <w:rsid w:val="00033F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Символ сноски"/>
    <w:qFormat/>
    <w:rsid w:val="00033F6D"/>
  </w:style>
  <w:style w:type="paragraph" w:styleId="a9">
    <w:name w:val="Body Text"/>
    <w:basedOn w:val="a"/>
    <w:link w:val="aa"/>
    <w:rsid w:val="00033F6D"/>
    <w:pPr>
      <w:spacing w:after="140"/>
    </w:pPr>
    <w:rPr>
      <w:rFonts w:eastAsiaTheme="minorEastAsia"/>
      <w:lang w:eastAsia="ru-RU"/>
    </w:rPr>
  </w:style>
  <w:style w:type="character" w:customStyle="1" w:styleId="aa">
    <w:name w:val="Основной текст Знак"/>
    <w:basedOn w:val="a0"/>
    <w:link w:val="a9"/>
    <w:rsid w:val="00033F6D"/>
    <w:rPr>
      <w:rFonts w:eastAsiaTheme="minorEastAsia"/>
      <w:lang w:eastAsia="ru-RU"/>
    </w:rPr>
  </w:style>
  <w:style w:type="paragraph" w:styleId="ab">
    <w:name w:val="footnote text"/>
    <w:basedOn w:val="a"/>
    <w:link w:val="ac"/>
    <w:uiPriority w:val="99"/>
    <w:unhideWhenUsed/>
    <w:rsid w:val="00033F6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uiPriority w:val="99"/>
    <w:rsid w:val="00033F6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d">
    <w:name w:val="Содержимое таблицы"/>
    <w:basedOn w:val="a"/>
    <w:qFormat/>
    <w:rsid w:val="00033F6D"/>
    <w:pPr>
      <w:suppressLineNumbers/>
    </w:pPr>
    <w:rPr>
      <w:rFonts w:eastAsiaTheme="minorEastAsia"/>
      <w:lang w:eastAsia="ru-RU"/>
    </w:rPr>
  </w:style>
  <w:style w:type="paragraph" w:customStyle="1" w:styleId="ae">
    <w:name w:val="Содержимое врезки"/>
    <w:basedOn w:val="a"/>
    <w:qFormat/>
    <w:rsid w:val="00033F6D"/>
  </w:style>
  <w:style w:type="table" w:styleId="af">
    <w:name w:val="Table Grid"/>
    <w:basedOn w:val="a1"/>
    <w:uiPriority w:val="39"/>
    <w:rsid w:val="00B02B41"/>
    <w:pPr>
      <w:spacing w:after="0" w:line="240" w:lineRule="auto"/>
    </w:pPr>
    <w:rPr>
      <w:rFonts w:ascii="Liberation Serif" w:eastAsia="NSimSun" w:hAnsi="Liberation Serif" w:cs="Arial"/>
      <w:kern w:val="2"/>
      <w:sz w:val="20"/>
      <w:szCs w:val="24"/>
      <w:lang w:eastAsia="zh-CN" w:bidi="hi-I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1867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9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06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94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33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44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851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01math.com/maths/theory?subcategory_id=52" TargetMode="External"/><Relationship Id="rId13" Type="http://schemas.openxmlformats.org/officeDocument/2006/relationships/image" Target="media/image5.png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01math.com/" TargetMode="External"/><Relationship Id="rId12" Type="http://schemas.openxmlformats.org/officeDocument/2006/relationships/image" Target="media/image4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8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png"/><Relationship Id="rId5" Type="http://schemas.openxmlformats.org/officeDocument/2006/relationships/footnotes" Target="footnotes.xml"/><Relationship Id="rId15" Type="http://schemas.openxmlformats.org/officeDocument/2006/relationships/image" Target="media/image7.png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8</Pages>
  <Words>1769</Words>
  <Characters>10088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11834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владислав</dc:creator>
  <cp:lastModifiedBy>Влад</cp:lastModifiedBy>
  <cp:revision>5</cp:revision>
  <dcterms:created xsi:type="dcterms:W3CDTF">2020-07-30T08:47:00Z</dcterms:created>
  <dcterms:modified xsi:type="dcterms:W3CDTF">2020-07-31T08:13:00Z</dcterms:modified>
</cp:coreProperties>
</file>