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F6" w:rsidRPr="0067055E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E6192C" w:rsidP="00843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</w:t>
      </w:r>
      <w:r w:rsidR="00843FCA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 xml:space="preserve">предметной области </w:t>
      </w:r>
      <w:r w:rsidR="00A81D85">
        <w:rPr>
          <w:rFonts w:ascii="Times New Roman" w:hAnsi="Times New Roman"/>
          <w:b/>
          <w:bCs/>
          <w:sz w:val="24"/>
          <w:szCs w:val="24"/>
        </w:rPr>
        <w:t>ОРКСЭ, ОДНКНР</w:t>
      </w:r>
    </w:p>
    <w:p w:rsidR="00A81D85" w:rsidRPr="0067055E" w:rsidRDefault="00A81D85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Советского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г.Красноярска</w:t>
      </w:r>
      <w:proofErr w:type="spellEnd"/>
    </w:p>
    <w:p w:rsidR="007A164E" w:rsidRPr="00F1056D" w:rsidRDefault="00865C6B" w:rsidP="00F1056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A81D85" w:rsidRDefault="00543D04" w:rsidP="00A81D85">
      <w:pPr>
        <w:spacing w:after="0" w:line="240" w:lineRule="auto"/>
        <w:jc w:val="both"/>
        <w:rPr>
          <w:rFonts w:ascii="Times New Roman" w:hAnsi="Times New Roman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2021-22 уч. года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A81D85">
        <w:rPr>
          <w:rFonts w:ascii="Times New Roman" w:hAnsi="Times New Roman"/>
        </w:rPr>
        <w:t xml:space="preserve">Формирование функциональной грамотности обучающихся на уроках ОРКСЭ </w:t>
      </w:r>
      <w:proofErr w:type="gramStart"/>
      <w:r w:rsidR="00A81D85">
        <w:rPr>
          <w:rFonts w:ascii="Times New Roman" w:hAnsi="Times New Roman"/>
        </w:rPr>
        <w:t>и  ОДНКНР</w:t>
      </w:r>
      <w:proofErr w:type="gramEnd"/>
      <w:r w:rsidR="00A81D85">
        <w:rPr>
          <w:rFonts w:ascii="Times New Roman" w:hAnsi="Times New Roman"/>
        </w:rPr>
        <w:t>.</w:t>
      </w:r>
    </w:p>
    <w:p w:rsidR="0096730F" w:rsidRDefault="0096730F" w:rsidP="009673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A81D85" w:rsidRPr="00EB1D40">
        <w:rPr>
          <w:rFonts w:ascii="Times New Roman" w:hAnsi="Times New Roman"/>
          <w:lang w:eastAsia="ru-RU"/>
        </w:rPr>
        <w:t xml:space="preserve">Организация </w:t>
      </w:r>
      <w:r w:rsidR="00A81D85">
        <w:rPr>
          <w:rFonts w:ascii="Times New Roman" w:hAnsi="Times New Roman"/>
          <w:lang w:eastAsia="ru-RU"/>
        </w:rPr>
        <w:t>методического сопровождения педагогов по повышению уровня профессиональной компетентности, распространение передового опыта по формированию функциональной грамотности обучающихся в рамках профессионального сообщества.</w:t>
      </w:r>
    </w:p>
    <w:p w:rsidR="007B0F72" w:rsidRDefault="007B0F72" w:rsidP="0050397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4CF6" w:rsidRPr="0067055E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4411F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уч.год</w:t>
      </w:r>
      <w:proofErr w:type="spellEnd"/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A81D85">
        <w:trPr>
          <w:trHeight w:val="1275"/>
        </w:trPr>
        <w:tc>
          <w:tcPr>
            <w:tcW w:w="5422" w:type="dxa"/>
          </w:tcPr>
          <w:p w:rsidR="00A81D85" w:rsidRPr="00A81D85" w:rsidRDefault="00A81D85" w:rsidP="00A8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81D85">
              <w:rPr>
                <w:rFonts w:ascii="Times New Roman" w:hAnsi="Times New Roman"/>
                <w:i/>
                <w:lang w:eastAsia="ru-RU"/>
              </w:rPr>
              <w:t>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педагогов.</w:t>
            </w:r>
          </w:p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B0F7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03DB2" w:rsidRPr="00287A5A" w:rsidRDefault="00503DB2" w:rsidP="00287A5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5A">
              <w:rPr>
                <w:rFonts w:ascii="Times New Roman" w:hAnsi="Times New Roman"/>
                <w:sz w:val="24"/>
                <w:szCs w:val="24"/>
              </w:rPr>
              <w:t>Ог</w:t>
            </w:r>
            <w:r w:rsidR="00287A5A">
              <w:rPr>
                <w:rFonts w:ascii="Times New Roman" w:hAnsi="Times New Roman"/>
                <w:sz w:val="24"/>
                <w:szCs w:val="24"/>
              </w:rPr>
              <w:t xml:space="preserve">раничения, связанные с эпидемиологической </w:t>
            </w:r>
            <w:r w:rsidR="00A81D85" w:rsidRPr="00287A5A">
              <w:rPr>
                <w:rFonts w:ascii="Times New Roman" w:hAnsi="Times New Roman"/>
                <w:sz w:val="24"/>
                <w:szCs w:val="24"/>
              </w:rPr>
              <w:t>обстановкой,</w:t>
            </w:r>
            <w:r w:rsidR="00287A5A" w:rsidRPr="00287A5A">
              <w:rPr>
                <w:rFonts w:ascii="Times New Roman" w:hAnsi="Times New Roman"/>
                <w:sz w:val="24"/>
                <w:szCs w:val="24"/>
              </w:rPr>
              <w:t xml:space="preserve"> работа в текущем учебном году организовывалась</w:t>
            </w:r>
            <w:r w:rsidR="00A81D85" w:rsidRPr="00287A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A81D85" w:rsidRPr="00287A5A">
              <w:rPr>
                <w:rFonts w:ascii="Times New Roman" w:hAnsi="Times New Roman"/>
                <w:sz w:val="24"/>
                <w:szCs w:val="24"/>
              </w:rPr>
              <w:t>дистанцион</w:t>
            </w:r>
            <w:r w:rsidR="00287A5A" w:rsidRPr="00287A5A">
              <w:rPr>
                <w:rFonts w:ascii="Times New Roman" w:hAnsi="Times New Roman"/>
                <w:sz w:val="24"/>
                <w:szCs w:val="24"/>
              </w:rPr>
              <w:t>ном  формате</w:t>
            </w:r>
            <w:proofErr w:type="gramEnd"/>
            <w:r w:rsidR="00287A5A" w:rsidRPr="00287A5A">
              <w:rPr>
                <w:rFonts w:ascii="Times New Roman" w:hAnsi="Times New Roman"/>
                <w:sz w:val="24"/>
                <w:szCs w:val="24"/>
              </w:rPr>
              <w:t>.</w:t>
            </w:r>
            <w:r w:rsidRPr="0028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F72" w:rsidRPr="00287A5A" w:rsidRDefault="007B0F72" w:rsidP="00287A5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5A">
              <w:rPr>
                <w:rFonts w:ascii="Times New Roman" w:hAnsi="Times New Roman"/>
                <w:sz w:val="24"/>
                <w:szCs w:val="24"/>
              </w:rPr>
              <w:t xml:space="preserve">Ежегодно меняющийся состав преподавателей ОРКСЭ, в связи с этим снижение мотивации и активности к </w:t>
            </w:r>
            <w:proofErr w:type="gramStart"/>
            <w:r w:rsidRPr="00287A5A">
              <w:rPr>
                <w:rFonts w:ascii="Times New Roman" w:hAnsi="Times New Roman"/>
                <w:sz w:val="24"/>
                <w:szCs w:val="24"/>
              </w:rPr>
              <w:t>разработке  методических</w:t>
            </w:r>
            <w:proofErr w:type="gramEnd"/>
            <w:r w:rsidRPr="00287A5A">
              <w:rPr>
                <w:rFonts w:ascii="Times New Roman" w:hAnsi="Times New Roman"/>
                <w:sz w:val="24"/>
                <w:szCs w:val="24"/>
              </w:rPr>
              <w:t xml:space="preserve"> тем в данном направлении . </w:t>
            </w:r>
          </w:p>
          <w:p w:rsidR="007B0F72" w:rsidRPr="00287A5A" w:rsidRDefault="00287A5A" w:rsidP="00287A5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5A">
              <w:rPr>
                <w:rFonts w:ascii="Times New Roman" w:hAnsi="Times New Roman"/>
                <w:sz w:val="24"/>
                <w:szCs w:val="24"/>
              </w:rPr>
              <w:t xml:space="preserve">Отсутствие в текущем году руководителя секции по ОРКСЭ и ОДНКНР от ГМО, </w:t>
            </w:r>
            <w:r>
              <w:rPr>
                <w:rFonts w:ascii="Times New Roman" w:hAnsi="Times New Roman"/>
                <w:sz w:val="24"/>
                <w:szCs w:val="24"/>
              </w:rPr>
              <w:t>и как следствие</w:t>
            </w:r>
            <w:r w:rsidRPr="00287A5A">
              <w:rPr>
                <w:rFonts w:ascii="Times New Roman" w:hAnsi="Times New Roman"/>
                <w:sz w:val="24"/>
                <w:szCs w:val="24"/>
              </w:rPr>
              <w:t xml:space="preserve"> ограниченность </w:t>
            </w:r>
            <w:r w:rsidR="007B0F72" w:rsidRPr="00287A5A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Pr="00287A5A">
              <w:rPr>
                <w:rFonts w:ascii="Times New Roman" w:hAnsi="Times New Roman"/>
                <w:sz w:val="24"/>
                <w:szCs w:val="24"/>
              </w:rPr>
              <w:t>а</w:t>
            </w:r>
            <w:r w:rsidR="007B0F72" w:rsidRPr="00287A5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287A5A">
              <w:rPr>
                <w:rFonts w:ascii="Times New Roman" w:hAnsi="Times New Roman"/>
                <w:sz w:val="24"/>
                <w:szCs w:val="24"/>
              </w:rPr>
              <w:t xml:space="preserve">по предмету, </w:t>
            </w:r>
            <w:r>
              <w:rPr>
                <w:rFonts w:ascii="Times New Roman" w:hAnsi="Times New Roman"/>
                <w:sz w:val="24"/>
                <w:szCs w:val="24"/>
              </w:rPr>
              <w:t>сужение информированности</w:t>
            </w:r>
            <w:r w:rsidR="007B0F72" w:rsidRPr="00287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61E32" w:rsidRPr="0067055E" w:rsidTr="00561DF2">
        <w:tc>
          <w:tcPr>
            <w:tcW w:w="5422" w:type="dxa"/>
          </w:tcPr>
          <w:p w:rsidR="00A81D85" w:rsidRPr="00A81D85" w:rsidRDefault="00A81D85" w:rsidP="00A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D85">
              <w:rPr>
                <w:rFonts w:ascii="Times New Roman" w:hAnsi="Times New Roman"/>
                <w:i/>
                <w:lang w:eastAsia="ru-RU"/>
              </w:rPr>
              <w:t>Создание условий для выявления, развития и реализации потенциальных способностей одаренных, высокомотивированных учащихся через участие в олимпиадах и творческих конкурсах, НОУ.</w:t>
            </w:r>
          </w:p>
          <w:p w:rsidR="00761E32" w:rsidRPr="0067055E" w:rsidRDefault="00761E32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E32" w:rsidRPr="0067055E" w:rsidRDefault="007B0F7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32" w:rsidRPr="0067055E" w:rsidTr="00561DF2">
        <w:tc>
          <w:tcPr>
            <w:tcW w:w="5422" w:type="dxa"/>
          </w:tcPr>
          <w:p w:rsidR="00A81D85" w:rsidRPr="00A81D85" w:rsidRDefault="00A81D85" w:rsidP="00A8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D85">
              <w:rPr>
                <w:rFonts w:ascii="Times New Roman" w:hAnsi="Times New Roman"/>
                <w:i/>
              </w:rPr>
              <w:t>Транслирование и распространение опыта успешной педагогической деятельности.</w:t>
            </w:r>
          </w:p>
          <w:p w:rsidR="00761E32" w:rsidRPr="0067055E" w:rsidRDefault="00761E32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761E32" w:rsidRPr="0067055E" w:rsidRDefault="00727EB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E32" w:rsidRPr="0067055E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61E32" w:rsidRPr="0067055E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3820" w:rsidRDefault="00BD3820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3820" w:rsidRDefault="00BD3820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3820" w:rsidRDefault="00BD3820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63" w:rsidRPr="00F1056D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E6192C">
        <w:rPr>
          <w:rFonts w:ascii="Times New Roman" w:hAnsi="Times New Roman"/>
          <w:b/>
          <w:bCs/>
          <w:sz w:val="24"/>
          <w:szCs w:val="24"/>
        </w:rPr>
        <w:t>Р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211"/>
        <w:gridCol w:w="2127"/>
        <w:gridCol w:w="2551"/>
        <w:gridCol w:w="3544"/>
        <w:gridCol w:w="1559"/>
      </w:tblGrid>
      <w:tr w:rsidR="00690C7D" w:rsidRPr="0067055E" w:rsidTr="00690C7D">
        <w:tc>
          <w:tcPr>
            <w:tcW w:w="521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90C7D" w:rsidRPr="0067055E" w:rsidRDefault="0096730F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90C7D" w:rsidRPr="0067055E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2551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0C7D" w:rsidRPr="0067055E" w:rsidRDefault="00690C7D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90C7D" w:rsidRPr="0067055E" w:rsidRDefault="00690C7D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F4411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7B0F72" w:rsidRDefault="007B0F72" w:rsidP="007B0F72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7B0F72">
              <w:rPr>
                <w:rFonts w:ascii="Times New Roman" w:hAnsi="Times New Roman"/>
                <w:sz w:val="24"/>
                <w:szCs w:val="24"/>
              </w:rPr>
              <w:t>Заседание РМО. Обсуждение плана работы РМО на 2020/2021 учебный год.</w:t>
            </w:r>
          </w:p>
        </w:tc>
        <w:tc>
          <w:tcPr>
            <w:tcW w:w="2127" w:type="dxa"/>
          </w:tcPr>
          <w:p w:rsidR="00690C7D" w:rsidRPr="007B0F72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семинар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</w:tcPr>
          <w:p w:rsidR="00690C7D" w:rsidRPr="0067055E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3544" w:type="dxa"/>
          </w:tcPr>
          <w:p w:rsidR="00690C7D" w:rsidRPr="0067055E" w:rsidRDefault="007B0F7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ОРКСЭ, ОДНКНР Советского р-на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690C7D" w:rsidRPr="0067055E" w:rsidRDefault="007B0F7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уч.</w:t>
            </w:r>
          </w:p>
        </w:tc>
      </w:tr>
      <w:tr w:rsidR="00690C7D" w:rsidRPr="0067055E" w:rsidTr="00690C7D">
        <w:tc>
          <w:tcPr>
            <w:tcW w:w="5211" w:type="dxa"/>
          </w:tcPr>
          <w:p w:rsidR="00690C7D" w:rsidRPr="007B0F72" w:rsidRDefault="007B0F72" w:rsidP="007B0F72">
            <w:pPr>
              <w:rPr>
                <w:rFonts w:ascii="Times New Roman" w:hAnsi="Times New Roman"/>
                <w:sz w:val="24"/>
                <w:szCs w:val="24"/>
              </w:rPr>
            </w:pPr>
            <w:r w:rsidRPr="007B0F72">
              <w:rPr>
                <w:rFonts w:ascii="Times New Roman" w:hAnsi="Times New Roman"/>
                <w:sz w:val="24"/>
                <w:szCs w:val="24"/>
              </w:rPr>
              <w:t>Заседание РМО. «Формирование читательской грамотности на уроках ОРКСЭ И ОДНКНР»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0C7D" w:rsidRPr="0067055E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семинар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</w:tcPr>
          <w:p w:rsidR="00690C7D" w:rsidRPr="0067055E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3544" w:type="dxa"/>
          </w:tcPr>
          <w:p w:rsidR="00690C7D" w:rsidRPr="0067055E" w:rsidRDefault="007B0F7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ОРКСЭ, ОДНКНР Советского р-на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690C7D" w:rsidRPr="0067055E" w:rsidRDefault="007B0F7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уч.</w:t>
            </w:r>
          </w:p>
        </w:tc>
      </w:tr>
      <w:tr w:rsidR="00702FC2" w:rsidRPr="0067055E" w:rsidTr="00DD6465">
        <w:tc>
          <w:tcPr>
            <w:tcW w:w="5211" w:type="dxa"/>
          </w:tcPr>
          <w:p w:rsidR="00702FC2" w:rsidRPr="0067055E" w:rsidRDefault="007B0F72" w:rsidP="00DD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пед.состава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ОРКСЭ  и ОДНКНР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2FC2" w:rsidRPr="00503DB2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Дистанционные опросы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2551" w:type="dxa"/>
          </w:tcPr>
          <w:p w:rsidR="00503DB2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2021, </w:t>
            </w:r>
          </w:p>
          <w:p w:rsidR="00702FC2" w:rsidRPr="0067055E" w:rsidRDefault="00503DB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3544" w:type="dxa"/>
          </w:tcPr>
          <w:p w:rsidR="00702FC2" w:rsidRPr="0067055E" w:rsidRDefault="007B0F72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ОРКСЭ, ОДНКНР Советского р-на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1559" w:type="dxa"/>
          </w:tcPr>
          <w:p w:rsidR="00702FC2" w:rsidRDefault="007B0F72" w:rsidP="00503D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уч.</w:t>
            </w:r>
          </w:p>
          <w:p w:rsidR="00503DB2" w:rsidRPr="0067055E" w:rsidRDefault="007B0F72" w:rsidP="00503D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уч.</w:t>
            </w:r>
          </w:p>
        </w:tc>
      </w:tr>
    </w:tbl>
    <w:p w:rsidR="00F1056D" w:rsidRDefault="00F1056D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67055E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67055E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641EFA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641EFA">
        <w:rPr>
          <w:rFonts w:ascii="Times New Roman" w:hAnsi="Times New Roman"/>
          <w:b/>
          <w:bCs/>
          <w:sz w:val="24"/>
          <w:szCs w:val="24"/>
        </w:rPr>
        <w:t>2</w:t>
      </w:r>
      <w:r w:rsidR="006F782B" w:rsidRPr="0067055E">
        <w:rPr>
          <w:rFonts w:ascii="Times New Roman" w:hAnsi="Times New Roman"/>
          <w:b/>
          <w:bCs/>
          <w:sz w:val="24"/>
          <w:szCs w:val="24"/>
        </w:rPr>
        <w:t>уч.год</w:t>
      </w:r>
      <w:r w:rsidRPr="0067055E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заседаний </w:t>
      </w:r>
      <w:r w:rsidR="00503DB2">
        <w:rPr>
          <w:rFonts w:ascii="Times New Roman" w:hAnsi="Times New Roman"/>
          <w:b/>
          <w:sz w:val="24"/>
          <w:szCs w:val="24"/>
        </w:rPr>
        <w:t xml:space="preserve">районных </w:t>
      </w:r>
      <w:r w:rsidRPr="0067055E">
        <w:rPr>
          <w:rFonts w:ascii="Times New Roman" w:hAnsi="Times New Roman"/>
          <w:b/>
          <w:sz w:val="24"/>
          <w:szCs w:val="24"/>
        </w:rPr>
        <w:t>методических объединений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-  </w:t>
      </w:r>
      <w:r w:rsidR="00503DB2">
        <w:rPr>
          <w:rFonts w:ascii="Times New Roman" w:hAnsi="Times New Roman"/>
          <w:b/>
          <w:sz w:val="24"/>
          <w:szCs w:val="24"/>
        </w:rPr>
        <w:t>2</w:t>
      </w:r>
      <w:r w:rsidRPr="0067055E">
        <w:rPr>
          <w:rFonts w:ascii="Times New Roman" w:hAnsi="Times New Roman"/>
          <w:b/>
          <w:sz w:val="24"/>
          <w:szCs w:val="24"/>
        </w:rPr>
        <w:t>;</w:t>
      </w:r>
    </w:p>
    <w:p w:rsidR="00F4411F" w:rsidRPr="0067055E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других мероприятий -</w:t>
      </w:r>
      <w:r w:rsidR="00503DB2">
        <w:rPr>
          <w:rFonts w:ascii="Times New Roman" w:hAnsi="Times New Roman"/>
          <w:b/>
          <w:sz w:val="24"/>
          <w:szCs w:val="24"/>
        </w:rPr>
        <w:t xml:space="preserve">  2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56D" w:rsidRDefault="00F1056D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56D" w:rsidRDefault="00F1056D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979"/>
      </w:tblGrid>
      <w:tr w:rsidR="00543D04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979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27EB4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27EB4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Шабаева</w:t>
            </w:r>
            <w:proofErr w:type="spellEnd"/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Анастасия Викторовна, учитель истории Средней школы № 18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27EB4" w:rsidRPr="0067055E" w:rsidRDefault="00727EB4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537" w:type="dxa"/>
          </w:tcPr>
          <w:p w:rsidR="00727EB4" w:rsidRPr="0067055E" w:rsidRDefault="00727EB4" w:rsidP="00551B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</w:t>
            </w:r>
            <w:r w:rsidR="00551B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</w:t>
            </w:r>
            <w:r w:rsidR="00551B4C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Красноярских краевых Рождественских образовательных чтениях</w:t>
            </w:r>
          </w:p>
        </w:tc>
        <w:tc>
          <w:tcPr>
            <w:tcW w:w="3979" w:type="dxa"/>
          </w:tcPr>
          <w:p w:rsidR="00727EB4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7E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Применение технологии документально-методического комплекса по дисциплине «Основы духовно-нравственной культуры народов России» с целью формирования учебных и ценностно-смысловых компетенций</w:t>
            </w:r>
            <w:r w:rsidRPr="00727E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727EB4" w:rsidRPr="00727EB4" w:rsidRDefault="00727EB4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EB4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27EB4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Зубрева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Евгения Валентиновна</w:t>
            </w:r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руководитель методического объединения учителей </w:t>
            </w:r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начальных классов Средней школы № 154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27EB4" w:rsidRPr="0067055E" w:rsidRDefault="00727EB4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537" w:type="dxa"/>
          </w:tcPr>
          <w:p w:rsidR="00727EB4" w:rsidRDefault="00551B4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Красноярских краевых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Рождественских образовательных чтениях</w:t>
            </w:r>
          </w:p>
        </w:tc>
        <w:tc>
          <w:tcPr>
            <w:tcW w:w="3979" w:type="dxa"/>
          </w:tcPr>
          <w:p w:rsidR="00727EB4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27E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Развитие гуманистического мировосприятия на уроках ОРКСЭ</w:t>
            </w:r>
            <w:r w:rsidRPr="00727EB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727EB4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</w:tr>
      <w:tr w:rsidR="00AB0636" w:rsidRPr="0067055E" w:rsidTr="0096730F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AB0636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Масунова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Владимировна</w:t>
            </w:r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ОРКСЭ </w:t>
            </w:r>
            <w:r w:rsidRPr="00727E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Средней школы № 154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B0636" w:rsidRPr="0067055E" w:rsidRDefault="00727EB4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537" w:type="dxa"/>
          </w:tcPr>
          <w:p w:rsidR="00AB0636" w:rsidRPr="0067055E" w:rsidRDefault="00551B4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Красноярских краевых Рождественских образовательных чтениях</w:t>
            </w:r>
          </w:p>
        </w:tc>
        <w:tc>
          <w:tcPr>
            <w:tcW w:w="3979" w:type="dxa"/>
          </w:tcPr>
          <w:p w:rsidR="00727EB4" w:rsidRPr="00727EB4" w:rsidRDefault="00727EB4" w:rsidP="0072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работы в парах сменного состава на уроках ОРКСЭ</w:t>
            </w:r>
            <w:r w:rsidRPr="00727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0636" w:rsidRPr="00727EB4" w:rsidRDefault="00AB0636" w:rsidP="00727E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  <w:gridCol w:w="1103"/>
        <w:gridCol w:w="3345"/>
        <w:gridCol w:w="3397"/>
        <w:gridCol w:w="4250"/>
      </w:tblGrid>
      <w:tr w:rsidR="00512203" w:rsidRPr="0067055E" w:rsidTr="0096730F">
        <w:trPr>
          <w:jc w:val="center"/>
        </w:trPr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9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250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FD6249" w:rsidRPr="0067055E" w:rsidTr="0096730F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D12101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Фомина Елена Николаевна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D12101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№151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B46497" w:rsidP="00B464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12101">
              <w:rPr>
                <w:rFonts w:ascii="Arial" w:hAnsi="Arial" w:cs="Arial"/>
                <w:sz w:val="20"/>
                <w:szCs w:val="20"/>
              </w:rPr>
              <w:t xml:space="preserve">Внеклассное мероприятие по теме: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12101">
              <w:rPr>
                <w:rFonts w:ascii="Arial" w:hAnsi="Arial" w:cs="Arial"/>
                <w:sz w:val="20"/>
                <w:szCs w:val="20"/>
              </w:rPr>
              <w:t>Моя семья самая счастливая, потому что она дружная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D12101">
              <w:rPr>
                <w:rFonts w:ascii="Arial" w:hAnsi="Arial" w:cs="Arial"/>
                <w:sz w:val="20"/>
                <w:szCs w:val="20"/>
              </w:rPr>
              <w:t xml:space="preserve"> по курсу ОРКСЭ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D12101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сборнике методических разработок уроков курса "Основы религиозных культур и светской этики" в рамках цикла духовно-просветительских мероприятий посвящённых памяти святителя Луки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Войно-Ясенецкого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Красноярск Издательский дом "Восточная Сибирь"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01" w:rsidRDefault="000D7D76" w:rsidP="00D12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12101" w:rsidRPr="00E17528">
                <w:rPr>
                  <w:rStyle w:val="a7"/>
                  <w:rFonts w:ascii="Arial" w:hAnsi="Arial" w:cs="Arial"/>
                  <w:sz w:val="20"/>
                  <w:szCs w:val="20"/>
                </w:rPr>
                <w:t>http://krasdnk.ru/wp-content/uploads/2019/09/Sbornik-metodicheskih-razrabotok_2015.pdf</w:t>
              </w:r>
            </w:hyperlink>
          </w:p>
          <w:p w:rsidR="00FD6249" w:rsidRPr="0067055E" w:rsidRDefault="00FD624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249" w:rsidRPr="0067055E" w:rsidTr="0096730F">
        <w:trPr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287A5A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Шамова Наталья Викторовна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249" w:rsidRPr="0067055E" w:rsidRDefault="00287A5A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B46497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«Работа с текстом на уроках ОРКСЭ»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249" w:rsidRPr="0067055E" w:rsidRDefault="00B46497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Сайт КИМЦ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01" w:rsidRDefault="000D7D76" w:rsidP="00D12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287A5A" w:rsidRPr="00C227DD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https://kimc.ms/soobshchestva/gmo/gmo-orkse/index.php?ELEMENT_ID=53707</w:t>
              </w:r>
            </w:hyperlink>
          </w:p>
          <w:p w:rsidR="00287A5A" w:rsidRPr="0067055E" w:rsidRDefault="00287A5A" w:rsidP="00D12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2203" w:rsidRPr="00B46497" w:rsidTr="0096730F">
        <w:trPr>
          <w:jc w:val="center"/>
        </w:trPr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512203" w:rsidRPr="00287A5A" w:rsidRDefault="00287A5A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7A5A">
              <w:rPr>
                <w:rFonts w:ascii="Times New Roman" w:hAnsi="Times New Roman"/>
                <w:bCs/>
                <w:sz w:val="24"/>
                <w:szCs w:val="24"/>
              </w:rPr>
              <w:t>Гуркина</w:t>
            </w:r>
            <w:proofErr w:type="spellEnd"/>
            <w:r w:rsidRPr="00287A5A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287A5A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№143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B46497" w:rsidRDefault="00B46497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«Работа с притчей»</w:t>
            </w:r>
          </w:p>
        </w:tc>
        <w:tc>
          <w:tcPr>
            <w:tcW w:w="3397" w:type="dxa"/>
            <w:vAlign w:val="center"/>
          </w:tcPr>
          <w:p w:rsidR="00512203" w:rsidRPr="00B46497" w:rsidRDefault="00B46497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497">
              <w:rPr>
                <w:rFonts w:ascii="Times New Roman" w:hAnsi="Times New Roman"/>
                <w:bCs/>
                <w:sz w:val="24"/>
                <w:szCs w:val="24"/>
              </w:rPr>
              <w:t>Сайт КИМЦ</w:t>
            </w:r>
          </w:p>
        </w:tc>
        <w:tc>
          <w:tcPr>
            <w:tcW w:w="4250" w:type="dxa"/>
          </w:tcPr>
          <w:p w:rsidR="00512203" w:rsidRPr="00B46497" w:rsidRDefault="000D7D76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287A5A" w:rsidRPr="00B46497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https://kimc.ms/soobshchestva/gmo/gmo-orkse/index.php?ELEMENT_ID=53707</w:t>
              </w:r>
            </w:hyperlink>
          </w:p>
          <w:p w:rsidR="00287A5A" w:rsidRPr="00B46497" w:rsidRDefault="00287A5A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44A43">
        <w:rPr>
          <w:rFonts w:ascii="Times New Roman" w:hAnsi="Times New Roman"/>
          <w:b/>
          <w:bCs/>
          <w:sz w:val="24"/>
          <w:szCs w:val="24"/>
        </w:rPr>
        <w:t>1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44A43">
        <w:rPr>
          <w:rFonts w:ascii="Times New Roman" w:hAnsi="Times New Roman"/>
          <w:b/>
          <w:bCs/>
          <w:sz w:val="24"/>
          <w:szCs w:val="24"/>
        </w:rPr>
        <w:t>2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055E">
        <w:rPr>
          <w:rFonts w:ascii="Times New Roman" w:hAnsi="Times New Roman"/>
          <w:b/>
          <w:bCs/>
          <w:sz w:val="24"/>
          <w:szCs w:val="24"/>
        </w:rPr>
        <w:t>уч.год</w:t>
      </w:r>
      <w:proofErr w:type="spellEnd"/>
      <w:r w:rsidRPr="0067055E">
        <w:rPr>
          <w:rFonts w:ascii="Times New Roman" w:hAnsi="Times New Roman"/>
          <w:b/>
          <w:bCs/>
          <w:sz w:val="24"/>
          <w:szCs w:val="24"/>
        </w:rPr>
        <w:t xml:space="preserve"> пре</w:t>
      </w:r>
      <w:r w:rsidR="00E6192C">
        <w:rPr>
          <w:rFonts w:ascii="Times New Roman" w:hAnsi="Times New Roman"/>
          <w:b/>
          <w:bCs/>
          <w:sz w:val="24"/>
          <w:szCs w:val="24"/>
        </w:rPr>
        <w:t xml:space="preserve">дставлен опыт руководителем </w:t>
      </w:r>
      <w:r w:rsidRPr="0067055E">
        <w:rPr>
          <w:rFonts w:ascii="Times New Roman" w:hAnsi="Times New Roman"/>
          <w:b/>
          <w:bCs/>
          <w:sz w:val="24"/>
          <w:szCs w:val="24"/>
        </w:rPr>
        <w:t>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9C0903" w:rsidRPr="0067055E">
        <w:rPr>
          <w:rFonts w:ascii="Times New Roman" w:hAnsi="Times New Roman"/>
          <w:bCs/>
          <w:sz w:val="24"/>
          <w:szCs w:val="24"/>
        </w:rPr>
        <w:t xml:space="preserve">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B46497">
        <w:rPr>
          <w:rFonts w:ascii="Times New Roman" w:hAnsi="Times New Roman"/>
          <w:b/>
          <w:sz w:val="24"/>
          <w:szCs w:val="24"/>
        </w:rPr>
        <w:t>3</w:t>
      </w:r>
      <w:r w:rsidR="009C0903" w:rsidRPr="0067055E">
        <w:rPr>
          <w:rFonts w:ascii="Times New Roman" w:hAnsi="Times New Roman"/>
          <w:b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муниципальный –</w:t>
      </w:r>
      <w:r w:rsidR="00B46497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9C0903" w:rsidRPr="0067055E">
        <w:rPr>
          <w:rFonts w:ascii="Times New Roman" w:hAnsi="Times New Roman"/>
          <w:bCs/>
          <w:sz w:val="24"/>
          <w:szCs w:val="24"/>
        </w:rPr>
        <w:t xml:space="preserve">    </w:t>
      </w:r>
      <w:r w:rsidRPr="0067055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FC2C56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4E1428" w:rsidRPr="00FC2C56">
        <w:rPr>
          <w:rFonts w:ascii="Times New Roman" w:hAnsi="Times New Roman"/>
          <w:b/>
          <w:bCs/>
          <w:sz w:val="24"/>
          <w:szCs w:val="24"/>
        </w:rPr>
        <w:t>ом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67055E">
        <w:rPr>
          <w:rFonts w:ascii="Times New Roman" w:hAnsi="Times New Roman"/>
          <w:bCs/>
          <w:sz w:val="24"/>
          <w:szCs w:val="24"/>
        </w:rPr>
        <w:t xml:space="preserve">: </w:t>
      </w:r>
    </w:p>
    <w:p w:rsidR="00641EFA" w:rsidRPr="0067055E" w:rsidRDefault="00641EFA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3409"/>
        <w:gridCol w:w="3402"/>
        <w:gridCol w:w="3856"/>
        <w:gridCol w:w="2231"/>
      </w:tblGrid>
      <w:tr w:rsidR="00FD6249" w:rsidRPr="0067055E" w:rsidTr="00FC2C56">
        <w:trPr>
          <w:jc w:val="center"/>
        </w:trPr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96730F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FD6249" w:rsidRPr="0067055E" w:rsidRDefault="00FC2C56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C2C56">
              <w:rPr>
                <w:rFonts w:ascii="Times New Roman" w:hAnsi="Times New Roman"/>
                <w:bCs/>
                <w:sz w:val="24"/>
                <w:szCs w:val="24"/>
              </w:rPr>
              <w:t>(Международный, федеральный, региональный)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67055E" w:rsidRDefault="00FD6249" w:rsidP="0096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6249" w:rsidRPr="0067055E" w:rsidTr="00FC2C56">
        <w:trPr>
          <w:trHeight w:val="356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1B7C43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1B7C43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D6249" w:rsidRPr="0067055E" w:rsidRDefault="001B7C43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</w:tcPr>
          <w:p w:rsidR="00FD6249" w:rsidRPr="0067055E" w:rsidRDefault="001B7C43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9" w:rsidRPr="0067055E" w:rsidRDefault="001B7C43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CC7104" w:rsidRDefault="00CC71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3820" w:rsidRDefault="00BD3820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Анализируя  деятельность </w:t>
      </w:r>
      <w:r w:rsidR="00E6192C">
        <w:rPr>
          <w:rFonts w:ascii="Times New Roman" w:hAnsi="Times New Roman"/>
          <w:b/>
          <w:bCs/>
          <w:sz w:val="24"/>
          <w:szCs w:val="24"/>
        </w:rPr>
        <w:t>Р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МО, необходимо ответить на вопросы:</w:t>
      </w:r>
    </w:p>
    <w:p w:rsidR="00DD2D21" w:rsidRPr="004446C5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D2D21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Какие были поставлены задачи? Решены ли они? Если нет, то почему?</w:t>
      </w:r>
      <w:r w:rsidR="00F9024D">
        <w:rPr>
          <w:rFonts w:ascii="Times New Roman" w:hAnsi="Times New Roman"/>
          <w:bCs/>
          <w:sz w:val="24"/>
          <w:szCs w:val="24"/>
        </w:rPr>
        <w:t xml:space="preserve"> (обобщить п.2) </w:t>
      </w:r>
      <w:r w:rsidR="004446C5" w:rsidRPr="004446C5">
        <w:rPr>
          <w:rFonts w:ascii="Times New Roman" w:hAnsi="Times New Roman"/>
          <w:bCs/>
          <w:sz w:val="24"/>
          <w:szCs w:val="24"/>
          <w:u w:val="single"/>
        </w:rPr>
        <w:t xml:space="preserve">Поставленные задачи были реализованы в </w:t>
      </w:r>
      <w:proofErr w:type="spellStart"/>
      <w:r w:rsidR="004446C5" w:rsidRPr="004446C5">
        <w:rPr>
          <w:rFonts w:ascii="Times New Roman" w:hAnsi="Times New Roman"/>
          <w:bCs/>
          <w:sz w:val="24"/>
          <w:szCs w:val="24"/>
          <w:u w:val="single"/>
        </w:rPr>
        <w:t>текушем</w:t>
      </w:r>
      <w:proofErr w:type="spellEnd"/>
      <w:r w:rsidR="004446C5" w:rsidRPr="004446C5">
        <w:rPr>
          <w:rFonts w:ascii="Times New Roman" w:hAnsi="Times New Roman"/>
          <w:bCs/>
          <w:sz w:val="24"/>
          <w:szCs w:val="24"/>
          <w:u w:val="single"/>
        </w:rPr>
        <w:t xml:space="preserve"> учебном году, преимущественно частично, основными причинами не полной реализации стали низкая степень информированности о мероприятиях для учителей ОРКСЭ и ОДНКНР, их малом количестве, объективными ограничениями, не возможностью оффлайн контактов с педагогами.</w:t>
      </w:r>
    </w:p>
    <w:p w:rsidR="00547303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sz w:val="24"/>
          <w:szCs w:val="24"/>
        </w:rPr>
        <w:t>Какой положительный опыт есть по организации деятельности МО?</w:t>
      </w:r>
      <w:r w:rsidR="00F9024D">
        <w:rPr>
          <w:rFonts w:ascii="Times New Roman" w:hAnsi="Times New Roman"/>
          <w:sz w:val="24"/>
          <w:szCs w:val="24"/>
        </w:rPr>
        <w:t xml:space="preserve"> </w:t>
      </w:r>
      <w:r w:rsidR="004446C5">
        <w:rPr>
          <w:rFonts w:ascii="Times New Roman" w:hAnsi="Times New Roman"/>
          <w:sz w:val="24"/>
          <w:szCs w:val="24"/>
          <w:u w:val="single"/>
        </w:rPr>
        <w:t>Освоение дистанционных форматов взаимодействия, обучения.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  <w:r w:rsidR="0067055E" w:rsidRPr="0067055E">
        <w:rPr>
          <w:rFonts w:ascii="Times New Roman" w:hAnsi="Times New Roman"/>
          <w:sz w:val="24"/>
          <w:szCs w:val="24"/>
        </w:rPr>
        <w:t xml:space="preserve"> </w:t>
      </w:r>
    </w:p>
    <w:p w:rsidR="00F9024D" w:rsidRPr="004446C5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94CF6" w:rsidRPr="00D44A43">
        <w:rPr>
          <w:rFonts w:ascii="Times New Roman" w:hAnsi="Times New Roman"/>
          <w:sz w:val="24"/>
          <w:szCs w:val="24"/>
        </w:rPr>
        <w:t>Какие формы работы востребованы</w:t>
      </w:r>
      <w:r w:rsidR="00F9024D">
        <w:rPr>
          <w:rFonts w:ascii="Times New Roman" w:hAnsi="Times New Roman"/>
          <w:sz w:val="24"/>
          <w:szCs w:val="24"/>
        </w:rPr>
        <w:t xml:space="preserve">/ </w:t>
      </w:r>
      <w:r w:rsidR="00F9024D" w:rsidRPr="00D44A43">
        <w:rPr>
          <w:rFonts w:ascii="Times New Roman" w:hAnsi="Times New Roman"/>
          <w:sz w:val="24"/>
          <w:szCs w:val="24"/>
        </w:rPr>
        <w:t xml:space="preserve">не востребованы </w:t>
      </w:r>
      <w:r w:rsidR="00394CF6" w:rsidRPr="00D44A43">
        <w:rPr>
          <w:rFonts w:ascii="Times New Roman" w:hAnsi="Times New Roman"/>
          <w:sz w:val="24"/>
          <w:szCs w:val="24"/>
        </w:rPr>
        <w:t>в деятельности МО?</w:t>
      </w:r>
      <w:r w:rsidR="002345A7" w:rsidRPr="00D44A43">
        <w:rPr>
          <w:rFonts w:ascii="Times New Roman" w:hAnsi="Times New Roman"/>
          <w:sz w:val="24"/>
          <w:szCs w:val="24"/>
        </w:rPr>
        <w:t xml:space="preserve"> </w:t>
      </w:r>
      <w:r w:rsidR="004446C5" w:rsidRPr="004446C5">
        <w:rPr>
          <w:rFonts w:ascii="Times New Roman" w:hAnsi="Times New Roman"/>
          <w:sz w:val="24"/>
          <w:szCs w:val="24"/>
          <w:u w:val="single"/>
        </w:rPr>
        <w:t xml:space="preserve">Наиболее продуктивными являются форматы оффлайн, т.к. форматы онлайн </w:t>
      </w:r>
      <w:r w:rsidR="00AD1C48">
        <w:rPr>
          <w:rFonts w:ascii="Times New Roman" w:hAnsi="Times New Roman"/>
          <w:sz w:val="24"/>
          <w:szCs w:val="24"/>
          <w:u w:val="single"/>
        </w:rPr>
        <w:t>исключают «живое общение» и возможность доверительно обсуждать вопросы и трудности</w:t>
      </w:r>
      <w:r w:rsidR="004446C5" w:rsidRPr="004446C5">
        <w:rPr>
          <w:rFonts w:ascii="Times New Roman" w:hAnsi="Times New Roman"/>
          <w:sz w:val="24"/>
          <w:szCs w:val="24"/>
          <w:u w:val="single"/>
        </w:rPr>
        <w:t>.</w:t>
      </w:r>
    </w:p>
    <w:p w:rsidR="00394CF6" w:rsidRPr="004446C5" w:rsidRDefault="00F9024D" w:rsidP="00F9024D">
      <w:pPr>
        <w:spacing w:after="0" w:line="240" w:lineRule="auto"/>
        <w:ind w:right="-32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D2D21">
        <w:rPr>
          <w:rFonts w:ascii="Times New Roman" w:hAnsi="Times New Roman"/>
          <w:sz w:val="24"/>
          <w:szCs w:val="24"/>
        </w:rPr>
        <w:t>Какие вопросы решались на з</w:t>
      </w:r>
      <w:r w:rsidR="0067055E" w:rsidRPr="00D44A43">
        <w:rPr>
          <w:rFonts w:ascii="Times New Roman" w:hAnsi="Times New Roman"/>
          <w:sz w:val="24"/>
          <w:szCs w:val="24"/>
        </w:rPr>
        <w:t>аседания</w:t>
      </w:r>
      <w:r w:rsidR="00DD2D21">
        <w:rPr>
          <w:rFonts w:ascii="Times New Roman" w:hAnsi="Times New Roman"/>
          <w:sz w:val="24"/>
          <w:szCs w:val="24"/>
        </w:rPr>
        <w:t>х</w:t>
      </w:r>
      <w:r w:rsidR="0067055E" w:rsidRPr="00D44A43">
        <w:rPr>
          <w:rFonts w:ascii="Times New Roman" w:hAnsi="Times New Roman"/>
          <w:sz w:val="24"/>
          <w:szCs w:val="24"/>
        </w:rPr>
        <w:t xml:space="preserve"> МО</w:t>
      </w:r>
      <w:r w:rsidR="00DD2D2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4446C5" w:rsidRPr="004446C5">
        <w:rPr>
          <w:rFonts w:ascii="Times New Roman" w:hAnsi="Times New Roman"/>
          <w:sz w:val="24"/>
          <w:szCs w:val="24"/>
          <w:u w:val="single"/>
        </w:rPr>
        <w:t>Обучение педагогического состава, планирование и аналитика деятельности объединения учителей ОРКСЭ и ОДНКНР.</w:t>
      </w:r>
    </w:p>
    <w:p w:rsidR="00394CF6" w:rsidRPr="0067055E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</w:p>
    <w:p w:rsidR="00394CF6" w:rsidRPr="0067055E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E6192C">
        <w:rPr>
          <w:rFonts w:ascii="Times New Roman" w:hAnsi="Times New Roman"/>
          <w:b/>
          <w:bCs/>
          <w:sz w:val="24"/>
          <w:szCs w:val="24"/>
        </w:rPr>
        <w:t xml:space="preserve"> в работе Р</w:t>
      </w:r>
      <w:r w:rsidR="00B356CC" w:rsidRPr="0067055E">
        <w:rPr>
          <w:rFonts w:ascii="Times New Roman" w:hAnsi="Times New Roman"/>
          <w:b/>
          <w:bCs/>
          <w:sz w:val="24"/>
          <w:szCs w:val="24"/>
        </w:rPr>
        <w:t>МО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F9024D">
        <w:rPr>
          <w:rFonts w:ascii="Times New Roman" w:hAnsi="Times New Roman"/>
          <w:b/>
          <w:bCs/>
          <w:sz w:val="24"/>
          <w:szCs w:val="24"/>
        </w:rPr>
        <w:t>этом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  <w:r w:rsidR="00DD2D21">
        <w:rPr>
          <w:rFonts w:ascii="Times New Roman" w:hAnsi="Times New Roman"/>
          <w:b/>
          <w:bCs/>
          <w:sz w:val="24"/>
          <w:szCs w:val="24"/>
        </w:rPr>
        <w:t xml:space="preserve"> (перечислить)</w:t>
      </w:r>
      <w:r w:rsidRPr="0067055E">
        <w:rPr>
          <w:rFonts w:ascii="Times New Roman" w:hAnsi="Times New Roman"/>
          <w:sz w:val="24"/>
          <w:szCs w:val="24"/>
        </w:rPr>
        <w:t>:</w:t>
      </w:r>
      <w:r w:rsidR="00F9024D">
        <w:rPr>
          <w:rFonts w:ascii="Times New Roman" w:hAnsi="Times New Roman"/>
          <w:sz w:val="24"/>
          <w:szCs w:val="24"/>
        </w:rPr>
        <w:t xml:space="preserve"> </w:t>
      </w:r>
    </w:p>
    <w:p w:rsidR="004446C5" w:rsidRPr="004446C5" w:rsidRDefault="004446C5" w:rsidP="004446C5">
      <w:pPr>
        <w:framePr w:hSpace="180" w:wrap="around" w:vAnchor="text" w:hAnchor="text" w:xAlign="center" w:y="-7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C5" w:rsidRDefault="004446C5" w:rsidP="004446C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Ограничения, связанные с эпидемиологической обстановкой, работа в текущем учебном году организовывалась в дистанционном формате.</w:t>
      </w:r>
    </w:p>
    <w:p w:rsidR="004446C5" w:rsidRDefault="004446C5" w:rsidP="004446C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Сменный состав преподавателей ОРКСЭ, в связи с этим </w:t>
      </w:r>
      <w:proofErr w:type="spellStart"/>
      <w:r>
        <w:rPr>
          <w:rFonts w:ascii="Times New Roman" w:hAnsi="Times New Roman"/>
          <w:sz w:val="24"/>
          <w:szCs w:val="24"/>
        </w:rPr>
        <w:t>сниение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и активности в разработке методических тем по предмету.</w:t>
      </w:r>
    </w:p>
    <w:p w:rsidR="00547303" w:rsidRPr="0067055E" w:rsidRDefault="004446C5" w:rsidP="004446C5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7A5A">
        <w:rPr>
          <w:rFonts w:ascii="Times New Roman" w:hAnsi="Times New Roman"/>
          <w:sz w:val="24"/>
          <w:szCs w:val="24"/>
        </w:rPr>
        <w:t xml:space="preserve">Отсутствие в текущем году руководителя секции по ОРКСЭ и ОДНКНР от ГМО, </w:t>
      </w:r>
      <w:r>
        <w:rPr>
          <w:rFonts w:ascii="Times New Roman" w:hAnsi="Times New Roman"/>
          <w:sz w:val="24"/>
          <w:szCs w:val="24"/>
        </w:rPr>
        <w:t>и как следствие</w:t>
      </w:r>
      <w:r w:rsidRPr="00287A5A">
        <w:rPr>
          <w:rFonts w:ascii="Times New Roman" w:hAnsi="Times New Roman"/>
          <w:sz w:val="24"/>
          <w:szCs w:val="24"/>
        </w:rPr>
        <w:t xml:space="preserve"> ограниченность количества мероприятий по предмету, </w:t>
      </w:r>
      <w:r>
        <w:rPr>
          <w:rFonts w:ascii="Times New Roman" w:hAnsi="Times New Roman"/>
          <w:sz w:val="24"/>
          <w:szCs w:val="24"/>
        </w:rPr>
        <w:t>сужение информированности</w:t>
      </w:r>
      <w:r w:rsidRPr="00287A5A">
        <w:rPr>
          <w:rFonts w:ascii="Times New Roman" w:hAnsi="Times New Roman"/>
          <w:sz w:val="24"/>
          <w:szCs w:val="24"/>
        </w:rPr>
        <w:t>.</w:t>
      </w:r>
    </w:p>
    <w:p w:rsidR="000429AA" w:rsidRDefault="000429AA" w:rsidP="00547303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0D2AFD" w:rsidRPr="0067055E" w:rsidRDefault="000D2AFD" w:rsidP="007137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820" w:rsidRDefault="00BD3820" w:rsidP="00BD38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85D36" w:rsidRPr="00AD1C48" w:rsidRDefault="00D85D36" w:rsidP="00D279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5D36" w:rsidRDefault="000D7D76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4A378B" wp14:editId="5D41C056">
            <wp:extent cx="66294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92" t="78241" r="40887" b="16659"/>
                    <a:stretch/>
                  </pic:blipFill>
                  <pic:spPr bwMode="auto">
                    <a:xfrm>
                      <a:off x="0" y="0"/>
                      <a:ext cx="66294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D36" w:rsidRDefault="00D85D36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85D36" w:rsidRDefault="00D85D36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7D76" w:rsidRDefault="000D7D76" w:rsidP="000D7D76">
      <w:pPr>
        <w:pStyle w:val="Default"/>
      </w:pPr>
    </w:p>
    <w:p w:rsidR="006D4C97" w:rsidRPr="0067055E" w:rsidRDefault="006D4C97" w:rsidP="000D7D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6D4C97" w:rsidRPr="0067055E" w:rsidSect="00F1056D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3B3B"/>
    <w:multiLevelType w:val="hybridMultilevel"/>
    <w:tmpl w:val="6C3CBCAA"/>
    <w:lvl w:ilvl="0" w:tplc="3C40E8B2">
      <w:start w:val="1"/>
      <w:numFmt w:val="decimal"/>
      <w:lvlText w:val="%1."/>
      <w:lvlJc w:val="left"/>
      <w:pPr>
        <w:ind w:left="607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87757"/>
    <w:multiLevelType w:val="hybridMultilevel"/>
    <w:tmpl w:val="4DBC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E92B68"/>
    <w:multiLevelType w:val="hybridMultilevel"/>
    <w:tmpl w:val="6C3CBCAA"/>
    <w:lvl w:ilvl="0" w:tplc="3C40E8B2">
      <w:start w:val="1"/>
      <w:numFmt w:val="decimal"/>
      <w:lvlText w:val="%1."/>
      <w:lvlJc w:val="left"/>
      <w:pPr>
        <w:ind w:left="607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5CC1048"/>
    <w:multiLevelType w:val="hybridMultilevel"/>
    <w:tmpl w:val="6C3CBCAA"/>
    <w:lvl w:ilvl="0" w:tplc="3C40E8B2">
      <w:start w:val="1"/>
      <w:numFmt w:val="decimal"/>
      <w:lvlText w:val="%1."/>
      <w:lvlJc w:val="left"/>
      <w:pPr>
        <w:ind w:left="607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46E57C43"/>
    <w:multiLevelType w:val="multilevel"/>
    <w:tmpl w:val="8A3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4F506370"/>
    <w:multiLevelType w:val="hybridMultilevel"/>
    <w:tmpl w:val="58F2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9109C"/>
    <w:multiLevelType w:val="multilevel"/>
    <w:tmpl w:val="C4D8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6B0E"/>
    <w:multiLevelType w:val="multilevel"/>
    <w:tmpl w:val="8A3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7928"/>
    <w:multiLevelType w:val="hybridMultilevel"/>
    <w:tmpl w:val="A3A2E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12"/>
  </w:num>
  <w:num w:numId="3">
    <w:abstractNumId w:val="32"/>
  </w:num>
  <w:num w:numId="4">
    <w:abstractNumId w:val="40"/>
  </w:num>
  <w:num w:numId="5">
    <w:abstractNumId w:val="1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7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9"/>
  </w:num>
  <w:num w:numId="22">
    <w:abstractNumId w:val="17"/>
  </w:num>
  <w:num w:numId="23">
    <w:abstractNumId w:val="43"/>
  </w:num>
  <w:num w:numId="24">
    <w:abstractNumId w:val="11"/>
  </w:num>
  <w:num w:numId="25">
    <w:abstractNumId w:val="41"/>
  </w:num>
  <w:num w:numId="26">
    <w:abstractNumId w:val="34"/>
  </w:num>
  <w:num w:numId="27">
    <w:abstractNumId w:val="36"/>
  </w:num>
  <w:num w:numId="28">
    <w:abstractNumId w:val="23"/>
  </w:num>
  <w:num w:numId="29">
    <w:abstractNumId w:val="27"/>
  </w:num>
  <w:num w:numId="30">
    <w:abstractNumId w:val="16"/>
  </w:num>
  <w:num w:numId="31">
    <w:abstractNumId w:val="29"/>
  </w:num>
  <w:num w:numId="32">
    <w:abstractNumId w:val="28"/>
  </w:num>
  <w:num w:numId="33">
    <w:abstractNumId w:val="18"/>
  </w:num>
  <w:num w:numId="34">
    <w:abstractNumId w:val="14"/>
  </w:num>
  <w:num w:numId="35">
    <w:abstractNumId w:val="42"/>
  </w:num>
  <w:num w:numId="36">
    <w:abstractNumId w:val="20"/>
  </w:num>
  <w:num w:numId="37">
    <w:abstractNumId w:val="13"/>
  </w:num>
  <w:num w:numId="38">
    <w:abstractNumId w:val="21"/>
  </w:num>
  <w:num w:numId="39">
    <w:abstractNumId w:val="22"/>
  </w:num>
  <w:num w:numId="40">
    <w:abstractNumId w:val="26"/>
  </w:num>
  <w:num w:numId="41">
    <w:abstractNumId w:val="33"/>
  </w:num>
  <w:num w:numId="42">
    <w:abstractNumId w:val="30"/>
  </w:num>
  <w:num w:numId="43">
    <w:abstractNumId w:val="24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97"/>
    <w:rsid w:val="00000952"/>
    <w:rsid w:val="00002A6F"/>
    <w:rsid w:val="00003E35"/>
    <w:rsid w:val="0001259F"/>
    <w:rsid w:val="00022FD0"/>
    <w:rsid w:val="000429AA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D7D7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B7C43"/>
    <w:rsid w:val="001D0445"/>
    <w:rsid w:val="001D683F"/>
    <w:rsid w:val="001D6DAC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87A5A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72991"/>
    <w:rsid w:val="003857C0"/>
    <w:rsid w:val="00394CF6"/>
    <w:rsid w:val="003A28FD"/>
    <w:rsid w:val="003A5F6C"/>
    <w:rsid w:val="003B258C"/>
    <w:rsid w:val="003C2BE9"/>
    <w:rsid w:val="003C2CF2"/>
    <w:rsid w:val="003C31F2"/>
    <w:rsid w:val="003D600D"/>
    <w:rsid w:val="003E3AE3"/>
    <w:rsid w:val="003E5B28"/>
    <w:rsid w:val="00426039"/>
    <w:rsid w:val="00426314"/>
    <w:rsid w:val="00434390"/>
    <w:rsid w:val="004446C5"/>
    <w:rsid w:val="00454C8A"/>
    <w:rsid w:val="00455D4E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78C"/>
    <w:rsid w:val="004D0AC0"/>
    <w:rsid w:val="004D0E70"/>
    <w:rsid w:val="004E1428"/>
    <w:rsid w:val="004E4354"/>
    <w:rsid w:val="004E5D73"/>
    <w:rsid w:val="004F7A73"/>
    <w:rsid w:val="0050397F"/>
    <w:rsid w:val="00503DB2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51B4C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D4C97"/>
    <w:rsid w:val="006E1EAF"/>
    <w:rsid w:val="006E609B"/>
    <w:rsid w:val="006F782B"/>
    <w:rsid w:val="00702FC2"/>
    <w:rsid w:val="007049FC"/>
    <w:rsid w:val="00704FD3"/>
    <w:rsid w:val="00713729"/>
    <w:rsid w:val="007251C9"/>
    <w:rsid w:val="00727EB4"/>
    <w:rsid w:val="00743FCF"/>
    <w:rsid w:val="00750125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0F72"/>
    <w:rsid w:val="007B464B"/>
    <w:rsid w:val="007C14B2"/>
    <w:rsid w:val="007C14F6"/>
    <w:rsid w:val="007C26E7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74B48"/>
    <w:rsid w:val="00887F7D"/>
    <w:rsid w:val="00892CE7"/>
    <w:rsid w:val="00896858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6730F"/>
    <w:rsid w:val="00980245"/>
    <w:rsid w:val="00990203"/>
    <w:rsid w:val="00995D6F"/>
    <w:rsid w:val="009B4B4E"/>
    <w:rsid w:val="009B6471"/>
    <w:rsid w:val="009C0903"/>
    <w:rsid w:val="009C5068"/>
    <w:rsid w:val="009E1B13"/>
    <w:rsid w:val="00A02216"/>
    <w:rsid w:val="00A24067"/>
    <w:rsid w:val="00A34722"/>
    <w:rsid w:val="00A35B39"/>
    <w:rsid w:val="00A4085D"/>
    <w:rsid w:val="00A65E63"/>
    <w:rsid w:val="00A76942"/>
    <w:rsid w:val="00A81D85"/>
    <w:rsid w:val="00A869A7"/>
    <w:rsid w:val="00AA12AB"/>
    <w:rsid w:val="00AA1B4D"/>
    <w:rsid w:val="00AB0636"/>
    <w:rsid w:val="00AB1C10"/>
    <w:rsid w:val="00AB2314"/>
    <w:rsid w:val="00AC17EE"/>
    <w:rsid w:val="00AC1F59"/>
    <w:rsid w:val="00AD13FC"/>
    <w:rsid w:val="00AD1C48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6497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D3820"/>
    <w:rsid w:val="00BE5265"/>
    <w:rsid w:val="00BF3AA3"/>
    <w:rsid w:val="00BF5E04"/>
    <w:rsid w:val="00BF6B4B"/>
    <w:rsid w:val="00C0086F"/>
    <w:rsid w:val="00C0104B"/>
    <w:rsid w:val="00C10F54"/>
    <w:rsid w:val="00C13642"/>
    <w:rsid w:val="00C14787"/>
    <w:rsid w:val="00C2439E"/>
    <w:rsid w:val="00C41DA5"/>
    <w:rsid w:val="00C63A92"/>
    <w:rsid w:val="00C65EFB"/>
    <w:rsid w:val="00C669A9"/>
    <w:rsid w:val="00C753C6"/>
    <w:rsid w:val="00C76624"/>
    <w:rsid w:val="00C77C6B"/>
    <w:rsid w:val="00CB5AE3"/>
    <w:rsid w:val="00CC33E5"/>
    <w:rsid w:val="00CC7104"/>
    <w:rsid w:val="00CE0156"/>
    <w:rsid w:val="00CE067F"/>
    <w:rsid w:val="00CE3C7F"/>
    <w:rsid w:val="00CE43DD"/>
    <w:rsid w:val="00CE4E46"/>
    <w:rsid w:val="00CF4226"/>
    <w:rsid w:val="00D12101"/>
    <w:rsid w:val="00D14C3B"/>
    <w:rsid w:val="00D22001"/>
    <w:rsid w:val="00D228E5"/>
    <w:rsid w:val="00D2799A"/>
    <w:rsid w:val="00D4473C"/>
    <w:rsid w:val="00D44A43"/>
    <w:rsid w:val="00D45898"/>
    <w:rsid w:val="00D468D7"/>
    <w:rsid w:val="00D600DC"/>
    <w:rsid w:val="00D6026B"/>
    <w:rsid w:val="00D61D2A"/>
    <w:rsid w:val="00D75428"/>
    <w:rsid w:val="00D82911"/>
    <w:rsid w:val="00D852CC"/>
    <w:rsid w:val="00D85D36"/>
    <w:rsid w:val="00D91B84"/>
    <w:rsid w:val="00DA0A44"/>
    <w:rsid w:val="00DB02EF"/>
    <w:rsid w:val="00DB1D36"/>
    <w:rsid w:val="00DC317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6192C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01A93"/>
    <w:rsid w:val="00F100A2"/>
    <w:rsid w:val="00F1056D"/>
    <w:rsid w:val="00F331D8"/>
    <w:rsid w:val="00F41992"/>
    <w:rsid w:val="00F4411F"/>
    <w:rsid w:val="00F53C24"/>
    <w:rsid w:val="00F6424C"/>
    <w:rsid w:val="00F64B41"/>
    <w:rsid w:val="00F65116"/>
    <w:rsid w:val="00F817EC"/>
    <w:rsid w:val="00F9024D"/>
    <w:rsid w:val="00F917C2"/>
    <w:rsid w:val="00F92450"/>
    <w:rsid w:val="00FC2C56"/>
    <w:rsid w:val="00FC4E82"/>
    <w:rsid w:val="00FC7AB8"/>
    <w:rsid w:val="00FD11C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81C1"/>
  <w15:docId w15:val="{04D34806-8287-4EFA-8B0A-80967AD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ter-contact">
    <w:name w:val="letter-contact"/>
    <w:basedOn w:val="a0"/>
    <w:rsid w:val="00D85D36"/>
  </w:style>
  <w:style w:type="paragraph" w:customStyle="1" w:styleId="Default">
    <w:name w:val="Default"/>
    <w:rsid w:val="000D7D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imc.ms/soobshchestva/gmo/gmo-orkse/index.php?ELEMENT_ID=53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c.ms/soobshchestva/gmo/gmo-orkse/index.php?ELEMENT_ID=53707" TargetMode="External"/><Relationship Id="rId5" Type="http://schemas.openxmlformats.org/officeDocument/2006/relationships/hyperlink" Target="http://krasdnk.ru/wp-content/uploads/2019/09/Sbornik-metodicheskih-razrabotok_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user-302</cp:lastModifiedBy>
  <cp:revision>3</cp:revision>
  <cp:lastPrinted>2016-03-18T07:18:00Z</cp:lastPrinted>
  <dcterms:created xsi:type="dcterms:W3CDTF">2022-05-18T07:59:00Z</dcterms:created>
  <dcterms:modified xsi:type="dcterms:W3CDTF">2022-05-18T08:02:00Z</dcterms:modified>
</cp:coreProperties>
</file>